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C216" w14:textId="6A77F76F" w:rsidR="00D775C6" w:rsidRDefault="00D775C6" w:rsidP="00D775C6">
      <w:pPr>
        <w:rPr>
          <w:rFonts w:asciiTheme="minorHAnsi" w:eastAsiaTheme="minorHAnsi" w:hAnsiTheme="minorHAnsi" w:cstheme="minorBidi"/>
        </w:rPr>
      </w:pPr>
    </w:p>
    <w:p w14:paraId="175C4674" w14:textId="4A077D8C" w:rsidR="00D775C6" w:rsidRDefault="00D775C6" w:rsidP="00D775C6">
      <w:pPr>
        <w:rPr>
          <w:rFonts w:asciiTheme="minorHAnsi" w:eastAsiaTheme="minorHAnsi" w:hAnsiTheme="minorHAnsi" w:cstheme="minorBidi"/>
        </w:rPr>
      </w:pPr>
    </w:p>
    <w:p w14:paraId="1C68408C" w14:textId="77777777" w:rsidR="00D775C6" w:rsidRPr="00D775C6" w:rsidRDefault="00D775C6" w:rsidP="00D775C6">
      <w:pPr>
        <w:rPr>
          <w:rFonts w:asciiTheme="minorHAnsi" w:eastAsiaTheme="minorHAnsi" w:hAnsiTheme="minorHAnsi" w:cstheme="minorBidi"/>
        </w:rPr>
      </w:pPr>
    </w:p>
    <w:p w14:paraId="7F7797A9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Calibri"/>
        </w:rPr>
      </w:pPr>
    </w:p>
    <w:p w14:paraId="2A022E26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D775C6">
        <w:rPr>
          <w:rFonts w:asciiTheme="minorHAnsi" w:hAnsiTheme="minorHAnsi" w:cs="Calibri"/>
          <w:b/>
          <w:bCs/>
        </w:rPr>
        <w:t>RECHERCHE REPRENEUR POUR LES SOCIETES</w:t>
      </w:r>
    </w:p>
    <w:p w14:paraId="30B1361B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19757C88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D775C6">
        <w:rPr>
          <w:rFonts w:asciiTheme="minorHAnsi" w:hAnsiTheme="minorHAnsi" w:cs="Calibri"/>
          <w:b/>
          <w:bCs/>
        </w:rPr>
        <w:t>JLG INVEST</w:t>
      </w:r>
    </w:p>
    <w:p w14:paraId="4B373543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</w:rPr>
        <w:t>Activité : holding</w:t>
      </w:r>
    </w:p>
    <w:p w14:paraId="20032C99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</w:rPr>
        <w:t>Effectif : 0</w:t>
      </w:r>
    </w:p>
    <w:p w14:paraId="34D2BA95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</w:p>
    <w:p w14:paraId="134CA72B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proofErr w:type="gramStart"/>
      <w:r w:rsidRPr="00D775C6">
        <w:rPr>
          <w:rFonts w:asciiTheme="minorHAnsi" w:hAnsiTheme="minorHAnsi" w:cs="Calibri"/>
        </w:rPr>
        <w:t>et</w:t>
      </w:r>
      <w:proofErr w:type="gramEnd"/>
    </w:p>
    <w:p w14:paraId="7EB5E992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/>
        </w:rPr>
      </w:pPr>
      <w:r w:rsidRPr="00D775C6">
        <w:rPr>
          <w:rFonts w:asciiTheme="minorHAnsi" w:hAnsiTheme="minorHAnsi"/>
          <w:noProof/>
          <w:color w:val="4472C4"/>
          <w:lang w:eastAsia="fr-FR"/>
        </w:rPr>
        <w:drawing>
          <wp:inline distT="0" distB="0" distL="0" distR="0" wp14:anchorId="63E444AA" wp14:editId="472B2737">
            <wp:extent cx="3716020" cy="838200"/>
            <wp:effectExtent l="0" t="0" r="0" b="0"/>
            <wp:docPr id="17" name="Image 17" descr="logo-esn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esnaul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72" cy="84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74C9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</w:p>
    <w:p w14:paraId="4263087A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</w:rPr>
        <w:t>A BAYEUX (14400) – Boulevard Maréchal Montgomery -</w:t>
      </w:r>
    </w:p>
    <w:p w14:paraId="6C4918C5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  <w:u w:val="single"/>
        </w:rPr>
      </w:pPr>
    </w:p>
    <w:p w14:paraId="4B481F59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  <w:r w:rsidRPr="00D775C6">
        <w:rPr>
          <w:rFonts w:asciiTheme="minorHAnsi" w:hAnsiTheme="minorHAnsi" w:cs="Calibri"/>
          <w:bCs/>
          <w:u w:val="single"/>
        </w:rPr>
        <w:t>Activité</w:t>
      </w:r>
      <w:r w:rsidRPr="00D775C6">
        <w:rPr>
          <w:rFonts w:asciiTheme="minorHAnsi" w:hAnsiTheme="minorHAnsi" w:cs="Calibri"/>
          <w:bCs/>
        </w:rPr>
        <w:t> : travaux de couverture, zinguerie, plomberie, plâtrerie, menuiserie</w:t>
      </w:r>
    </w:p>
    <w:p w14:paraId="28E774D2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</w:p>
    <w:p w14:paraId="52796DCF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  <w:r w:rsidRPr="00D775C6">
        <w:rPr>
          <w:rFonts w:asciiTheme="minorHAnsi" w:hAnsiTheme="minorHAnsi" w:cs="Calibri"/>
          <w:bCs/>
          <w:u w:val="single"/>
        </w:rPr>
        <w:t>Zone géographique</w:t>
      </w:r>
      <w:r w:rsidRPr="00D775C6">
        <w:rPr>
          <w:rFonts w:asciiTheme="minorHAnsi" w:hAnsiTheme="minorHAnsi" w:cs="Calibri"/>
          <w:bCs/>
        </w:rPr>
        <w:t> : Calvados et Manche</w:t>
      </w:r>
    </w:p>
    <w:p w14:paraId="17769005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</w:p>
    <w:p w14:paraId="3A7FBFEC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  <w:r w:rsidRPr="00D775C6">
        <w:rPr>
          <w:rFonts w:asciiTheme="minorHAnsi" w:hAnsiTheme="minorHAnsi" w:cs="Calibri"/>
          <w:bCs/>
          <w:u w:val="single"/>
        </w:rPr>
        <w:t>Clientèle</w:t>
      </w:r>
      <w:r w:rsidRPr="00D775C6">
        <w:rPr>
          <w:rFonts w:asciiTheme="minorHAnsi" w:hAnsiTheme="minorHAnsi" w:cs="Calibri"/>
          <w:bCs/>
        </w:rPr>
        <w:t xml:space="preserve"> : </w:t>
      </w:r>
    </w:p>
    <w:p w14:paraId="51F28BBD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  <w:r w:rsidRPr="00D775C6">
        <w:rPr>
          <w:rFonts w:asciiTheme="minorHAnsi" w:hAnsiTheme="minorHAnsi" w:cs="Calibri"/>
          <w:bCs/>
        </w:rPr>
        <w:t xml:space="preserve">. Les particuliers, pour la rénovation ou la construction neuve : pose, entretien ou remise en état des toitures de maisons individuelles, pavillons, demeures de </w:t>
      </w:r>
      <w:proofErr w:type="gramStart"/>
      <w:r w:rsidRPr="00D775C6">
        <w:rPr>
          <w:rFonts w:asciiTheme="minorHAnsi" w:hAnsiTheme="minorHAnsi" w:cs="Calibri"/>
          <w:bCs/>
        </w:rPr>
        <w:t>caractère,…</w:t>
      </w:r>
      <w:proofErr w:type="gramEnd"/>
    </w:p>
    <w:p w14:paraId="60E7A4AE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  <w:r w:rsidRPr="00D775C6">
        <w:rPr>
          <w:rFonts w:asciiTheme="minorHAnsi" w:hAnsiTheme="minorHAnsi" w:cs="Calibri"/>
          <w:bCs/>
        </w:rPr>
        <w:t xml:space="preserve">. Les industries et collectivités locales, bailleurs sociaux et promoteurs immobiliers, souvent par le biais d’appels d’offres : création ou rénovation pour bâtiments municipaux, équipements collectifs et territoriaux, immeubles ou </w:t>
      </w:r>
      <w:proofErr w:type="gramStart"/>
      <w:r w:rsidRPr="00D775C6">
        <w:rPr>
          <w:rFonts w:asciiTheme="minorHAnsi" w:hAnsiTheme="minorHAnsi" w:cs="Calibri"/>
          <w:bCs/>
        </w:rPr>
        <w:t>résidences,…</w:t>
      </w:r>
      <w:proofErr w:type="gramEnd"/>
    </w:p>
    <w:p w14:paraId="31A58AF1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</w:rPr>
      </w:pPr>
    </w:p>
    <w:p w14:paraId="36D01053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  <w:u w:val="single"/>
        </w:rPr>
        <w:t>Effectif</w:t>
      </w:r>
      <w:r w:rsidRPr="00D775C6">
        <w:rPr>
          <w:rFonts w:asciiTheme="minorHAnsi" w:hAnsiTheme="minorHAnsi" w:cs="Calibri"/>
        </w:rPr>
        <w:t> : 20 salariés en CDI</w:t>
      </w:r>
    </w:p>
    <w:p w14:paraId="670F12A5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</w:p>
    <w:p w14:paraId="484B439E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  <w:u w:val="single"/>
        </w:rPr>
        <w:t>CA HT au 30/06/2021</w:t>
      </w:r>
      <w:r w:rsidRPr="00D775C6">
        <w:rPr>
          <w:rFonts w:asciiTheme="minorHAnsi" w:hAnsiTheme="minorHAnsi" w:cs="Calibri"/>
        </w:rPr>
        <w:t> : 4 947 K€</w:t>
      </w:r>
    </w:p>
    <w:p w14:paraId="0A6DF206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</w:p>
    <w:p w14:paraId="36EA79B1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  <w:u w:val="single"/>
        </w:rPr>
        <w:t>Locaux</w:t>
      </w:r>
      <w:r w:rsidRPr="00D775C6">
        <w:rPr>
          <w:rFonts w:asciiTheme="minorHAnsi" w:hAnsiTheme="minorHAnsi" w:cs="Calibri"/>
        </w:rPr>
        <w:t> : contrat de bail commercial avec la SCI CFJ</w:t>
      </w:r>
    </w:p>
    <w:p w14:paraId="5C4B46E7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</w:p>
    <w:p w14:paraId="4EEBF052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bCs/>
          <w:snapToGrid w:val="0"/>
          <w:lang w:eastAsia="fr-FR"/>
        </w:rPr>
      </w:pPr>
      <w:r w:rsidRPr="00D775C6">
        <w:rPr>
          <w:rFonts w:asciiTheme="minorHAnsi" w:hAnsiTheme="minorHAnsi" w:cs="Calibri"/>
          <w:b/>
          <w:iCs/>
          <w:snapToGrid w:val="0"/>
          <w:lang w:eastAsia="fr-FR"/>
        </w:rPr>
        <w:t>Accès au dossier d’informations de l’entreprise </w:t>
      </w:r>
      <w:r w:rsidRPr="00D775C6">
        <w:rPr>
          <w:rFonts w:asciiTheme="minorHAnsi" w:hAnsiTheme="minorHAnsi" w:cs="Calibri"/>
          <w:bCs/>
          <w:iCs/>
          <w:snapToGrid w:val="0"/>
          <w:lang w:eastAsia="fr-FR"/>
        </w:rPr>
        <w:t>sur demande et après signature d’un engagement de confidentialité, rem</w:t>
      </w:r>
      <w:r w:rsidRPr="00D775C6">
        <w:rPr>
          <w:rFonts w:asciiTheme="minorHAnsi" w:hAnsiTheme="minorHAnsi" w:cs="Calibri"/>
          <w:bCs/>
          <w:snapToGrid w:val="0"/>
          <w:lang w:eastAsia="fr-FR"/>
        </w:rPr>
        <w:t xml:space="preserve">ise des derniers comptes annuels, des statuts, de justificatifs d’identité, et d’une note de présentation à adresser à l’adresse : </w:t>
      </w:r>
      <w:hyperlink r:id="rId10" w:history="1">
        <w:r w:rsidRPr="00D775C6">
          <w:rPr>
            <w:rFonts w:asciiTheme="minorHAnsi" w:hAnsiTheme="minorHAnsi" w:cs="Calibri"/>
            <w:bCs/>
            <w:snapToGrid w:val="0"/>
            <w:color w:val="0000FF" w:themeColor="hyperlink"/>
            <w:u w:val="single"/>
            <w:lang w:eastAsia="fr-FR"/>
          </w:rPr>
          <w:t>caen@aj-trajectoire.fr</w:t>
        </w:r>
      </w:hyperlink>
    </w:p>
    <w:p w14:paraId="4C6F62EA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Cs/>
          <w:snapToGrid w:val="0"/>
          <w:lang w:eastAsia="fr-FR"/>
        </w:rPr>
      </w:pPr>
    </w:p>
    <w:p w14:paraId="68327EC7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snapToGrid w:val="0"/>
          <w:lang w:eastAsia="fr-FR"/>
        </w:rPr>
      </w:pPr>
      <w:r w:rsidRPr="00D775C6">
        <w:rPr>
          <w:rFonts w:asciiTheme="minorHAnsi" w:hAnsiTheme="minorHAnsi" w:cs="Calibri"/>
          <w:b/>
          <w:snapToGrid w:val="0"/>
          <w:lang w:eastAsia="fr-FR"/>
        </w:rPr>
        <w:t>Dépôt des offres au plus tard le vendredi 16 décembre 2022</w:t>
      </w:r>
      <w:r w:rsidRPr="00D775C6">
        <w:rPr>
          <w:rFonts w:asciiTheme="minorHAnsi" w:hAnsiTheme="minorHAnsi" w:cs="Calibri"/>
          <w:b/>
          <w:bCs/>
          <w:snapToGrid w:val="0"/>
          <w:lang w:eastAsia="fr-FR"/>
        </w:rPr>
        <w:t xml:space="preserve"> à 12 heures</w:t>
      </w:r>
    </w:p>
    <w:p w14:paraId="743674FA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snapToGrid w:val="0"/>
          <w:lang w:eastAsia="fr-FR"/>
        </w:rPr>
      </w:pPr>
      <w:r w:rsidRPr="00D775C6">
        <w:rPr>
          <w:rFonts w:asciiTheme="minorHAnsi" w:hAnsiTheme="minorHAnsi"/>
        </w:rPr>
        <w:fldChar w:fldCharType="begin"/>
      </w:r>
      <w:r w:rsidRPr="00D775C6">
        <w:rPr>
          <w:rFonts w:asciiTheme="minorHAnsi" w:hAnsiTheme="minorHAnsi" w:cs="Calibri"/>
          <w:snapToGrid w:val="0"/>
          <w:lang w:eastAsia="fr-FR"/>
        </w:rPr>
        <w:instrText xml:space="preserve">  </w:instrText>
      </w:r>
      <w:r w:rsidRPr="00D775C6">
        <w:rPr>
          <w:rFonts w:asciiTheme="minorHAnsi" w:hAnsiTheme="minorHAnsi"/>
        </w:rPr>
        <w:fldChar w:fldCharType="end"/>
      </w:r>
      <w:proofErr w:type="gramStart"/>
      <w:r w:rsidRPr="00D775C6">
        <w:rPr>
          <w:rFonts w:asciiTheme="minorHAnsi" w:hAnsiTheme="minorHAnsi" w:cs="Calibri"/>
          <w:snapToGrid w:val="0"/>
          <w:lang w:eastAsia="fr-FR"/>
        </w:rPr>
        <w:t>auprès</w:t>
      </w:r>
      <w:proofErr w:type="gramEnd"/>
      <w:r w:rsidRPr="00D775C6">
        <w:rPr>
          <w:rFonts w:asciiTheme="minorHAnsi" w:hAnsiTheme="minorHAnsi" w:cs="Calibri"/>
          <w:snapToGrid w:val="0"/>
          <w:lang w:eastAsia="fr-FR"/>
        </w:rPr>
        <w:t xml:space="preserve"> de la SELARL TRAJECTOIRE – Me Anne-Claude ELLERT, Administrateur Judiciaire</w:t>
      </w:r>
    </w:p>
    <w:p w14:paraId="68328F1B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  <w:snapToGrid w:val="0"/>
          <w:lang w:eastAsia="fr-FR"/>
        </w:rPr>
      </w:pPr>
      <w:r w:rsidRPr="00D775C6">
        <w:rPr>
          <w:rFonts w:asciiTheme="minorHAnsi" w:hAnsiTheme="minorHAnsi" w:cs="Calibri"/>
          <w:snapToGrid w:val="0"/>
          <w:lang w:eastAsia="fr-FR"/>
        </w:rPr>
        <w:t xml:space="preserve">Résidence Duc Guillaume - 8, place </w:t>
      </w:r>
      <w:proofErr w:type="spellStart"/>
      <w:r w:rsidRPr="00D775C6">
        <w:rPr>
          <w:rFonts w:asciiTheme="minorHAnsi" w:hAnsiTheme="minorHAnsi" w:cs="Calibri"/>
          <w:snapToGrid w:val="0"/>
          <w:lang w:eastAsia="fr-FR"/>
        </w:rPr>
        <w:t>Gardin</w:t>
      </w:r>
      <w:proofErr w:type="spellEnd"/>
      <w:r w:rsidRPr="00D775C6">
        <w:rPr>
          <w:rFonts w:asciiTheme="minorHAnsi" w:hAnsiTheme="minorHAnsi" w:cs="Calibri"/>
          <w:snapToGrid w:val="0"/>
          <w:lang w:eastAsia="fr-FR"/>
        </w:rPr>
        <w:t xml:space="preserve"> - 14000 CAEN –</w:t>
      </w:r>
    </w:p>
    <w:p w14:paraId="76A8FB69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Calibri"/>
        </w:rPr>
      </w:pPr>
      <w:r w:rsidRPr="00D775C6">
        <w:rPr>
          <w:rFonts w:asciiTheme="minorHAnsi" w:hAnsiTheme="minorHAnsi" w:cs="Calibri"/>
          <w:snapToGrid w:val="0"/>
          <w:lang w:eastAsia="fr-FR"/>
        </w:rPr>
        <w:t>Tél 02 31 27 80 90</w:t>
      </w:r>
    </w:p>
    <w:p w14:paraId="4BC1EDF8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noProof/>
          <w:lang w:eastAsia="fr-FR"/>
        </w:rPr>
      </w:pPr>
    </w:p>
    <w:p w14:paraId="69D322A0" w14:textId="77777777" w:rsidR="00D775C6" w:rsidRPr="00D775C6" w:rsidRDefault="00D775C6" w:rsidP="00D7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HAnsi"/>
          <w:sz w:val="24"/>
          <w:szCs w:val="24"/>
        </w:rPr>
      </w:pPr>
    </w:p>
    <w:sectPr w:rsidR="00D775C6" w:rsidRPr="00D775C6" w:rsidSect="007F4E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61F" w14:textId="77777777" w:rsidR="008D10FE" w:rsidRDefault="008D10FE" w:rsidP="007F4ED8">
      <w:pPr>
        <w:spacing w:after="0" w:line="240" w:lineRule="auto"/>
      </w:pPr>
      <w:r>
        <w:separator/>
      </w:r>
    </w:p>
  </w:endnote>
  <w:endnote w:type="continuationSeparator" w:id="0">
    <w:p w14:paraId="35071B1C" w14:textId="77777777" w:rsidR="008D10FE" w:rsidRDefault="008D10FE" w:rsidP="007F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B26" w14:textId="77777777" w:rsidR="00500269" w:rsidRDefault="00D775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2111" w14:textId="77777777" w:rsidR="00500269" w:rsidRDefault="00D775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75B0" w14:textId="77777777" w:rsidR="00A1613E" w:rsidRDefault="00D775C6" w:rsidP="00A1613E">
    <w:pPr>
      <w:pStyle w:val="Paragraphestandard"/>
      <w:spacing w:line="276" w:lineRule="auto"/>
      <w:ind w:left="-113" w:right="-113"/>
      <w:jc w:val="center"/>
      <w:rPr>
        <w:rFonts w:ascii="Montserrat-Regular" w:hAnsi="Montserrat-Regular" w:cs="Montserrat-Regular"/>
        <w:color w:val="auto"/>
        <w:spacing w:val="-3"/>
        <w:sz w:val="15"/>
        <w:szCs w:val="15"/>
      </w:rPr>
    </w:pPr>
  </w:p>
  <w:p w14:paraId="6EC69157" w14:textId="77777777" w:rsidR="00FE24F3" w:rsidRDefault="00D775C6" w:rsidP="00FE24F3">
    <w:pPr>
      <w:pStyle w:val="Paragraphestandard"/>
      <w:spacing w:line="276" w:lineRule="auto"/>
      <w:ind w:left="-113" w:right="-113"/>
      <w:jc w:val="center"/>
      <w:rPr>
        <w:rFonts w:ascii="Montserrat-Regular" w:hAnsi="Montserrat-Regular" w:cs="Montserrat-Regular"/>
        <w:color w:val="auto"/>
        <w:spacing w:val="-3"/>
        <w:sz w:val="15"/>
        <w:szCs w:val="15"/>
      </w:rPr>
    </w:pPr>
  </w:p>
  <w:p w14:paraId="52C29D7B" w14:textId="77777777" w:rsidR="00FE24F3" w:rsidRDefault="00D775C6" w:rsidP="00FE24F3">
    <w:pPr>
      <w:pStyle w:val="NormalWeb"/>
      <w:shd w:val="clear" w:color="auto" w:fill="FFFFFF"/>
      <w:spacing w:before="0" w:beforeAutospacing="0" w:after="0" w:afterAutospacing="0"/>
      <w:jc w:val="center"/>
      <w:rPr>
        <w:rFonts w:ascii="Helvetica" w:hAnsi="Helvetica"/>
        <w:color w:val="808080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AA13D" wp14:editId="29385D67">
              <wp:simplePos x="0" y="0"/>
              <wp:positionH relativeFrom="column">
                <wp:posOffset>603250</wp:posOffset>
              </wp:positionH>
              <wp:positionV relativeFrom="paragraph">
                <wp:posOffset>-78740</wp:posOffset>
              </wp:positionV>
              <wp:extent cx="4564380" cy="635"/>
              <wp:effectExtent l="12700" t="6985" r="13970" b="1143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43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4A30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47.5pt;margin-top:-6.2pt;width:359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" strokecolor="#066" strokeweight="1pt"/>
          </w:pict>
        </mc:Fallback>
      </mc:AlternateContent>
    </w:r>
    <w:r>
      <w:rPr>
        <w:rFonts w:ascii="Helvetica" w:hAnsi="Helvetica"/>
        <w:color w:val="808080"/>
        <w:spacing w:val="-2"/>
        <w:sz w:val="13"/>
        <w:szCs w:val="13"/>
      </w:rPr>
      <w:t xml:space="preserve">Etude de CAEN (siège social) - 8, Place </w:t>
    </w:r>
    <w:proofErr w:type="spellStart"/>
    <w:r>
      <w:rPr>
        <w:rFonts w:ascii="Helvetica" w:hAnsi="Helvetica"/>
        <w:color w:val="808080"/>
        <w:spacing w:val="-2"/>
        <w:sz w:val="13"/>
        <w:szCs w:val="13"/>
      </w:rPr>
      <w:t>Gardin</w:t>
    </w:r>
    <w:proofErr w:type="spellEnd"/>
    <w:r>
      <w:rPr>
        <w:rFonts w:ascii="Helvetica" w:hAnsi="Helvetica"/>
        <w:color w:val="808080"/>
        <w:spacing w:val="-2"/>
        <w:sz w:val="13"/>
        <w:szCs w:val="13"/>
      </w:rPr>
      <w:t xml:space="preserve"> </w:t>
    </w:r>
    <w:proofErr w:type="spellStart"/>
    <w:r>
      <w:rPr>
        <w:rFonts w:ascii="Helvetica" w:hAnsi="Helvetica"/>
        <w:color w:val="808080"/>
        <w:spacing w:val="-2"/>
        <w:sz w:val="13"/>
        <w:szCs w:val="13"/>
      </w:rPr>
      <w:t>Rés</w:t>
    </w:r>
    <w:proofErr w:type="spellEnd"/>
    <w:r>
      <w:rPr>
        <w:rFonts w:ascii="Helvetica" w:hAnsi="Helvetica"/>
        <w:color w:val="808080"/>
        <w:spacing w:val="-2"/>
        <w:sz w:val="13"/>
        <w:szCs w:val="13"/>
      </w:rPr>
      <w:t>. Duc Guillaume - 14000 CAEN - Tel : 02 31 27 80 90 - </w:t>
    </w:r>
    <w:hyperlink r:id="rId1" w:tgtFrame="_blank" w:history="1">
      <w:r>
        <w:rPr>
          <w:rStyle w:val="Lienhypertexte"/>
          <w:rFonts w:ascii="Helvetica" w:hAnsi="Helvetica"/>
          <w:color w:val="808080"/>
          <w:spacing w:val="-2"/>
          <w:sz w:val="13"/>
          <w:szCs w:val="13"/>
        </w:rPr>
        <w:t>caen@aj-trajectoire.fr</w:t>
      </w:r>
    </w:hyperlink>
  </w:p>
  <w:p w14:paraId="0F2060A9" w14:textId="77777777" w:rsidR="00FE24F3" w:rsidRDefault="00D775C6" w:rsidP="00FE24F3">
    <w:pPr>
      <w:pStyle w:val="NormalWeb"/>
      <w:shd w:val="clear" w:color="auto" w:fill="FFFFFF"/>
      <w:spacing w:before="0" w:beforeAutospacing="0" w:after="0" w:afterAutospacing="0"/>
      <w:jc w:val="center"/>
      <w:rPr>
        <w:rFonts w:ascii="Helvetica" w:hAnsi="Helvetica"/>
        <w:color w:val="808080"/>
        <w:sz w:val="13"/>
        <w:szCs w:val="13"/>
      </w:rPr>
    </w:pPr>
    <w:r>
      <w:rPr>
        <w:rFonts w:ascii="Helvetica" w:hAnsi="Helvetica"/>
        <w:color w:val="808080"/>
        <w:spacing w:val="8"/>
        <w:sz w:val="13"/>
        <w:szCs w:val="13"/>
      </w:rPr>
      <w:t xml:space="preserve">Etude d’ALENCON - 44, rue du </w:t>
    </w:r>
    <w:proofErr w:type="gramStart"/>
    <w:r>
      <w:rPr>
        <w:rFonts w:ascii="Helvetica" w:hAnsi="Helvetica"/>
        <w:color w:val="808080"/>
        <w:spacing w:val="8"/>
        <w:sz w:val="13"/>
        <w:szCs w:val="13"/>
      </w:rPr>
      <w:t>Jeudi</w:t>
    </w:r>
    <w:proofErr w:type="gramEnd"/>
    <w:r>
      <w:rPr>
        <w:rFonts w:ascii="Helvetica" w:hAnsi="Helvetica"/>
        <w:color w:val="808080"/>
        <w:spacing w:val="8"/>
        <w:sz w:val="13"/>
        <w:szCs w:val="13"/>
      </w:rPr>
      <w:t xml:space="preserve"> - 61000 ALENCON - Tel : 02 33 80 39 00 - </w:t>
    </w:r>
    <w:hyperlink r:id="rId2" w:tgtFrame="_blank" w:history="1">
      <w:r>
        <w:rPr>
          <w:rStyle w:val="Lienhypertexte"/>
          <w:rFonts w:ascii="Helvetica" w:hAnsi="Helvetica"/>
          <w:color w:val="808080"/>
          <w:spacing w:val="8"/>
          <w:sz w:val="13"/>
          <w:szCs w:val="13"/>
        </w:rPr>
        <w:t>alencon@aj-trajectoire.fr</w:t>
      </w:r>
    </w:hyperlink>
  </w:p>
  <w:p w14:paraId="6828F93A" w14:textId="77777777" w:rsidR="00FE24F3" w:rsidRDefault="00D775C6" w:rsidP="00FE24F3">
    <w:pPr>
      <w:pStyle w:val="NormalWeb"/>
      <w:shd w:val="clear" w:color="auto" w:fill="FFFFFF"/>
      <w:spacing w:before="86" w:beforeAutospacing="0" w:after="0" w:afterAutospacing="0"/>
      <w:jc w:val="center"/>
      <w:rPr>
        <w:rFonts w:ascii="Helvetica" w:hAnsi="Helvetica" w:cs="Arial"/>
        <w:color w:val="808080"/>
        <w:sz w:val="13"/>
        <w:szCs w:val="13"/>
      </w:rPr>
    </w:pPr>
    <w:r>
      <w:rPr>
        <w:rFonts w:ascii="Helvetica" w:hAnsi="Helvetica" w:cs="Arial"/>
        <w:color w:val="808080"/>
        <w:spacing w:val="-2"/>
        <w:sz w:val="13"/>
        <w:szCs w:val="13"/>
      </w:rPr>
      <w:t xml:space="preserve">TRAJECTOIRE - SELARL au capital de </w:t>
    </w:r>
    <w:r>
      <w:rPr>
        <w:rFonts w:ascii="Helvetica" w:hAnsi="Helvetica" w:cs="Arial"/>
        <w:color w:val="808080"/>
        <w:spacing w:val="-2"/>
        <w:sz w:val="13"/>
        <w:szCs w:val="13"/>
      </w:rPr>
      <w:t>6</w:t>
    </w:r>
    <w:r>
      <w:rPr>
        <w:rFonts w:ascii="Helvetica" w:hAnsi="Helvetica" w:cs="Arial"/>
        <w:color w:val="808080"/>
        <w:spacing w:val="-2"/>
        <w:sz w:val="13"/>
        <w:szCs w:val="13"/>
      </w:rPr>
      <w:t>.0</w:t>
    </w:r>
    <w:r>
      <w:rPr>
        <w:rFonts w:ascii="Helvetica" w:hAnsi="Helvetica" w:cs="Arial"/>
        <w:color w:val="808080"/>
        <w:spacing w:val="-2"/>
        <w:sz w:val="13"/>
        <w:szCs w:val="13"/>
      </w:rPr>
      <w:t>3</w:t>
    </w:r>
    <w:r>
      <w:rPr>
        <w:rFonts w:ascii="Helvetica" w:hAnsi="Helvetica" w:cs="Arial"/>
        <w:color w:val="808080"/>
        <w:spacing w:val="-2"/>
        <w:sz w:val="13"/>
        <w:szCs w:val="13"/>
      </w:rPr>
      <w:t xml:space="preserve">0 </w:t>
    </w:r>
    <w:r>
      <w:rPr>
        <w:rFonts w:ascii="Helvetica" w:hAnsi="Helvetica" w:cs="Arial"/>
        <w:color w:val="808080"/>
        <w:sz w:val="13"/>
        <w:szCs w:val="13"/>
        <w:shd w:val="clear" w:color="auto" w:fill="FFFFFF"/>
      </w:rPr>
      <w:t>€</w:t>
    </w:r>
    <w:r>
      <w:rPr>
        <w:rFonts w:ascii="Helvetica" w:hAnsi="Helvetica" w:cs="Arial"/>
        <w:color w:val="808080"/>
        <w:spacing w:val="-2"/>
        <w:sz w:val="13"/>
        <w:szCs w:val="13"/>
      </w:rPr>
      <w:t xml:space="preserve"> - RCS Caen 838 308 617</w:t>
    </w:r>
  </w:p>
  <w:p w14:paraId="06EE0B01" w14:textId="77777777" w:rsidR="00FE24F3" w:rsidRDefault="00D775C6" w:rsidP="00FE24F3">
    <w:pPr>
      <w:pStyle w:val="Paragraphestandard"/>
      <w:spacing w:line="276" w:lineRule="auto"/>
      <w:ind w:left="-113" w:right="-113"/>
      <w:jc w:val="center"/>
    </w:pPr>
  </w:p>
  <w:p w14:paraId="7528CC2C" w14:textId="77777777" w:rsidR="007F4ED8" w:rsidRPr="00500269" w:rsidRDefault="007F4ED8" w:rsidP="00FE24F3">
    <w:pPr>
      <w:pStyle w:val="Paragraphestandard"/>
      <w:spacing w:line="276" w:lineRule="auto"/>
      <w:ind w:left="-113" w:right="-1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CD88" w14:textId="77777777" w:rsidR="008D10FE" w:rsidRDefault="008D10FE" w:rsidP="007F4ED8">
      <w:pPr>
        <w:spacing w:after="0" w:line="240" w:lineRule="auto"/>
      </w:pPr>
      <w:r>
        <w:separator/>
      </w:r>
    </w:p>
  </w:footnote>
  <w:footnote w:type="continuationSeparator" w:id="0">
    <w:p w14:paraId="1A9DF11C" w14:textId="77777777" w:rsidR="008D10FE" w:rsidRDefault="008D10FE" w:rsidP="007F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6DC" w14:textId="77777777" w:rsidR="00500269" w:rsidRDefault="00D775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177A" w14:textId="77777777" w:rsidR="00500269" w:rsidRDefault="00D775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DC7D" w14:textId="77777777" w:rsidR="007F4ED8" w:rsidRDefault="00D775C6">
    <w:pPr>
      <w:pStyle w:val="En-tte"/>
    </w:pPr>
    <w:r>
      <w:rPr>
        <w:noProof/>
        <w:lang w:eastAsia="fr-FR"/>
      </w:rPr>
      <w:pict w14:anchorId="5D8C5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861" o:spid="_x0000_s3891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76A9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A44955"/>
    <w:multiLevelType w:val="hybridMultilevel"/>
    <w:tmpl w:val="8DAA1872"/>
    <w:lvl w:ilvl="0" w:tplc="327899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202"/>
    <w:multiLevelType w:val="hybridMultilevel"/>
    <w:tmpl w:val="3AF65A56"/>
    <w:lvl w:ilvl="0" w:tplc="A42A8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4796"/>
    <w:multiLevelType w:val="hybridMultilevel"/>
    <w:tmpl w:val="29EA5208"/>
    <w:lvl w:ilvl="0" w:tplc="D56E9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80220532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FAB1FB4"/>
    <w:multiLevelType w:val="hybridMultilevel"/>
    <w:tmpl w:val="85F820D6"/>
    <w:lvl w:ilvl="0" w:tplc="72F22D56">
      <w:start w:val="5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0115A"/>
    <w:multiLevelType w:val="hybridMultilevel"/>
    <w:tmpl w:val="BA2470C0"/>
    <w:lvl w:ilvl="0" w:tplc="802205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3496"/>
    <w:multiLevelType w:val="hybridMultilevel"/>
    <w:tmpl w:val="08BEA372"/>
    <w:lvl w:ilvl="0" w:tplc="D8608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BC09D9"/>
    <w:multiLevelType w:val="hybridMultilevel"/>
    <w:tmpl w:val="E7CE86DE"/>
    <w:lvl w:ilvl="0" w:tplc="0A48B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7A2E"/>
    <w:multiLevelType w:val="hybridMultilevel"/>
    <w:tmpl w:val="01F2FB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</w:abstractNum>
  <w:abstractNum w:abstractNumId="9" w15:restartNumberingAfterBreak="0">
    <w:nsid w:val="32E00297"/>
    <w:multiLevelType w:val="hybridMultilevel"/>
    <w:tmpl w:val="E7A68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21EE"/>
    <w:multiLevelType w:val="hybridMultilevel"/>
    <w:tmpl w:val="B2E0E7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1" w:tplc="7206E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</w:abstractNum>
  <w:abstractNum w:abstractNumId="11" w15:restartNumberingAfterBreak="0">
    <w:nsid w:val="4AEA46F2"/>
    <w:multiLevelType w:val="hybridMultilevel"/>
    <w:tmpl w:val="EB40BB5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DD77F60"/>
    <w:multiLevelType w:val="hybridMultilevel"/>
    <w:tmpl w:val="5E3EC624"/>
    <w:lvl w:ilvl="0" w:tplc="13E813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110"/>
    <w:multiLevelType w:val="hybridMultilevel"/>
    <w:tmpl w:val="12CA3754"/>
    <w:lvl w:ilvl="0" w:tplc="AE4C4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180E"/>
    <w:multiLevelType w:val="hybridMultilevel"/>
    <w:tmpl w:val="AACE2F42"/>
    <w:lvl w:ilvl="0" w:tplc="D938C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75D5"/>
    <w:multiLevelType w:val="hybridMultilevel"/>
    <w:tmpl w:val="8EEA4772"/>
    <w:lvl w:ilvl="0" w:tplc="172EACC4">
      <w:start w:val="10"/>
      <w:numFmt w:val="decimal"/>
      <w:lvlText w:val="%1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D7A0F"/>
    <w:multiLevelType w:val="hybridMultilevel"/>
    <w:tmpl w:val="435EED0E"/>
    <w:lvl w:ilvl="0" w:tplc="F8F0938E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547C0"/>
    <w:multiLevelType w:val="hybridMultilevel"/>
    <w:tmpl w:val="4E4C3D98"/>
    <w:lvl w:ilvl="0" w:tplc="040C0001">
      <w:start w:val="1"/>
      <w:numFmt w:val="bullet"/>
      <w:lvlText w:val=""/>
      <w:lvlJc w:val="left"/>
      <w:pPr>
        <w:tabs>
          <w:tab w:val="num" w:pos="-555"/>
        </w:tabs>
        <w:ind w:left="-555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1" w:tplc="040C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2" w:tplc="040C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3" w:tplc="040C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4" w:tplc="040C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5" w:tplc="040C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6" w:tplc="040C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7" w:tplc="040C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8" w:tplc="040C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</w:abstractNum>
  <w:abstractNum w:abstractNumId="18" w15:restartNumberingAfterBreak="0">
    <w:nsid w:val="5E5D4F1C"/>
    <w:multiLevelType w:val="hybridMultilevel"/>
    <w:tmpl w:val="55DE8062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290424F"/>
    <w:multiLevelType w:val="hybridMultilevel"/>
    <w:tmpl w:val="FAE005EA"/>
    <w:lvl w:ilvl="0" w:tplc="27706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5E2790"/>
    <w:multiLevelType w:val="hybridMultilevel"/>
    <w:tmpl w:val="B71423D4"/>
    <w:lvl w:ilvl="0" w:tplc="040C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1" w:tplc="040C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2" w:tplc="040C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3" w:tplc="040C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4" w:tplc="040C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5" w:tplc="040C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6" w:tplc="040C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7" w:tplc="040C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  <w:lvl w:ilvl="8" w:tplc="040C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specVanish w:val="0"/>
      </w:rPr>
    </w:lvl>
  </w:abstractNum>
  <w:num w:numId="1" w16cid:durableId="1327318274">
    <w:abstractNumId w:val="7"/>
  </w:num>
  <w:num w:numId="2" w16cid:durableId="1412316828">
    <w:abstractNumId w:val="6"/>
  </w:num>
  <w:num w:numId="3" w16cid:durableId="1249461653">
    <w:abstractNumId w:val="1"/>
  </w:num>
  <w:num w:numId="4" w16cid:durableId="2111271645">
    <w:abstractNumId w:val="5"/>
  </w:num>
  <w:num w:numId="5" w16cid:durableId="625895309">
    <w:abstractNumId w:val="11"/>
  </w:num>
  <w:num w:numId="6" w16cid:durableId="6491359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0967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313788">
    <w:abstractNumId w:val="3"/>
  </w:num>
  <w:num w:numId="9" w16cid:durableId="43145482">
    <w:abstractNumId w:val="10"/>
  </w:num>
  <w:num w:numId="10" w16cid:durableId="200368451">
    <w:abstractNumId w:val="17"/>
  </w:num>
  <w:num w:numId="11" w16cid:durableId="598685080">
    <w:abstractNumId w:val="8"/>
  </w:num>
  <w:num w:numId="12" w16cid:durableId="935138747">
    <w:abstractNumId w:val="20"/>
  </w:num>
  <w:num w:numId="13" w16cid:durableId="219098441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177176">
    <w:abstractNumId w:val="0"/>
    <w:lvlOverride w:ilvl="0">
      <w:lvl w:ilvl="0">
        <w:numFmt w:val="decimal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 w:numId="15" w16cid:durableId="1440367615">
    <w:abstractNumId w:val="18"/>
  </w:num>
  <w:num w:numId="16" w16cid:durableId="1210413121">
    <w:abstractNumId w:val="12"/>
  </w:num>
  <w:num w:numId="17" w16cid:durableId="1259824731">
    <w:abstractNumId w:val="13"/>
  </w:num>
  <w:num w:numId="18" w16cid:durableId="269165101">
    <w:abstractNumId w:val="9"/>
  </w:num>
  <w:num w:numId="19" w16cid:durableId="286086569">
    <w:abstractNumId w:val="16"/>
  </w:num>
  <w:num w:numId="20" w16cid:durableId="308020156">
    <w:abstractNumId w:val="2"/>
  </w:num>
  <w:num w:numId="21" w16cid:durableId="1245797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F3B9EC2-4E9E-48E2-B681-DB2F26E51AD6}"/>
    <w:docVar w:name="dgnword-eventsink" w:val="304469768"/>
  </w:docVars>
  <w:rsids>
    <w:rsidRoot w:val="00A641FE"/>
    <w:rsid w:val="00070B53"/>
    <w:rsid w:val="00073CA5"/>
    <w:rsid w:val="000B2272"/>
    <w:rsid w:val="000C0334"/>
    <w:rsid w:val="00124FE1"/>
    <w:rsid w:val="00166BB4"/>
    <w:rsid w:val="00220D66"/>
    <w:rsid w:val="00225EA8"/>
    <w:rsid w:val="002510E8"/>
    <w:rsid w:val="003B5352"/>
    <w:rsid w:val="0048666F"/>
    <w:rsid w:val="004B7841"/>
    <w:rsid w:val="004E1E8F"/>
    <w:rsid w:val="0069492B"/>
    <w:rsid w:val="006C64BB"/>
    <w:rsid w:val="006F2F30"/>
    <w:rsid w:val="007532B2"/>
    <w:rsid w:val="00777833"/>
    <w:rsid w:val="00787692"/>
    <w:rsid w:val="007952B5"/>
    <w:rsid w:val="007D6ABC"/>
    <w:rsid w:val="007F4ED8"/>
    <w:rsid w:val="00824CFD"/>
    <w:rsid w:val="008265FC"/>
    <w:rsid w:val="0088005B"/>
    <w:rsid w:val="008D10FE"/>
    <w:rsid w:val="009356C3"/>
    <w:rsid w:val="00A641FE"/>
    <w:rsid w:val="00AE4FCE"/>
    <w:rsid w:val="00BE40C4"/>
    <w:rsid w:val="00D279E2"/>
    <w:rsid w:val="00D312E8"/>
    <w:rsid w:val="00D775C6"/>
    <w:rsid w:val="00D835BD"/>
    <w:rsid w:val="00DA7E8C"/>
    <w:rsid w:val="00DF575A"/>
    <w:rsid w:val="00E3471A"/>
    <w:rsid w:val="00E42E8E"/>
    <w:rsid w:val="00E6055C"/>
    <w:rsid w:val="00F053CD"/>
    <w:rsid w:val="00F40401"/>
    <w:rsid w:val="00F8126D"/>
    <w:rsid w:val="00FA3732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C83474F"/>
  <w15:docId w15:val="{B66B7048-16C3-4F1C-8761-58F4C1D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52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ED8"/>
  </w:style>
  <w:style w:type="paragraph" w:styleId="Pieddepage">
    <w:name w:val="footer"/>
    <w:basedOn w:val="Normal"/>
    <w:link w:val="PieddepageCar"/>
    <w:uiPriority w:val="99"/>
    <w:unhideWhenUsed/>
    <w:rsid w:val="007F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ED8"/>
  </w:style>
  <w:style w:type="paragraph" w:customStyle="1" w:styleId="Paragraphestandard">
    <w:name w:val="[Paragraphe standard]"/>
    <w:basedOn w:val="Normal"/>
    <w:uiPriority w:val="99"/>
    <w:rsid w:val="007F4E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F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F57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575A"/>
    <w:pPr>
      <w:spacing w:after="0" w:line="240" w:lineRule="auto"/>
      <w:ind w:left="708"/>
      <w:jc w:val="both"/>
    </w:pPr>
    <w:rPr>
      <w:rFonts w:ascii="Arial" w:hAnsi="Arial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5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52B5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en@aj-trajectoire.f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2405.B02A059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encon@aj-trajectoire.fr" TargetMode="External"/><Relationship Id="rId1" Type="http://schemas.openxmlformats.org/officeDocument/2006/relationships/hyperlink" Target="mailto:caen@aj-trajectoir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9C6CF345-59ED-4CD5-AC1F-AC3FB7E6B3EF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exploitation</cp:lastModifiedBy>
  <cp:revision>22</cp:revision>
  <dcterms:created xsi:type="dcterms:W3CDTF">2018-05-03T06:51:00Z</dcterms:created>
  <dcterms:modified xsi:type="dcterms:W3CDTF">2022-11-15T10:29:00Z</dcterms:modified>
</cp:coreProperties>
</file>