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C551A" w14:textId="77777777" w:rsidR="007E7AE1" w:rsidRPr="00481B5D" w:rsidRDefault="007E7AE1">
      <w:pPr>
        <w:pStyle w:val="Titre1"/>
        <w:numPr>
          <w:ilvl w:val="0"/>
          <w:numId w:val="1"/>
        </w:numPr>
        <w:rPr>
          <w:rFonts w:asciiTheme="minorHAnsi" w:hAnsiTheme="minorHAnsi" w:cs="Calibri"/>
          <w:bCs w:val="0"/>
        </w:rPr>
      </w:pPr>
      <w:r w:rsidRPr="00481B5D">
        <w:rPr>
          <w:rFonts w:asciiTheme="minorHAnsi" w:hAnsiTheme="minorHAnsi" w:cs="Calibri"/>
          <w:bCs w:val="0"/>
          <w:smallCaps/>
          <w:sz w:val="40"/>
        </w:rPr>
        <w:t xml:space="preserve">Engagement de confidentialité </w:t>
      </w:r>
    </w:p>
    <w:p w14:paraId="4F39BE2E" w14:textId="77777777" w:rsidR="007E7AE1" w:rsidRPr="00481B5D" w:rsidRDefault="007E7AE1">
      <w:pPr>
        <w:pStyle w:val="Titre1"/>
        <w:numPr>
          <w:ilvl w:val="0"/>
          <w:numId w:val="1"/>
        </w:numPr>
        <w:rPr>
          <w:rFonts w:asciiTheme="minorHAnsi" w:hAnsiTheme="minorHAnsi" w:cs="Calibri"/>
          <w:bCs w:val="0"/>
        </w:rPr>
      </w:pPr>
      <w:proofErr w:type="gramStart"/>
      <w:r w:rsidRPr="00481B5D">
        <w:rPr>
          <w:rFonts w:asciiTheme="minorHAnsi" w:hAnsiTheme="minorHAnsi" w:cs="Calibri"/>
          <w:bCs w:val="0"/>
          <w:i/>
          <w:sz w:val="22"/>
        </w:rPr>
        <w:t>préalable</w:t>
      </w:r>
      <w:proofErr w:type="gramEnd"/>
      <w:r w:rsidRPr="00481B5D">
        <w:rPr>
          <w:rFonts w:asciiTheme="minorHAnsi" w:hAnsiTheme="minorHAnsi" w:cs="Calibri"/>
          <w:bCs w:val="0"/>
          <w:i/>
          <w:sz w:val="22"/>
        </w:rPr>
        <w:t xml:space="preserve"> à la transmission de toute information sur la ou les entreprises sélectionnées</w:t>
      </w:r>
    </w:p>
    <w:p w14:paraId="7541CEBD" w14:textId="77777777" w:rsidR="007E7AE1" w:rsidRPr="00481B5D" w:rsidRDefault="007E7AE1">
      <w:pPr>
        <w:pStyle w:val="Titre1"/>
        <w:numPr>
          <w:ilvl w:val="0"/>
          <w:numId w:val="1"/>
        </w:numPr>
        <w:rPr>
          <w:rFonts w:asciiTheme="minorHAnsi" w:hAnsiTheme="minorHAnsi" w:cs="Calibri"/>
          <w:bCs w:val="0"/>
        </w:rPr>
      </w:pPr>
    </w:p>
    <w:p w14:paraId="78A5154E" w14:textId="77777777" w:rsidR="007E7AE1" w:rsidRPr="00481B5D" w:rsidRDefault="007E7AE1">
      <w:pPr>
        <w:pStyle w:val="Standard"/>
        <w:rPr>
          <w:rFonts w:asciiTheme="minorHAnsi" w:hAnsiTheme="minorHAnsi" w:cs="Calibri"/>
          <w:szCs w:val="24"/>
        </w:rPr>
      </w:pPr>
    </w:p>
    <w:p w14:paraId="702F39DC" w14:textId="77777777" w:rsidR="007E7AE1" w:rsidRPr="00481B5D" w:rsidRDefault="007E7AE1">
      <w:pPr>
        <w:pStyle w:val="Standard"/>
        <w:jc w:val="both"/>
        <w:rPr>
          <w:rFonts w:asciiTheme="minorHAnsi" w:hAnsiTheme="minorHAnsi" w:cs="Calibri"/>
          <w:szCs w:val="24"/>
        </w:rPr>
      </w:pPr>
      <w:r w:rsidRPr="00481B5D">
        <w:rPr>
          <w:rFonts w:asciiTheme="minorHAnsi" w:hAnsiTheme="minorHAnsi" w:cs="Calibri"/>
          <w:sz w:val="22"/>
          <w:szCs w:val="24"/>
        </w:rPr>
        <w:t>Je, soussigné(e)……………………………</w:t>
      </w:r>
      <w:proofErr w:type="gramStart"/>
      <w:r w:rsidRPr="00481B5D">
        <w:rPr>
          <w:rFonts w:asciiTheme="minorHAnsi" w:hAnsiTheme="minorHAnsi" w:cs="Calibri"/>
          <w:sz w:val="22"/>
          <w:szCs w:val="24"/>
        </w:rPr>
        <w:t>…….</w:t>
      </w:r>
      <w:proofErr w:type="gramEnd"/>
      <w:r w:rsidRPr="00481B5D">
        <w:rPr>
          <w:rFonts w:asciiTheme="minorHAnsi" w:hAnsiTheme="minorHAnsi" w:cs="Calibri"/>
          <w:sz w:val="22"/>
          <w:szCs w:val="24"/>
        </w:rPr>
        <w:t xml:space="preserve">.……, </w:t>
      </w:r>
    </w:p>
    <w:p w14:paraId="5ECB95BF" w14:textId="77777777" w:rsidR="007E7AE1" w:rsidRPr="00481B5D" w:rsidRDefault="007E7AE1">
      <w:pPr>
        <w:pStyle w:val="Standard"/>
        <w:jc w:val="both"/>
        <w:rPr>
          <w:rFonts w:asciiTheme="minorHAnsi" w:hAnsiTheme="minorHAnsi" w:cs="Calibri"/>
          <w:szCs w:val="24"/>
        </w:rPr>
      </w:pPr>
      <w:proofErr w:type="gramStart"/>
      <w:r w:rsidRPr="00481B5D">
        <w:rPr>
          <w:rFonts w:asciiTheme="minorHAnsi" w:hAnsiTheme="minorHAnsi" w:cs="Calibri"/>
          <w:sz w:val="22"/>
          <w:szCs w:val="24"/>
        </w:rPr>
        <w:t>né</w:t>
      </w:r>
      <w:proofErr w:type="gramEnd"/>
      <w:r w:rsidRPr="00481B5D">
        <w:rPr>
          <w:rFonts w:asciiTheme="minorHAnsi" w:hAnsiTheme="minorHAnsi" w:cs="Calibri"/>
          <w:sz w:val="22"/>
          <w:szCs w:val="24"/>
        </w:rPr>
        <w:t xml:space="preserve">(e) le …………….………… </w:t>
      </w:r>
      <w:proofErr w:type="gramStart"/>
      <w:r w:rsidRPr="00481B5D">
        <w:rPr>
          <w:rFonts w:asciiTheme="minorHAnsi" w:hAnsiTheme="minorHAnsi" w:cs="Calibri"/>
          <w:sz w:val="22"/>
          <w:szCs w:val="24"/>
        </w:rPr>
        <w:t>à  …</w:t>
      </w:r>
      <w:proofErr w:type="gramEnd"/>
      <w:r w:rsidRPr="00481B5D">
        <w:rPr>
          <w:rFonts w:asciiTheme="minorHAnsi" w:hAnsiTheme="minorHAnsi" w:cs="Calibri"/>
          <w:sz w:val="22"/>
          <w:szCs w:val="24"/>
        </w:rPr>
        <w:t xml:space="preserve">…….………….…..... </w:t>
      </w:r>
    </w:p>
    <w:p w14:paraId="433C9EB9" w14:textId="77777777" w:rsidR="007E7AE1" w:rsidRPr="00481B5D" w:rsidRDefault="007E7AE1">
      <w:pPr>
        <w:pStyle w:val="Standard"/>
        <w:jc w:val="both"/>
        <w:rPr>
          <w:rFonts w:asciiTheme="minorHAnsi" w:hAnsiTheme="minorHAnsi" w:cs="Calibri"/>
          <w:szCs w:val="24"/>
        </w:rPr>
      </w:pPr>
      <w:proofErr w:type="gramStart"/>
      <w:r w:rsidRPr="00481B5D">
        <w:rPr>
          <w:rFonts w:asciiTheme="minorHAnsi" w:hAnsiTheme="minorHAnsi" w:cs="Calibri"/>
          <w:sz w:val="22"/>
          <w:szCs w:val="24"/>
        </w:rPr>
        <w:t>et</w:t>
      </w:r>
      <w:proofErr w:type="gramEnd"/>
      <w:r w:rsidRPr="00481B5D">
        <w:rPr>
          <w:rFonts w:asciiTheme="minorHAnsi" w:hAnsiTheme="minorHAnsi" w:cs="Calibri"/>
          <w:sz w:val="22"/>
          <w:szCs w:val="24"/>
        </w:rPr>
        <w:t xml:space="preserve"> demeurant  ………………………………………………</w:t>
      </w:r>
    </w:p>
    <w:p w14:paraId="07A1ECFD" w14:textId="77777777" w:rsidR="007E7AE1" w:rsidRPr="00481B5D" w:rsidRDefault="007E7AE1">
      <w:pPr>
        <w:pStyle w:val="Standard"/>
        <w:jc w:val="both"/>
        <w:rPr>
          <w:rFonts w:asciiTheme="minorHAnsi" w:hAnsiTheme="minorHAnsi" w:cs="Calibri"/>
          <w:szCs w:val="24"/>
        </w:rPr>
      </w:pPr>
    </w:p>
    <w:p w14:paraId="6A0D47DA" w14:textId="77777777" w:rsidR="007E7AE1" w:rsidRPr="00481B5D" w:rsidRDefault="007E7AE1">
      <w:pPr>
        <w:pStyle w:val="Standard"/>
        <w:tabs>
          <w:tab w:val="left" w:pos="709"/>
        </w:tabs>
        <w:jc w:val="both"/>
        <w:rPr>
          <w:rFonts w:asciiTheme="minorHAnsi" w:hAnsiTheme="minorHAnsi" w:cs="Calibri"/>
          <w:szCs w:val="24"/>
        </w:rPr>
      </w:pPr>
      <w:r w:rsidRPr="00481B5D">
        <w:rPr>
          <w:rFonts w:asciiTheme="minorHAnsi" w:hAnsiTheme="minorHAnsi" w:cs="Calibri"/>
          <w:sz w:val="22"/>
          <w:szCs w:val="24"/>
          <w:u w:val="single"/>
        </w:rPr>
        <w:t xml:space="preserve">Agissant à titre personnel </w:t>
      </w:r>
      <w:r w:rsidRPr="00481B5D">
        <w:rPr>
          <w:rFonts w:asciiTheme="minorHAnsi" w:hAnsiTheme="minorHAnsi" w:cs="Calibri"/>
          <w:b/>
          <w:sz w:val="22"/>
          <w:szCs w:val="24"/>
          <w:u w:val="single"/>
        </w:rPr>
        <w:t>ou</w:t>
      </w:r>
      <w:r w:rsidRPr="00481B5D">
        <w:rPr>
          <w:rFonts w:asciiTheme="minorHAnsi" w:hAnsiTheme="minorHAnsi" w:cs="Calibri"/>
          <w:sz w:val="22"/>
          <w:szCs w:val="24"/>
          <w:u w:val="single"/>
        </w:rPr>
        <w:t xml:space="preserve"> en qualité de </w:t>
      </w:r>
      <w:proofErr w:type="gramStart"/>
      <w:r w:rsidRPr="00481B5D">
        <w:rPr>
          <w:rFonts w:asciiTheme="minorHAnsi" w:hAnsiTheme="minorHAnsi" w:cs="Calibri"/>
          <w:sz w:val="22"/>
          <w:szCs w:val="24"/>
          <w:u w:val="single"/>
        </w:rPr>
        <w:t xml:space="preserve">représentant  </w:t>
      </w:r>
      <w:r w:rsidRPr="00481B5D">
        <w:rPr>
          <w:rFonts w:asciiTheme="minorHAnsi" w:hAnsiTheme="minorHAnsi" w:cs="Calibri"/>
          <w:b/>
          <w:sz w:val="22"/>
          <w:szCs w:val="24"/>
          <w:u w:val="single"/>
        </w:rPr>
        <w:t>ou</w:t>
      </w:r>
      <w:proofErr w:type="gramEnd"/>
      <w:r w:rsidRPr="00481B5D">
        <w:rPr>
          <w:rFonts w:asciiTheme="minorHAnsi" w:hAnsiTheme="minorHAnsi" w:cs="Calibri"/>
          <w:sz w:val="22"/>
          <w:szCs w:val="24"/>
          <w:u w:val="single"/>
        </w:rPr>
        <w:t xml:space="preserve"> en qualité de conseil</w:t>
      </w:r>
      <w:r w:rsidRPr="00481B5D">
        <w:rPr>
          <w:rFonts w:asciiTheme="minorHAnsi" w:hAnsiTheme="minorHAnsi" w:cs="Calibri"/>
          <w:sz w:val="22"/>
          <w:szCs w:val="24"/>
        </w:rPr>
        <w:t xml:space="preserve"> </w:t>
      </w:r>
      <w:r w:rsidRPr="00481B5D">
        <w:rPr>
          <w:rFonts w:asciiTheme="minorHAnsi" w:hAnsiTheme="minorHAnsi" w:cs="Calibri"/>
          <w:i/>
          <w:sz w:val="18"/>
          <w:szCs w:val="24"/>
        </w:rPr>
        <w:t>(rayer les mentions inutiles)</w:t>
      </w:r>
    </w:p>
    <w:p w14:paraId="1A8A5AE7" w14:textId="77777777" w:rsidR="007E7AE1" w:rsidRPr="00481B5D" w:rsidRDefault="007E7AE1">
      <w:pPr>
        <w:pStyle w:val="Standard"/>
        <w:tabs>
          <w:tab w:val="left" w:pos="709"/>
        </w:tabs>
        <w:jc w:val="both"/>
        <w:rPr>
          <w:rFonts w:asciiTheme="minorHAnsi" w:hAnsiTheme="minorHAnsi" w:cs="Calibri"/>
          <w:szCs w:val="24"/>
        </w:rPr>
      </w:pPr>
      <w:proofErr w:type="gramStart"/>
      <w:r w:rsidRPr="00481B5D">
        <w:rPr>
          <w:rFonts w:asciiTheme="minorHAnsi" w:hAnsiTheme="minorHAnsi" w:cs="Calibri"/>
          <w:sz w:val="22"/>
          <w:szCs w:val="24"/>
          <w:u w:val="single"/>
        </w:rPr>
        <w:t>de</w:t>
      </w:r>
      <w:proofErr w:type="gramEnd"/>
      <w:r w:rsidRPr="00481B5D">
        <w:rPr>
          <w:rFonts w:asciiTheme="minorHAnsi" w:hAnsiTheme="minorHAnsi" w:cs="Calibri"/>
          <w:sz w:val="22"/>
          <w:szCs w:val="24"/>
          <w:u w:val="single"/>
        </w:rPr>
        <w:t xml:space="preserve"> la société</w:t>
      </w:r>
      <w:r w:rsidRPr="00481B5D">
        <w:rPr>
          <w:rFonts w:asciiTheme="minorHAnsi" w:hAnsiTheme="minorHAnsi" w:cs="Calibri"/>
          <w:i/>
          <w:sz w:val="22"/>
          <w:szCs w:val="24"/>
        </w:rPr>
        <w:t xml:space="preserve"> </w:t>
      </w:r>
      <w:r w:rsidRPr="00481B5D">
        <w:rPr>
          <w:rFonts w:asciiTheme="minorHAnsi" w:hAnsiTheme="minorHAnsi" w:cs="Calibri"/>
          <w:sz w:val="22"/>
          <w:szCs w:val="24"/>
        </w:rPr>
        <w:t xml:space="preserve">…………………………………………... </w:t>
      </w:r>
    </w:p>
    <w:p w14:paraId="48CE0830" w14:textId="77777777" w:rsidR="007E7AE1" w:rsidRPr="00481B5D" w:rsidRDefault="007E7AE1">
      <w:pPr>
        <w:pStyle w:val="Standard"/>
        <w:tabs>
          <w:tab w:val="left" w:pos="709"/>
        </w:tabs>
        <w:jc w:val="both"/>
        <w:rPr>
          <w:rFonts w:asciiTheme="minorHAnsi" w:hAnsiTheme="minorHAnsi" w:cs="Calibri"/>
          <w:szCs w:val="24"/>
        </w:rPr>
      </w:pPr>
      <w:proofErr w:type="gramStart"/>
      <w:r w:rsidRPr="00481B5D">
        <w:rPr>
          <w:rFonts w:asciiTheme="minorHAnsi" w:hAnsiTheme="minorHAnsi" w:cs="Calibri"/>
          <w:sz w:val="22"/>
          <w:szCs w:val="24"/>
        </w:rPr>
        <w:t>dont</w:t>
      </w:r>
      <w:proofErr w:type="gramEnd"/>
      <w:r w:rsidRPr="00481B5D">
        <w:rPr>
          <w:rFonts w:asciiTheme="minorHAnsi" w:hAnsiTheme="minorHAnsi" w:cs="Calibri"/>
          <w:sz w:val="22"/>
          <w:szCs w:val="24"/>
        </w:rPr>
        <w:t xml:space="preserve"> le siège social est situé ………………………………………….</w:t>
      </w:r>
    </w:p>
    <w:p w14:paraId="231D0317" w14:textId="77777777" w:rsidR="007E7AE1" w:rsidRPr="00481B5D" w:rsidRDefault="007E7AE1">
      <w:pPr>
        <w:pStyle w:val="Standard"/>
        <w:jc w:val="both"/>
        <w:rPr>
          <w:rFonts w:asciiTheme="minorHAnsi" w:hAnsiTheme="minorHAnsi" w:cs="Calibri"/>
          <w:szCs w:val="24"/>
        </w:rPr>
      </w:pPr>
    </w:p>
    <w:p w14:paraId="2B0C412E" w14:textId="77777777" w:rsidR="007E7AE1" w:rsidRPr="00481B5D" w:rsidRDefault="007E7AE1">
      <w:pPr>
        <w:pStyle w:val="Standard"/>
        <w:jc w:val="both"/>
        <w:rPr>
          <w:rFonts w:asciiTheme="minorHAnsi" w:hAnsiTheme="minorHAnsi" w:cs="Calibri"/>
          <w:szCs w:val="24"/>
        </w:rPr>
      </w:pPr>
      <w:proofErr w:type="gramStart"/>
      <w:r w:rsidRPr="00481B5D">
        <w:rPr>
          <w:rFonts w:asciiTheme="minorHAnsi" w:hAnsiTheme="minorHAnsi" w:cs="Calibri"/>
          <w:sz w:val="22"/>
          <w:szCs w:val="24"/>
        </w:rPr>
        <w:t>Email  :</w:t>
      </w:r>
      <w:proofErr w:type="gramEnd"/>
      <w:r w:rsidRPr="00481B5D">
        <w:rPr>
          <w:rFonts w:asciiTheme="minorHAnsi" w:hAnsiTheme="minorHAnsi" w:cs="Calibri"/>
          <w:sz w:val="22"/>
          <w:szCs w:val="24"/>
        </w:rPr>
        <w:t xml:space="preserve"> </w:t>
      </w:r>
    </w:p>
    <w:p w14:paraId="102D418E" w14:textId="77777777" w:rsidR="007E7AE1" w:rsidRPr="00481B5D" w:rsidRDefault="007E7AE1">
      <w:pPr>
        <w:pStyle w:val="Standard"/>
        <w:jc w:val="both"/>
        <w:rPr>
          <w:rFonts w:asciiTheme="minorHAnsi" w:hAnsiTheme="minorHAnsi" w:cs="Calibri"/>
          <w:szCs w:val="24"/>
        </w:rPr>
      </w:pPr>
    </w:p>
    <w:p w14:paraId="33388EC6" w14:textId="77777777" w:rsidR="007E7AE1" w:rsidRPr="00481B5D" w:rsidRDefault="007E7AE1">
      <w:pPr>
        <w:pStyle w:val="Standard"/>
        <w:jc w:val="both"/>
        <w:rPr>
          <w:rFonts w:asciiTheme="minorHAnsi" w:hAnsiTheme="minorHAnsi" w:cs="Calibri"/>
          <w:szCs w:val="24"/>
        </w:rPr>
      </w:pPr>
      <w:proofErr w:type="gramStart"/>
      <w:r w:rsidRPr="00481B5D">
        <w:rPr>
          <w:rFonts w:asciiTheme="minorHAnsi" w:hAnsiTheme="minorHAnsi" w:cs="Calibri"/>
          <w:sz w:val="22"/>
          <w:szCs w:val="24"/>
        </w:rPr>
        <w:t>Téléphone  :</w:t>
      </w:r>
      <w:proofErr w:type="gramEnd"/>
    </w:p>
    <w:p w14:paraId="1BC9FF86" w14:textId="77777777" w:rsidR="007E7AE1" w:rsidRPr="00481B5D" w:rsidRDefault="007E7AE1">
      <w:pPr>
        <w:pStyle w:val="Standard"/>
        <w:jc w:val="both"/>
        <w:rPr>
          <w:rFonts w:asciiTheme="minorHAnsi" w:hAnsiTheme="minorHAnsi" w:cs="Calibri"/>
          <w:szCs w:val="24"/>
        </w:rPr>
      </w:pPr>
    </w:p>
    <w:p w14:paraId="2F5C76FF" w14:textId="77777777" w:rsidR="007E7AE1" w:rsidRPr="00481B5D" w:rsidRDefault="007E7AE1">
      <w:pPr>
        <w:pStyle w:val="Standard"/>
        <w:jc w:val="both"/>
        <w:rPr>
          <w:rFonts w:asciiTheme="minorHAnsi" w:hAnsiTheme="minorHAnsi" w:cs="Calibri"/>
          <w:szCs w:val="24"/>
        </w:rPr>
      </w:pPr>
    </w:p>
    <w:p w14:paraId="094DDAC6" w14:textId="77777777" w:rsidR="007E7AE1" w:rsidRPr="00481B5D" w:rsidRDefault="007E7AE1">
      <w:pPr>
        <w:pStyle w:val="Retraitducorpsdetexte"/>
        <w:ind w:left="0" w:firstLine="0"/>
        <w:jc w:val="both"/>
        <w:rPr>
          <w:rFonts w:asciiTheme="minorHAnsi" w:hAnsiTheme="minorHAnsi" w:cs="Calibri"/>
        </w:rPr>
      </w:pPr>
      <w:r w:rsidRPr="00481B5D">
        <w:rPr>
          <w:rFonts w:asciiTheme="minorHAnsi" w:hAnsiTheme="minorHAnsi" w:cs="Calibri"/>
          <w:sz w:val="22"/>
        </w:rPr>
        <w:t xml:space="preserve">Ayant marqué son intérêt à l'étude d'une proposition de reprise ci-dessus indiquée, m'engage à maintenir une totale confidentialité sur les informations contenues dans le dossier de présentation </w:t>
      </w:r>
      <w:r w:rsidR="00481B5D">
        <w:rPr>
          <w:rFonts w:asciiTheme="minorHAnsi" w:hAnsiTheme="minorHAnsi" w:cs="Calibri"/>
          <w:sz w:val="22"/>
        </w:rPr>
        <w:t>auquel j’aurai accès sur la dataroom</w:t>
      </w:r>
      <w:r w:rsidRPr="00481B5D">
        <w:rPr>
          <w:rFonts w:asciiTheme="minorHAnsi" w:hAnsiTheme="minorHAnsi" w:cs="Calibri"/>
          <w:sz w:val="22"/>
        </w:rPr>
        <w:t xml:space="preserve"> par l’administrateur judiciaire et,</w:t>
      </w:r>
    </w:p>
    <w:p w14:paraId="0ACE9202" w14:textId="77777777" w:rsidR="007E7AE1" w:rsidRPr="00481B5D" w:rsidRDefault="007E7AE1">
      <w:pPr>
        <w:pStyle w:val="Standard"/>
        <w:rPr>
          <w:rFonts w:asciiTheme="minorHAnsi" w:hAnsiTheme="minorHAnsi" w:cs="Calibri"/>
          <w:szCs w:val="24"/>
        </w:rPr>
      </w:pPr>
    </w:p>
    <w:p w14:paraId="31C4136B" w14:textId="77777777" w:rsidR="007E7AE1" w:rsidRPr="00481B5D" w:rsidRDefault="007E7AE1">
      <w:pPr>
        <w:pStyle w:val="Standard"/>
        <w:rPr>
          <w:rFonts w:asciiTheme="minorHAnsi" w:hAnsiTheme="minorHAnsi" w:cs="Calibri"/>
          <w:szCs w:val="24"/>
        </w:rPr>
      </w:pPr>
      <w:r w:rsidRPr="00481B5D">
        <w:rPr>
          <w:rFonts w:asciiTheme="minorHAnsi" w:hAnsiTheme="minorHAnsi" w:cs="Calibri"/>
          <w:b/>
          <w:sz w:val="22"/>
          <w:szCs w:val="24"/>
          <w:u w:val="single"/>
        </w:rPr>
        <w:t>ATTESTE SUR L'HONNEUR</w:t>
      </w:r>
      <w:r w:rsidRPr="00481B5D">
        <w:rPr>
          <w:rFonts w:asciiTheme="minorHAnsi" w:hAnsiTheme="minorHAnsi" w:cs="Calibri"/>
          <w:sz w:val="22"/>
          <w:szCs w:val="24"/>
        </w:rPr>
        <w:t xml:space="preserve"> :</w:t>
      </w:r>
    </w:p>
    <w:p w14:paraId="4A29CEA8" w14:textId="77777777" w:rsidR="007E7AE1" w:rsidRPr="00481B5D" w:rsidRDefault="007E7AE1">
      <w:pPr>
        <w:pStyle w:val="Standard"/>
        <w:rPr>
          <w:rFonts w:asciiTheme="minorHAnsi" w:hAnsiTheme="minorHAnsi" w:cs="Calibri"/>
          <w:szCs w:val="24"/>
        </w:rPr>
      </w:pPr>
    </w:p>
    <w:p w14:paraId="40E9D441" w14:textId="77777777" w:rsidR="007E7AE1" w:rsidRPr="00481B5D" w:rsidRDefault="007E7AE1" w:rsidP="00B45D57">
      <w:pPr>
        <w:pStyle w:val="Standard"/>
        <w:numPr>
          <w:ilvl w:val="0"/>
          <w:numId w:val="3"/>
        </w:numPr>
        <w:ind w:left="851"/>
        <w:jc w:val="both"/>
        <w:rPr>
          <w:rFonts w:asciiTheme="minorHAnsi" w:hAnsiTheme="minorHAnsi" w:cs="Calibri"/>
          <w:szCs w:val="24"/>
        </w:rPr>
      </w:pPr>
      <w:r w:rsidRPr="00481B5D">
        <w:rPr>
          <w:rFonts w:asciiTheme="minorHAnsi" w:hAnsiTheme="minorHAnsi" w:cs="Calibri"/>
          <w:sz w:val="22"/>
          <w:szCs w:val="24"/>
        </w:rPr>
        <w:t>Que le candidat qui envisage de déposer une offre n’est ni parent, ni allié jusqu'au deuxième degré inclusivement du dirigeant ou de l'exploitant de l'entreprise visée par l'offre ;</w:t>
      </w:r>
    </w:p>
    <w:p w14:paraId="6580978E" w14:textId="77777777" w:rsidR="007E7AE1" w:rsidRPr="00481B5D" w:rsidRDefault="007E7AE1" w:rsidP="00B45D57">
      <w:pPr>
        <w:pStyle w:val="Standard"/>
        <w:ind w:left="851"/>
        <w:jc w:val="both"/>
        <w:rPr>
          <w:rFonts w:asciiTheme="minorHAnsi" w:hAnsiTheme="minorHAnsi" w:cs="Calibri"/>
          <w:szCs w:val="24"/>
        </w:rPr>
      </w:pPr>
    </w:p>
    <w:p w14:paraId="1143098A" w14:textId="77777777" w:rsidR="007E7AE1" w:rsidRPr="00481B5D" w:rsidRDefault="007E7AE1" w:rsidP="00B45D57">
      <w:pPr>
        <w:pStyle w:val="Standard"/>
        <w:numPr>
          <w:ilvl w:val="0"/>
          <w:numId w:val="3"/>
        </w:numPr>
        <w:ind w:left="851"/>
        <w:jc w:val="both"/>
        <w:rPr>
          <w:rFonts w:asciiTheme="minorHAnsi" w:hAnsiTheme="minorHAnsi" w:cs="Calibri"/>
          <w:szCs w:val="24"/>
        </w:rPr>
      </w:pPr>
      <w:r w:rsidRPr="00481B5D">
        <w:rPr>
          <w:rFonts w:asciiTheme="minorHAnsi" w:hAnsiTheme="minorHAnsi" w:cs="Calibri"/>
          <w:sz w:val="22"/>
          <w:szCs w:val="24"/>
        </w:rPr>
        <w:t>Que le candidat qui envisage de déposer une offre n'est personnellement ni dirigeant, ni exploitant d'une entreprise en situation de redressement ou de liquidation judiciaire non clôturée ;</w:t>
      </w:r>
    </w:p>
    <w:p w14:paraId="53D1BCA3" w14:textId="77777777" w:rsidR="007E7AE1" w:rsidRPr="00481B5D" w:rsidRDefault="007E7AE1" w:rsidP="00B45D57">
      <w:pPr>
        <w:pStyle w:val="Standard"/>
        <w:ind w:left="851"/>
        <w:jc w:val="both"/>
        <w:rPr>
          <w:rFonts w:asciiTheme="minorHAnsi" w:hAnsiTheme="minorHAnsi" w:cs="Calibri"/>
          <w:szCs w:val="24"/>
        </w:rPr>
      </w:pPr>
    </w:p>
    <w:p w14:paraId="303E9A53" w14:textId="77777777" w:rsidR="007E7AE1" w:rsidRPr="00481B5D" w:rsidRDefault="007E7AE1" w:rsidP="00B45D57">
      <w:pPr>
        <w:pStyle w:val="Standard"/>
        <w:numPr>
          <w:ilvl w:val="0"/>
          <w:numId w:val="3"/>
        </w:numPr>
        <w:ind w:left="851"/>
        <w:jc w:val="both"/>
        <w:rPr>
          <w:rFonts w:asciiTheme="minorHAnsi" w:hAnsiTheme="minorHAnsi" w:cs="Calibri"/>
          <w:szCs w:val="24"/>
        </w:rPr>
      </w:pPr>
      <w:r w:rsidRPr="00481B5D">
        <w:rPr>
          <w:rFonts w:asciiTheme="minorHAnsi" w:hAnsiTheme="minorHAnsi" w:cs="Calibri"/>
          <w:sz w:val="22"/>
          <w:szCs w:val="24"/>
        </w:rPr>
        <w:t>Que le candidat qui envisage de déposer une offre n'est frappé par aucune décision judiciaire d'interdiction de gérer une entreprise ou de faillite personnelle ;</w:t>
      </w:r>
    </w:p>
    <w:p w14:paraId="6CB32536" w14:textId="77777777" w:rsidR="007E7AE1" w:rsidRPr="00481B5D" w:rsidRDefault="007E7AE1" w:rsidP="00B45D57">
      <w:pPr>
        <w:pStyle w:val="Standard"/>
        <w:ind w:left="851"/>
        <w:jc w:val="both"/>
        <w:rPr>
          <w:rFonts w:asciiTheme="minorHAnsi" w:hAnsiTheme="minorHAnsi" w:cs="Calibri"/>
          <w:szCs w:val="24"/>
        </w:rPr>
      </w:pPr>
    </w:p>
    <w:p w14:paraId="2FA77843" w14:textId="77777777" w:rsidR="007E7AE1" w:rsidRPr="00481B5D" w:rsidRDefault="007E7AE1" w:rsidP="00B45D57">
      <w:pPr>
        <w:pStyle w:val="Standard"/>
        <w:numPr>
          <w:ilvl w:val="0"/>
          <w:numId w:val="3"/>
        </w:numPr>
        <w:ind w:left="851"/>
        <w:jc w:val="both"/>
        <w:rPr>
          <w:rFonts w:asciiTheme="minorHAnsi" w:hAnsiTheme="minorHAnsi" w:cs="Calibri"/>
          <w:szCs w:val="24"/>
        </w:rPr>
      </w:pPr>
      <w:r w:rsidRPr="00481B5D">
        <w:rPr>
          <w:rFonts w:asciiTheme="minorHAnsi" w:hAnsiTheme="minorHAnsi" w:cs="Calibri"/>
          <w:sz w:val="22"/>
          <w:szCs w:val="24"/>
        </w:rPr>
        <w:t>Que le signataire de la présente et le candidat s'engagent à conserver un caractère confidentiel à tous les documents qui pourraient leur être communiqués par l'administrateur, la société ou ses conseils ;</w:t>
      </w:r>
    </w:p>
    <w:p w14:paraId="46BD6EB1" w14:textId="77777777" w:rsidR="007E7AE1" w:rsidRPr="00481B5D" w:rsidRDefault="007E7AE1" w:rsidP="00B45D57">
      <w:pPr>
        <w:pStyle w:val="Standard"/>
        <w:ind w:left="851"/>
        <w:jc w:val="both"/>
        <w:rPr>
          <w:rFonts w:asciiTheme="minorHAnsi" w:hAnsiTheme="minorHAnsi" w:cs="Calibri"/>
          <w:szCs w:val="24"/>
        </w:rPr>
      </w:pPr>
    </w:p>
    <w:p w14:paraId="6C4C59A9" w14:textId="77777777" w:rsidR="007E7AE1" w:rsidRPr="00481B5D" w:rsidRDefault="007E7AE1" w:rsidP="00B45D57">
      <w:pPr>
        <w:pStyle w:val="Standard"/>
        <w:numPr>
          <w:ilvl w:val="0"/>
          <w:numId w:val="3"/>
        </w:numPr>
        <w:ind w:left="851"/>
        <w:jc w:val="both"/>
        <w:rPr>
          <w:rFonts w:asciiTheme="minorHAnsi" w:hAnsiTheme="minorHAnsi" w:cs="Calibri"/>
          <w:szCs w:val="24"/>
        </w:rPr>
      </w:pPr>
      <w:r w:rsidRPr="00481B5D">
        <w:rPr>
          <w:rFonts w:asciiTheme="minorHAnsi" w:hAnsiTheme="minorHAnsi" w:cs="Calibri"/>
          <w:sz w:val="22"/>
          <w:szCs w:val="24"/>
        </w:rPr>
        <w:t>Que le signataire de la présente et le candidat s'engagent à conserver le caractère confidentiel desdits documents et informations, à ne pas les divulguer ou les laisser à des tiers, à l'exclusion de leurs conseils qui seront soumis au même engagement de confidentialité, et à prendre toutes précautions et mesures nécessaires à cet effet ;</w:t>
      </w:r>
    </w:p>
    <w:p w14:paraId="48188EAC" w14:textId="77777777" w:rsidR="007E7AE1" w:rsidRPr="00481B5D" w:rsidRDefault="007E7AE1" w:rsidP="00B45D57">
      <w:pPr>
        <w:pStyle w:val="Standard"/>
        <w:ind w:left="851"/>
        <w:jc w:val="both"/>
        <w:rPr>
          <w:rFonts w:asciiTheme="minorHAnsi" w:hAnsiTheme="minorHAnsi" w:cs="Calibri"/>
          <w:szCs w:val="24"/>
        </w:rPr>
      </w:pPr>
    </w:p>
    <w:p w14:paraId="71263413" w14:textId="77777777" w:rsidR="007E7AE1" w:rsidRPr="00481B5D" w:rsidRDefault="007E7AE1" w:rsidP="00B45D57">
      <w:pPr>
        <w:pStyle w:val="Standard"/>
        <w:numPr>
          <w:ilvl w:val="0"/>
          <w:numId w:val="3"/>
        </w:numPr>
        <w:ind w:left="851"/>
        <w:jc w:val="both"/>
        <w:rPr>
          <w:rFonts w:asciiTheme="minorHAnsi" w:hAnsiTheme="minorHAnsi" w:cs="Calibri"/>
          <w:szCs w:val="24"/>
        </w:rPr>
      </w:pPr>
      <w:r w:rsidRPr="00481B5D">
        <w:rPr>
          <w:rFonts w:asciiTheme="minorHAnsi" w:hAnsiTheme="minorHAnsi" w:cs="Calibri"/>
          <w:sz w:val="22"/>
          <w:szCs w:val="24"/>
        </w:rPr>
        <w:t>Que le signataire de la présente et le candidat s'engagent à ne communiquer les informations qu'aux employés de sa société et aux conseillers indispensables pour l'assister dans l'élaboration de l'offre d'acquisition et à faire en sorte que ces employés et conseils respectent les engagements de la présente attestation, sous son entière responsabilité ;</w:t>
      </w:r>
    </w:p>
    <w:p w14:paraId="61A8A3B4" w14:textId="77777777" w:rsidR="007E7AE1" w:rsidRPr="00481B5D" w:rsidRDefault="007E7AE1" w:rsidP="00B45D57">
      <w:pPr>
        <w:pStyle w:val="Standard"/>
        <w:ind w:left="851"/>
        <w:jc w:val="both"/>
        <w:rPr>
          <w:rFonts w:asciiTheme="minorHAnsi" w:hAnsiTheme="minorHAnsi" w:cs="Calibri"/>
          <w:szCs w:val="24"/>
        </w:rPr>
      </w:pPr>
    </w:p>
    <w:p w14:paraId="1D9D1253" w14:textId="77777777" w:rsidR="007E7AE1" w:rsidRPr="00481B5D" w:rsidRDefault="007E7AE1" w:rsidP="00B45D57">
      <w:pPr>
        <w:pStyle w:val="Standard"/>
        <w:numPr>
          <w:ilvl w:val="0"/>
          <w:numId w:val="3"/>
        </w:numPr>
        <w:ind w:left="851"/>
        <w:jc w:val="both"/>
        <w:rPr>
          <w:rFonts w:asciiTheme="minorHAnsi" w:hAnsiTheme="minorHAnsi" w:cs="Calibri"/>
          <w:szCs w:val="24"/>
        </w:rPr>
      </w:pPr>
      <w:r w:rsidRPr="00481B5D">
        <w:rPr>
          <w:rFonts w:asciiTheme="minorHAnsi" w:hAnsiTheme="minorHAnsi" w:cs="Calibri"/>
          <w:sz w:val="22"/>
          <w:szCs w:val="24"/>
        </w:rPr>
        <w:t>Que le signataire de la présente et le candidat s'engagent à n'utiliser lesdits documents et informations qu'aux seules fins d'examiner la possibilité d'établir une offre d'acquisition, à s'abstenir de toute utilisation personnelle, commerciale ou autre qui puisse entraîner un quelconque préjudice pour le cédant et à ne pas en divulguer tout ou partie ;</w:t>
      </w:r>
    </w:p>
    <w:p w14:paraId="2DD4BD24" w14:textId="77777777" w:rsidR="007E7AE1" w:rsidRPr="00481B5D" w:rsidRDefault="007E7AE1">
      <w:pPr>
        <w:pStyle w:val="Standard"/>
        <w:ind w:left="567"/>
        <w:jc w:val="both"/>
        <w:rPr>
          <w:rFonts w:asciiTheme="minorHAnsi" w:hAnsiTheme="minorHAnsi" w:cs="Calibri"/>
          <w:szCs w:val="24"/>
        </w:rPr>
      </w:pPr>
    </w:p>
    <w:p w14:paraId="5568D064" w14:textId="77777777" w:rsidR="007E7AE1" w:rsidRPr="00481B5D" w:rsidRDefault="007E7AE1">
      <w:pPr>
        <w:pStyle w:val="Standard"/>
        <w:ind w:left="567"/>
        <w:jc w:val="both"/>
        <w:rPr>
          <w:rFonts w:asciiTheme="minorHAnsi" w:hAnsiTheme="minorHAnsi" w:cs="Calibri"/>
          <w:szCs w:val="24"/>
        </w:rPr>
      </w:pPr>
    </w:p>
    <w:p w14:paraId="310F5CA7" w14:textId="77777777" w:rsidR="007E7AE1" w:rsidRPr="00481B5D" w:rsidRDefault="007E7AE1" w:rsidP="00B45D57">
      <w:pPr>
        <w:pStyle w:val="Standard"/>
        <w:numPr>
          <w:ilvl w:val="0"/>
          <w:numId w:val="3"/>
        </w:numPr>
        <w:ind w:left="851"/>
        <w:jc w:val="both"/>
        <w:rPr>
          <w:rFonts w:asciiTheme="minorHAnsi" w:hAnsiTheme="minorHAnsi" w:cs="Calibri"/>
          <w:szCs w:val="24"/>
        </w:rPr>
      </w:pPr>
      <w:r w:rsidRPr="00481B5D">
        <w:rPr>
          <w:rFonts w:asciiTheme="minorHAnsi" w:hAnsiTheme="minorHAnsi" w:cs="Calibri"/>
          <w:sz w:val="22"/>
          <w:szCs w:val="24"/>
        </w:rPr>
        <w:t>Que le signataire de la présente et le candidat s'engagent à conserver aux documents et informations dont ils auront eu connaissance pour préparer l’offre un caractère de confidentialité absolue et s'interdisent, avant et après une offre non acceptée, d'en faire un autre usage, commercial ou industriel, ou d'une autre nature ;</w:t>
      </w:r>
    </w:p>
    <w:p w14:paraId="356241B8" w14:textId="77777777" w:rsidR="007E7AE1" w:rsidRPr="00481B5D" w:rsidRDefault="007E7AE1" w:rsidP="00B45D57">
      <w:pPr>
        <w:pStyle w:val="Standard"/>
        <w:ind w:left="851"/>
        <w:jc w:val="both"/>
        <w:rPr>
          <w:rFonts w:asciiTheme="minorHAnsi" w:hAnsiTheme="minorHAnsi" w:cs="Calibri"/>
          <w:szCs w:val="24"/>
        </w:rPr>
      </w:pPr>
    </w:p>
    <w:p w14:paraId="157FFB86" w14:textId="77777777" w:rsidR="007E7AE1" w:rsidRPr="00481B5D" w:rsidRDefault="007E7AE1" w:rsidP="00B45D57">
      <w:pPr>
        <w:pStyle w:val="Standard"/>
        <w:numPr>
          <w:ilvl w:val="0"/>
          <w:numId w:val="3"/>
        </w:numPr>
        <w:ind w:left="851"/>
        <w:jc w:val="both"/>
        <w:rPr>
          <w:rFonts w:asciiTheme="minorHAnsi" w:hAnsiTheme="minorHAnsi" w:cs="Calibri"/>
          <w:szCs w:val="24"/>
        </w:rPr>
      </w:pPr>
      <w:r w:rsidRPr="00481B5D">
        <w:rPr>
          <w:rFonts w:asciiTheme="minorHAnsi" w:hAnsiTheme="minorHAnsi" w:cs="Calibri"/>
          <w:sz w:val="22"/>
          <w:szCs w:val="24"/>
        </w:rPr>
        <w:t>Que le signataire de la présente et le candidat s'engagent à n'entrer en contact en aucune circonstance avec l'équipe de direction, les cadres, les clients, les fournisseurs ou les partenaires de la société sans l'accord écrit de l'administrateur et que les employés du signataire ou du candidat, leurs agents et conseils, seront soumis aux mêmes restrictions. Dans l'hypothèse où ils sont déjà en relation d'affaires avec les fournisseurs et clients de l’entreprise cible, ils s'engagent à en informer l'administrateur et à n'utiliser les informations recueillies auprès de ces partenaires que pour les besoins de l'offre d'acquisition ;</w:t>
      </w:r>
    </w:p>
    <w:p w14:paraId="69E108B0" w14:textId="77777777" w:rsidR="007E7AE1" w:rsidRPr="00481B5D" w:rsidRDefault="007E7AE1" w:rsidP="00B45D57">
      <w:pPr>
        <w:pStyle w:val="Standard"/>
        <w:ind w:left="851"/>
        <w:jc w:val="both"/>
        <w:rPr>
          <w:rFonts w:asciiTheme="minorHAnsi" w:hAnsiTheme="minorHAnsi" w:cs="Calibri"/>
          <w:szCs w:val="24"/>
        </w:rPr>
      </w:pPr>
    </w:p>
    <w:p w14:paraId="79172CF0" w14:textId="77777777" w:rsidR="007E7AE1" w:rsidRPr="00481B5D" w:rsidRDefault="007E7AE1" w:rsidP="00B45D57">
      <w:pPr>
        <w:pStyle w:val="Standard"/>
        <w:numPr>
          <w:ilvl w:val="0"/>
          <w:numId w:val="3"/>
        </w:numPr>
        <w:ind w:left="851"/>
        <w:jc w:val="both"/>
        <w:rPr>
          <w:rFonts w:asciiTheme="minorHAnsi" w:hAnsiTheme="minorHAnsi" w:cs="Calibri"/>
          <w:szCs w:val="24"/>
        </w:rPr>
      </w:pPr>
      <w:r w:rsidRPr="00481B5D">
        <w:rPr>
          <w:rFonts w:asciiTheme="minorHAnsi" w:hAnsiTheme="minorHAnsi" w:cs="Calibri"/>
          <w:sz w:val="22"/>
          <w:szCs w:val="24"/>
        </w:rPr>
        <w:t xml:space="preserve">Que le signataire de la présente et le candidat s'engagent en cas de </w:t>
      </w:r>
      <w:r w:rsidR="00481B5D" w:rsidRPr="00481B5D">
        <w:rPr>
          <w:rFonts w:asciiTheme="minorHAnsi" w:hAnsiTheme="minorHAnsi" w:cs="Calibri"/>
          <w:sz w:val="22"/>
          <w:szCs w:val="24"/>
        </w:rPr>
        <w:t>non-dépôt</w:t>
      </w:r>
      <w:r w:rsidRPr="00481B5D">
        <w:rPr>
          <w:rFonts w:asciiTheme="minorHAnsi" w:hAnsiTheme="minorHAnsi" w:cs="Calibri"/>
          <w:sz w:val="22"/>
          <w:szCs w:val="24"/>
        </w:rPr>
        <w:t xml:space="preserve"> d'une offre, à restituer sans délai ces documents sans en garder de copie, soit de leur propre initiative, soit à première demande de l'administrateur ou de la société ;</w:t>
      </w:r>
    </w:p>
    <w:p w14:paraId="0923EDB3" w14:textId="77777777" w:rsidR="007E7AE1" w:rsidRPr="00481B5D" w:rsidRDefault="007E7AE1" w:rsidP="00B45D57">
      <w:pPr>
        <w:pStyle w:val="Standard"/>
        <w:ind w:left="851"/>
        <w:jc w:val="both"/>
        <w:rPr>
          <w:rFonts w:asciiTheme="minorHAnsi" w:hAnsiTheme="minorHAnsi" w:cs="Calibri"/>
          <w:szCs w:val="24"/>
        </w:rPr>
      </w:pPr>
    </w:p>
    <w:p w14:paraId="42629EE7" w14:textId="77777777" w:rsidR="007E7AE1" w:rsidRPr="00481B5D" w:rsidRDefault="007E7AE1" w:rsidP="00B45D57">
      <w:pPr>
        <w:pStyle w:val="Standard"/>
        <w:numPr>
          <w:ilvl w:val="0"/>
          <w:numId w:val="3"/>
        </w:numPr>
        <w:ind w:left="851"/>
        <w:jc w:val="both"/>
        <w:rPr>
          <w:rFonts w:asciiTheme="minorHAnsi" w:hAnsiTheme="minorHAnsi" w:cs="Calibri"/>
          <w:szCs w:val="24"/>
        </w:rPr>
      </w:pPr>
      <w:r w:rsidRPr="00481B5D">
        <w:rPr>
          <w:rFonts w:asciiTheme="minorHAnsi" w:hAnsiTheme="minorHAnsi" w:cs="Calibri"/>
          <w:sz w:val="22"/>
          <w:szCs w:val="24"/>
        </w:rPr>
        <w:t>Que le signataire de la présente et le candidat s'engagent à ne pas débaucher, pendant une période d'un an, toute personne faisant partie de l'effectif du cédant.</w:t>
      </w:r>
    </w:p>
    <w:p w14:paraId="5C76EA91" w14:textId="77777777" w:rsidR="007E7AE1" w:rsidRPr="00481B5D" w:rsidRDefault="007E7AE1">
      <w:pPr>
        <w:pStyle w:val="Standard"/>
        <w:rPr>
          <w:rFonts w:asciiTheme="minorHAnsi" w:hAnsiTheme="minorHAnsi" w:cs="Calibri"/>
          <w:szCs w:val="24"/>
        </w:rPr>
      </w:pPr>
    </w:p>
    <w:p w14:paraId="5911B708" w14:textId="77777777" w:rsidR="007E7AE1" w:rsidRPr="00481B5D" w:rsidRDefault="007E7AE1">
      <w:pPr>
        <w:pStyle w:val="Standard"/>
        <w:ind w:firstLine="284"/>
        <w:rPr>
          <w:rFonts w:asciiTheme="minorHAnsi" w:hAnsiTheme="minorHAnsi" w:cs="Calibri"/>
          <w:szCs w:val="24"/>
        </w:rPr>
      </w:pPr>
      <w:r w:rsidRPr="00481B5D">
        <w:rPr>
          <w:rFonts w:asciiTheme="minorHAnsi" w:hAnsiTheme="minorHAnsi" w:cs="Calibri"/>
          <w:b/>
          <w:sz w:val="22"/>
          <w:szCs w:val="24"/>
          <w:u w:val="single"/>
        </w:rPr>
        <w:t>LE SIGNATAIRE DE LA PRESENTE RECONNAIT QUE</w:t>
      </w:r>
      <w:r w:rsidRPr="00481B5D">
        <w:rPr>
          <w:rFonts w:asciiTheme="minorHAnsi" w:hAnsiTheme="minorHAnsi" w:cs="Calibri"/>
          <w:sz w:val="22"/>
          <w:szCs w:val="24"/>
        </w:rPr>
        <w:t xml:space="preserve"> :</w:t>
      </w:r>
    </w:p>
    <w:p w14:paraId="17A79F80" w14:textId="77777777" w:rsidR="007E7AE1" w:rsidRPr="00481B5D" w:rsidRDefault="007E7AE1">
      <w:pPr>
        <w:pStyle w:val="Standard"/>
        <w:rPr>
          <w:rFonts w:asciiTheme="minorHAnsi" w:hAnsiTheme="minorHAnsi" w:cs="Calibri"/>
          <w:szCs w:val="24"/>
        </w:rPr>
      </w:pPr>
    </w:p>
    <w:p w14:paraId="149EB311" w14:textId="77777777" w:rsidR="007E7AE1" w:rsidRPr="00481B5D" w:rsidRDefault="007E7AE1" w:rsidP="00B45D57">
      <w:pPr>
        <w:pStyle w:val="Standard"/>
        <w:numPr>
          <w:ilvl w:val="0"/>
          <w:numId w:val="5"/>
        </w:numPr>
        <w:jc w:val="both"/>
        <w:rPr>
          <w:rFonts w:asciiTheme="minorHAnsi" w:hAnsiTheme="minorHAnsi" w:cs="Calibri"/>
          <w:szCs w:val="24"/>
        </w:rPr>
      </w:pPr>
      <w:r w:rsidRPr="00481B5D">
        <w:rPr>
          <w:rFonts w:asciiTheme="minorHAnsi" w:hAnsiTheme="minorHAnsi" w:cs="Calibri"/>
          <w:sz w:val="22"/>
          <w:szCs w:val="24"/>
        </w:rPr>
        <w:t>La divulgation ou l'utilisation, sous quelque forme que ce soit, de ces éléments, constituerait de sa part, une faute dont les conséquences et la réparation seraient mis à sa charge ;</w:t>
      </w:r>
    </w:p>
    <w:p w14:paraId="2748442E" w14:textId="77777777" w:rsidR="007E7AE1" w:rsidRPr="00481B5D" w:rsidRDefault="007E7AE1">
      <w:pPr>
        <w:pStyle w:val="Standard"/>
        <w:ind w:left="567"/>
        <w:jc w:val="both"/>
        <w:rPr>
          <w:rFonts w:asciiTheme="minorHAnsi" w:hAnsiTheme="minorHAnsi" w:cs="Calibri"/>
          <w:szCs w:val="24"/>
        </w:rPr>
      </w:pPr>
    </w:p>
    <w:p w14:paraId="1A6C6A9C" w14:textId="77777777" w:rsidR="007E7AE1" w:rsidRPr="00481B5D" w:rsidRDefault="007E7AE1" w:rsidP="00B45D57">
      <w:pPr>
        <w:pStyle w:val="Standard"/>
        <w:numPr>
          <w:ilvl w:val="0"/>
          <w:numId w:val="5"/>
        </w:numPr>
        <w:jc w:val="both"/>
        <w:rPr>
          <w:rFonts w:asciiTheme="minorHAnsi" w:hAnsiTheme="minorHAnsi" w:cs="Calibri"/>
          <w:szCs w:val="24"/>
        </w:rPr>
      </w:pPr>
      <w:r w:rsidRPr="00481B5D">
        <w:rPr>
          <w:rFonts w:asciiTheme="minorHAnsi" w:hAnsiTheme="minorHAnsi" w:cs="Calibri"/>
          <w:sz w:val="22"/>
          <w:szCs w:val="24"/>
        </w:rPr>
        <w:t xml:space="preserve">Tout manquement à l’obligation de </w:t>
      </w:r>
      <w:r w:rsidR="00481B5D" w:rsidRPr="00481B5D">
        <w:rPr>
          <w:rFonts w:asciiTheme="minorHAnsi" w:hAnsiTheme="minorHAnsi" w:cs="Calibri"/>
          <w:sz w:val="22"/>
          <w:szCs w:val="24"/>
        </w:rPr>
        <w:t>non-utilisation</w:t>
      </w:r>
      <w:r w:rsidRPr="00481B5D">
        <w:rPr>
          <w:rFonts w:asciiTheme="minorHAnsi" w:hAnsiTheme="minorHAnsi" w:cs="Calibri"/>
          <w:sz w:val="22"/>
          <w:szCs w:val="24"/>
        </w:rPr>
        <w:t xml:space="preserve"> ou de </w:t>
      </w:r>
      <w:r w:rsidR="00481B5D" w:rsidRPr="00481B5D">
        <w:rPr>
          <w:rFonts w:asciiTheme="minorHAnsi" w:hAnsiTheme="minorHAnsi" w:cs="Calibri"/>
          <w:sz w:val="22"/>
          <w:szCs w:val="24"/>
        </w:rPr>
        <w:t>non-divulgation</w:t>
      </w:r>
      <w:r w:rsidRPr="00481B5D">
        <w:rPr>
          <w:rFonts w:asciiTheme="minorHAnsi" w:hAnsiTheme="minorHAnsi" w:cs="Calibri"/>
          <w:sz w:val="22"/>
          <w:szCs w:val="24"/>
        </w:rPr>
        <w:t xml:space="preserve"> qu'il souscrit aujourd'hui librement l'exposerait à payer des dommages et intérêts qu'il appartiendrait à la juridiction compétente de fixer.</w:t>
      </w:r>
    </w:p>
    <w:p w14:paraId="4C42AA9A" w14:textId="77777777" w:rsidR="007E7AE1" w:rsidRPr="00481B5D" w:rsidRDefault="007E7AE1">
      <w:pPr>
        <w:pStyle w:val="Standard"/>
        <w:rPr>
          <w:rFonts w:asciiTheme="minorHAnsi" w:hAnsiTheme="minorHAnsi" w:cs="Calibri"/>
          <w:szCs w:val="24"/>
        </w:rPr>
      </w:pPr>
    </w:p>
    <w:p w14:paraId="3497BE2C" w14:textId="77777777" w:rsidR="007E7AE1" w:rsidRPr="00481B5D" w:rsidRDefault="007E7AE1">
      <w:pPr>
        <w:pStyle w:val="Standard"/>
        <w:rPr>
          <w:rFonts w:asciiTheme="minorHAnsi" w:hAnsiTheme="minorHAnsi" w:cs="Calibri"/>
          <w:szCs w:val="24"/>
        </w:rPr>
      </w:pPr>
    </w:p>
    <w:p w14:paraId="3C676ADD" w14:textId="77777777" w:rsidR="007E7AE1" w:rsidRPr="00481B5D" w:rsidRDefault="007E7AE1">
      <w:pPr>
        <w:pStyle w:val="Standard"/>
        <w:rPr>
          <w:rFonts w:asciiTheme="minorHAnsi" w:hAnsiTheme="minorHAnsi" w:cs="Calibri"/>
          <w:szCs w:val="24"/>
        </w:rPr>
      </w:pPr>
      <w:r w:rsidRPr="00481B5D">
        <w:rPr>
          <w:rFonts w:asciiTheme="minorHAnsi" w:hAnsiTheme="minorHAnsi" w:cs="Calibri"/>
          <w:sz w:val="22"/>
          <w:szCs w:val="24"/>
        </w:rPr>
        <w:t>POUR SERVIR ET VALOIR CE QUE DE DROIT,</w:t>
      </w:r>
    </w:p>
    <w:p w14:paraId="667B61B2" w14:textId="77777777" w:rsidR="007E7AE1" w:rsidRPr="00481B5D" w:rsidRDefault="007E7AE1">
      <w:pPr>
        <w:pStyle w:val="Standard"/>
        <w:rPr>
          <w:rFonts w:asciiTheme="minorHAnsi" w:hAnsiTheme="minorHAnsi" w:cs="Calibri"/>
          <w:szCs w:val="24"/>
        </w:rPr>
      </w:pPr>
    </w:p>
    <w:p w14:paraId="265FD975" w14:textId="77777777" w:rsidR="007E7AE1" w:rsidRPr="00481B5D" w:rsidRDefault="007E7AE1">
      <w:pPr>
        <w:pStyle w:val="Standard"/>
        <w:rPr>
          <w:rFonts w:asciiTheme="minorHAnsi" w:hAnsiTheme="minorHAnsi" w:cs="Calibri"/>
          <w:szCs w:val="24"/>
        </w:rPr>
      </w:pPr>
    </w:p>
    <w:p w14:paraId="462637A5" w14:textId="77777777" w:rsidR="007E7AE1" w:rsidRPr="00481B5D" w:rsidRDefault="007E7AE1">
      <w:pPr>
        <w:pStyle w:val="Standard"/>
        <w:rPr>
          <w:rFonts w:asciiTheme="minorHAnsi" w:hAnsiTheme="minorHAnsi" w:cs="Calibri"/>
          <w:szCs w:val="24"/>
        </w:rPr>
      </w:pPr>
      <w:r w:rsidRPr="00481B5D">
        <w:rPr>
          <w:rFonts w:asciiTheme="minorHAnsi" w:hAnsiTheme="minorHAnsi" w:cs="Calibri"/>
          <w:sz w:val="22"/>
          <w:szCs w:val="24"/>
        </w:rPr>
        <w:t xml:space="preserve">Fait à                         </w:t>
      </w:r>
      <w:proofErr w:type="gramStart"/>
      <w:r w:rsidRPr="00481B5D">
        <w:rPr>
          <w:rFonts w:asciiTheme="minorHAnsi" w:hAnsiTheme="minorHAnsi" w:cs="Calibri"/>
          <w:sz w:val="22"/>
          <w:szCs w:val="24"/>
        </w:rPr>
        <w:t xml:space="preserve">  ,</w:t>
      </w:r>
      <w:proofErr w:type="gramEnd"/>
      <w:r w:rsidRPr="00481B5D">
        <w:rPr>
          <w:rFonts w:asciiTheme="minorHAnsi" w:hAnsiTheme="minorHAnsi" w:cs="Calibri"/>
          <w:sz w:val="22"/>
          <w:szCs w:val="24"/>
        </w:rPr>
        <w:t xml:space="preserve"> le </w:t>
      </w:r>
    </w:p>
    <w:p w14:paraId="43317C20" w14:textId="77777777" w:rsidR="007E7AE1" w:rsidRPr="00481B5D" w:rsidRDefault="007E7AE1">
      <w:pPr>
        <w:pStyle w:val="Standard"/>
        <w:rPr>
          <w:rFonts w:asciiTheme="minorHAnsi" w:hAnsiTheme="minorHAnsi" w:cs="Calibri"/>
          <w:szCs w:val="24"/>
        </w:rPr>
      </w:pPr>
    </w:p>
    <w:p w14:paraId="5C73A087" w14:textId="77777777" w:rsidR="007E7AE1" w:rsidRPr="00481B5D" w:rsidRDefault="007E7AE1">
      <w:pPr>
        <w:pStyle w:val="Standard"/>
        <w:rPr>
          <w:rFonts w:asciiTheme="minorHAnsi" w:hAnsiTheme="minorHAnsi" w:cs="Calibri"/>
          <w:szCs w:val="24"/>
        </w:rPr>
      </w:pPr>
      <w:r w:rsidRPr="00481B5D">
        <w:rPr>
          <w:rFonts w:asciiTheme="minorHAnsi" w:hAnsiTheme="minorHAnsi" w:cs="Calibri"/>
          <w:sz w:val="22"/>
          <w:szCs w:val="24"/>
        </w:rPr>
        <w:tab/>
      </w:r>
      <w:r w:rsidRPr="00481B5D">
        <w:rPr>
          <w:rFonts w:asciiTheme="minorHAnsi" w:hAnsiTheme="minorHAnsi" w:cs="Calibri"/>
          <w:sz w:val="22"/>
          <w:szCs w:val="24"/>
        </w:rPr>
        <w:tab/>
      </w:r>
      <w:r w:rsidRPr="00481B5D">
        <w:rPr>
          <w:rFonts w:asciiTheme="minorHAnsi" w:hAnsiTheme="minorHAnsi" w:cs="Calibri"/>
          <w:sz w:val="22"/>
          <w:szCs w:val="24"/>
        </w:rPr>
        <w:tab/>
      </w:r>
      <w:r w:rsidRPr="00481B5D">
        <w:rPr>
          <w:rFonts w:asciiTheme="minorHAnsi" w:hAnsiTheme="minorHAnsi" w:cs="Calibri"/>
          <w:sz w:val="22"/>
          <w:szCs w:val="24"/>
        </w:rPr>
        <w:tab/>
      </w:r>
      <w:r w:rsidRPr="00481B5D">
        <w:rPr>
          <w:rFonts w:asciiTheme="minorHAnsi" w:hAnsiTheme="minorHAnsi" w:cs="Calibri"/>
          <w:sz w:val="22"/>
          <w:szCs w:val="24"/>
        </w:rPr>
        <w:tab/>
      </w:r>
      <w:r w:rsidRPr="00481B5D">
        <w:rPr>
          <w:rFonts w:asciiTheme="minorHAnsi" w:hAnsiTheme="minorHAnsi" w:cs="Calibri"/>
          <w:sz w:val="22"/>
          <w:szCs w:val="24"/>
        </w:rPr>
        <w:tab/>
      </w:r>
      <w:r w:rsidRPr="00481B5D">
        <w:rPr>
          <w:rFonts w:asciiTheme="minorHAnsi" w:hAnsiTheme="minorHAnsi" w:cs="Calibri"/>
          <w:sz w:val="22"/>
          <w:szCs w:val="24"/>
        </w:rPr>
        <w:tab/>
      </w:r>
      <w:r w:rsidRPr="00481B5D">
        <w:rPr>
          <w:rFonts w:asciiTheme="minorHAnsi" w:hAnsiTheme="minorHAnsi" w:cs="Calibri"/>
          <w:sz w:val="22"/>
          <w:szCs w:val="24"/>
        </w:rPr>
        <w:tab/>
      </w:r>
    </w:p>
    <w:p w14:paraId="5AE25121" w14:textId="77777777" w:rsidR="007E7AE1" w:rsidRPr="00481B5D" w:rsidRDefault="007E7AE1">
      <w:pPr>
        <w:pStyle w:val="Standard"/>
        <w:widowControl w:val="0"/>
        <w:spacing w:line="230" w:lineRule="exact"/>
        <w:ind w:right="-15"/>
        <w:rPr>
          <w:rFonts w:asciiTheme="minorHAnsi" w:hAnsiTheme="minorHAnsi" w:cs="Calibri"/>
          <w:szCs w:val="24"/>
        </w:rPr>
      </w:pPr>
    </w:p>
    <w:p w14:paraId="374F4305" w14:textId="77777777" w:rsidR="007E7AE1" w:rsidRPr="00481B5D" w:rsidRDefault="007E7AE1">
      <w:pPr>
        <w:pStyle w:val="Standard"/>
        <w:widowControl w:val="0"/>
        <w:spacing w:line="230" w:lineRule="exact"/>
        <w:ind w:left="4962" w:right="-15"/>
        <w:rPr>
          <w:rFonts w:asciiTheme="minorHAnsi" w:hAnsiTheme="minorHAnsi" w:cs="Calibri"/>
          <w:szCs w:val="24"/>
        </w:rPr>
      </w:pPr>
    </w:p>
    <w:p w14:paraId="76CADD19" w14:textId="77777777" w:rsidR="007E7AE1" w:rsidRPr="00481B5D" w:rsidRDefault="007E7AE1">
      <w:pPr>
        <w:pStyle w:val="Normalcentr1"/>
        <w:spacing w:after="0"/>
        <w:ind w:left="0" w:right="0"/>
        <w:jc w:val="center"/>
        <w:rPr>
          <w:rFonts w:asciiTheme="minorHAnsi" w:hAnsiTheme="minorHAnsi" w:cs="Calibri"/>
          <w:szCs w:val="24"/>
          <w:lang w:val="fr-FR"/>
        </w:rPr>
      </w:pPr>
      <w:r w:rsidRPr="00481B5D">
        <w:rPr>
          <w:rFonts w:asciiTheme="minorHAnsi" w:hAnsiTheme="minorHAnsi" w:cs="Calibri"/>
          <w:sz w:val="22"/>
          <w:szCs w:val="24"/>
          <w:lang w:val="fr-FR"/>
        </w:rPr>
        <w:t>____________________</w:t>
      </w:r>
    </w:p>
    <w:p w14:paraId="5F90F075" w14:textId="77777777" w:rsidR="007E7AE1" w:rsidRPr="00481B5D" w:rsidRDefault="007E7AE1">
      <w:pPr>
        <w:pStyle w:val="Normalcentr1"/>
        <w:spacing w:after="0"/>
        <w:ind w:left="0" w:right="0"/>
        <w:jc w:val="center"/>
        <w:rPr>
          <w:rFonts w:asciiTheme="minorHAnsi" w:hAnsiTheme="minorHAnsi" w:cs="Calibri"/>
          <w:szCs w:val="24"/>
          <w:lang w:val="fr-FR"/>
        </w:rPr>
      </w:pPr>
      <w:r w:rsidRPr="00481B5D">
        <w:rPr>
          <w:rFonts w:asciiTheme="minorHAnsi" w:hAnsiTheme="minorHAnsi" w:cs="Calibri"/>
          <w:sz w:val="22"/>
          <w:szCs w:val="24"/>
          <w:lang w:val="fr-FR"/>
        </w:rPr>
        <w:t>Pour la société ………………</w:t>
      </w:r>
    </w:p>
    <w:p w14:paraId="56659364" w14:textId="77777777" w:rsidR="007E7AE1" w:rsidRPr="00481B5D" w:rsidRDefault="007E7AE1">
      <w:pPr>
        <w:pStyle w:val="Standard"/>
        <w:widowControl w:val="0"/>
        <w:spacing w:line="230" w:lineRule="exact"/>
        <w:ind w:right="-15"/>
        <w:jc w:val="center"/>
        <w:rPr>
          <w:rFonts w:asciiTheme="minorHAnsi" w:hAnsiTheme="minorHAnsi" w:cs="Calibri"/>
          <w:szCs w:val="24"/>
        </w:rPr>
      </w:pPr>
    </w:p>
    <w:p w14:paraId="11D449D5" w14:textId="77777777" w:rsidR="007E7AE1" w:rsidRPr="00481B5D" w:rsidRDefault="007E7AE1">
      <w:pPr>
        <w:pStyle w:val="Standard"/>
        <w:widowControl w:val="0"/>
        <w:spacing w:line="230" w:lineRule="exact"/>
        <w:ind w:right="-15"/>
        <w:jc w:val="center"/>
        <w:rPr>
          <w:rFonts w:asciiTheme="minorHAnsi" w:hAnsiTheme="minorHAnsi" w:cs="Calibri"/>
          <w:szCs w:val="24"/>
        </w:rPr>
      </w:pPr>
      <w:r w:rsidRPr="00481B5D">
        <w:rPr>
          <w:rFonts w:asciiTheme="minorHAnsi" w:hAnsiTheme="minorHAnsi" w:cs="Calibri"/>
          <w:sz w:val="22"/>
          <w:szCs w:val="24"/>
        </w:rPr>
        <w:t>Agissant en qualité de ………</w:t>
      </w:r>
      <w:proofErr w:type="gramStart"/>
      <w:r w:rsidRPr="00481B5D">
        <w:rPr>
          <w:rFonts w:asciiTheme="minorHAnsi" w:hAnsiTheme="minorHAnsi" w:cs="Calibri"/>
          <w:sz w:val="22"/>
          <w:szCs w:val="24"/>
        </w:rPr>
        <w:t>…….</w:t>
      </w:r>
      <w:proofErr w:type="gramEnd"/>
      <w:r w:rsidRPr="00481B5D">
        <w:rPr>
          <w:rFonts w:asciiTheme="minorHAnsi" w:hAnsiTheme="minorHAnsi" w:cs="Calibri"/>
          <w:sz w:val="22"/>
          <w:szCs w:val="24"/>
        </w:rPr>
        <w:t>.</w:t>
      </w:r>
    </w:p>
    <w:p w14:paraId="18213671" w14:textId="77777777" w:rsidR="007E7AE1" w:rsidRPr="00481B5D" w:rsidRDefault="007E7AE1">
      <w:pPr>
        <w:pStyle w:val="Standard"/>
        <w:widowControl w:val="0"/>
        <w:spacing w:line="230" w:lineRule="exact"/>
        <w:ind w:left="4962" w:right="-15"/>
        <w:rPr>
          <w:rFonts w:asciiTheme="minorHAnsi" w:hAnsiTheme="minorHAnsi" w:cs="Calibri"/>
          <w:szCs w:val="24"/>
        </w:rPr>
      </w:pPr>
    </w:p>
    <w:p w14:paraId="4D323A28" w14:textId="77777777" w:rsidR="007E7AE1" w:rsidRPr="00481B5D" w:rsidRDefault="007E7AE1">
      <w:pPr>
        <w:pStyle w:val="Standard"/>
        <w:rPr>
          <w:rFonts w:asciiTheme="minorHAnsi" w:hAnsiTheme="minorHAnsi" w:cs="Calibri"/>
          <w:szCs w:val="24"/>
        </w:rPr>
      </w:pPr>
    </w:p>
    <w:p w14:paraId="1AEDF7B6" w14:textId="77777777" w:rsidR="007E7AE1" w:rsidRPr="00481B5D" w:rsidRDefault="007E7AE1">
      <w:pPr>
        <w:pStyle w:val="Standard"/>
        <w:rPr>
          <w:rFonts w:asciiTheme="minorHAnsi" w:hAnsiTheme="minorHAnsi" w:cs="Calibri"/>
          <w:szCs w:val="24"/>
        </w:rPr>
      </w:pPr>
      <w:r w:rsidRPr="00481B5D">
        <w:rPr>
          <w:rFonts w:asciiTheme="minorHAnsi" w:hAnsiTheme="minorHAnsi" w:cs="Calibri"/>
          <w:sz w:val="22"/>
          <w:szCs w:val="24"/>
        </w:rPr>
        <w:tab/>
      </w:r>
      <w:r w:rsidRPr="00481B5D">
        <w:rPr>
          <w:rFonts w:asciiTheme="minorHAnsi" w:hAnsiTheme="minorHAnsi" w:cs="Calibri"/>
          <w:sz w:val="22"/>
          <w:szCs w:val="24"/>
        </w:rPr>
        <w:tab/>
      </w:r>
      <w:r w:rsidRPr="00481B5D">
        <w:rPr>
          <w:rFonts w:asciiTheme="minorHAnsi" w:hAnsiTheme="minorHAnsi" w:cs="Calibri"/>
          <w:sz w:val="22"/>
          <w:szCs w:val="24"/>
        </w:rPr>
        <w:tab/>
      </w:r>
      <w:r w:rsidRPr="00481B5D">
        <w:rPr>
          <w:rFonts w:asciiTheme="minorHAnsi" w:hAnsiTheme="minorHAnsi" w:cs="Calibri"/>
          <w:sz w:val="22"/>
          <w:szCs w:val="24"/>
        </w:rPr>
        <w:tab/>
      </w:r>
    </w:p>
    <w:p w14:paraId="3644B92A" w14:textId="77777777" w:rsidR="007E7AE1" w:rsidRPr="00481B5D" w:rsidRDefault="007E7AE1">
      <w:pPr>
        <w:pStyle w:val="Standard"/>
        <w:rPr>
          <w:rFonts w:asciiTheme="minorHAnsi" w:hAnsiTheme="minorHAnsi" w:cs="Calibri"/>
          <w:szCs w:val="24"/>
        </w:rPr>
      </w:pPr>
    </w:p>
    <w:sectPr w:rsidR="007E7AE1" w:rsidRPr="00481B5D" w:rsidSect="00B45D57">
      <w:headerReference w:type="default" r:id="rId7"/>
      <w:footerReference w:type="default" r:id="rId8"/>
      <w:type w:val="continuous"/>
      <w:pgSz w:w="11906" w:h="16838"/>
      <w:pgMar w:top="1572" w:right="1418" w:bottom="1077" w:left="1418" w:header="720" w:footer="720" w:gutter="0"/>
      <w:cols w:space="720"/>
      <w:formProt w:val="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66698" w14:textId="77777777" w:rsidR="001D5D07" w:rsidRDefault="001D5D07">
      <w:pPr>
        <w:spacing w:after="0" w:line="240" w:lineRule="auto"/>
      </w:pPr>
      <w:r>
        <w:separator/>
      </w:r>
    </w:p>
  </w:endnote>
  <w:endnote w:type="continuationSeparator" w:id="0">
    <w:p w14:paraId="450C2FF7" w14:textId="77777777" w:rsidR="001D5D07" w:rsidRDefault="001D5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55AC" w14:textId="0BA033BF" w:rsidR="007E7AE1" w:rsidRPr="00B45D57" w:rsidRDefault="007E7AE1" w:rsidP="00C139DB">
    <w:pPr>
      <w:pStyle w:val="Pieddepage"/>
      <w:jc w:val="center"/>
      <w:rPr>
        <w:lang w:val="fr-CA"/>
      </w:rPr>
    </w:pPr>
    <w:r>
      <w:rPr>
        <w:rFonts w:ascii="Calibri"/>
      </w:rPr>
      <w:t xml:space="preserve">A2JZ </w:t>
    </w:r>
    <w:r>
      <w:rPr>
        <w:rFonts w:ascii="Calibri"/>
      </w:rPr>
      <w:t>–</w:t>
    </w:r>
    <w:r>
      <w:rPr>
        <w:rFonts w:ascii="Calibri"/>
      </w:rPr>
      <w:t xml:space="preserve"> Engagement de confidentialit</w:t>
    </w:r>
    <w:r>
      <w:rPr>
        <w:rFonts w:ascii="Calibri"/>
      </w:rPr>
      <w:t>é</w:t>
    </w:r>
    <w:r>
      <w:rPr>
        <w:rFonts w:ascii="Calibri"/>
      </w:rPr>
      <w:t xml:space="preserve"> </w:t>
    </w:r>
    <w:r w:rsidR="00C139DB">
      <w:rPr>
        <w:rFonts w:ascii="Calibri"/>
      </w:rPr>
      <w:t>–</w:t>
    </w:r>
    <w:r w:rsidR="00C139DB">
      <w:rPr>
        <w:rFonts w:ascii="Calibri"/>
      </w:rPr>
      <w:t xml:space="preserve"> </w:t>
    </w:r>
    <w:r w:rsidR="00AD1112">
      <w:rPr>
        <w:rFonts w:ascii="Calibri"/>
      </w:rPr>
      <w:t>Boucherie-charcuterie-traiteur dans le 41</w:t>
    </w:r>
    <w:r w:rsidRPr="007B3D1C">
      <w:rPr>
        <w:rFonts w:ascii="Calibri"/>
        <w:sz w:val="22"/>
        <w:szCs w:val="22"/>
      </w:rPr>
      <w:tab/>
    </w:r>
    <w:r>
      <w:rPr>
        <w:rFonts w:ascii="Calibri"/>
      </w:rPr>
      <w:tab/>
    </w: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0869" w14:textId="77777777" w:rsidR="001D5D07" w:rsidRDefault="001D5D07">
      <w:pPr>
        <w:spacing w:after="0" w:line="240" w:lineRule="auto"/>
      </w:pPr>
      <w:r>
        <w:separator/>
      </w:r>
    </w:p>
  </w:footnote>
  <w:footnote w:type="continuationSeparator" w:id="0">
    <w:p w14:paraId="4107DAFC" w14:textId="77777777" w:rsidR="001D5D07" w:rsidRDefault="001D5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7BE6" w14:textId="745E43D1" w:rsidR="007E7AE1" w:rsidRDefault="007E7AE1">
    <w:pPr>
      <w:pStyle w:val="Standard"/>
      <w:pBdr>
        <w:top w:val="single" w:sz="4" w:space="1" w:color="00000A"/>
        <w:left w:val="single" w:sz="4" w:space="4" w:color="00000A"/>
        <w:bottom w:val="single" w:sz="4" w:space="1" w:color="00000A"/>
        <w:right w:val="single" w:sz="4" w:space="4" w:color="00000A"/>
      </w:pBdr>
      <w:jc w:val="center"/>
    </w:pPr>
    <w:r>
      <w:rPr>
        <w:rFonts w:ascii="Calibri" w:eastAsia="Times New Roman"/>
        <w:b/>
        <w:bCs/>
        <w:smallCaps/>
        <w:sz w:val="32"/>
        <w:szCs w:val="37"/>
      </w:rPr>
      <w:t>Entreprise cible</w:t>
    </w:r>
    <w:r>
      <w:rPr>
        <w:rFonts w:ascii="Calibri" w:eastAsia="Times New Roman"/>
        <w:sz w:val="16"/>
      </w:rPr>
      <w:t xml:space="preserve"> </w:t>
    </w:r>
    <w:r>
      <w:rPr>
        <w:rFonts w:ascii="Calibri"/>
        <w:sz w:val="24"/>
      </w:rPr>
      <w:tab/>
    </w:r>
    <w:r>
      <w:rPr>
        <w:rFonts w:ascii="Calibri" w:eastAsia="Times New Roman"/>
      </w:rPr>
      <w:t>:</w:t>
    </w:r>
    <w:r w:rsidR="00481B5D">
      <w:rPr>
        <w:rFonts w:ascii="Calibri"/>
        <w:b/>
      </w:rPr>
      <w:t xml:space="preserve"> </w:t>
    </w:r>
    <w:r w:rsidR="00AD1112">
      <w:rPr>
        <w:rFonts w:ascii="Calibri"/>
        <w:b/>
      </w:rPr>
      <w:t>BOUCHERIE-CHARCUTERIE-TRAITEUR dans le 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abstractNum w:abstractNumId="1" w15:restartNumberingAfterBreak="0">
    <w:nsid w:val="00000002"/>
    <w:multiLevelType w:val="multilevel"/>
    <w:tmpl w:val="FFFFFFFF"/>
    <w:lvl w:ilvl="0">
      <w:start w:val="1"/>
      <w:numFmt w:val="bullet"/>
      <w:lvlText w:val=""/>
      <w:lvlJc w:val="left"/>
      <w:pPr>
        <w:ind w:left="360" w:hanging="360"/>
      </w:pPr>
      <w:rPr>
        <w:rFonts w:ascii="Times New Roman" w:hAnsi="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400A75F8"/>
    <w:multiLevelType w:val="hybridMultilevel"/>
    <w:tmpl w:val="FFFFFFFF"/>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55F26AA6"/>
    <w:multiLevelType w:val="hybridMultilevel"/>
    <w:tmpl w:val="FFFFFFFF"/>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C3545A8"/>
    <w:multiLevelType w:val="hybridMultilevel"/>
    <w:tmpl w:val="FFFFFFFF"/>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num w:numId="1" w16cid:durableId="2057731265">
    <w:abstractNumId w:val="0"/>
  </w:num>
  <w:num w:numId="2" w16cid:durableId="1541210492">
    <w:abstractNumId w:val="1"/>
  </w:num>
  <w:num w:numId="3" w16cid:durableId="247539165">
    <w:abstractNumId w:val="2"/>
  </w:num>
  <w:num w:numId="4" w16cid:durableId="1369524500">
    <w:abstractNumId w:val="4"/>
  </w:num>
  <w:num w:numId="5" w16cid:durableId="1200776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D57"/>
    <w:rsid w:val="001645CE"/>
    <w:rsid w:val="0017682B"/>
    <w:rsid w:val="001D5D07"/>
    <w:rsid w:val="001E0686"/>
    <w:rsid w:val="00222D70"/>
    <w:rsid w:val="00224CD4"/>
    <w:rsid w:val="0029102D"/>
    <w:rsid w:val="002D02AE"/>
    <w:rsid w:val="003C11D4"/>
    <w:rsid w:val="003E0D40"/>
    <w:rsid w:val="00481B5D"/>
    <w:rsid w:val="006C5891"/>
    <w:rsid w:val="006D3F6B"/>
    <w:rsid w:val="007B3D1C"/>
    <w:rsid w:val="007E7AE1"/>
    <w:rsid w:val="00815819"/>
    <w:rsid w:val="00995FA9"/>
    <w:rsid w:val="00AA4690"/>
    <w:rsid w:val="00AB487F"/>
    <w:rsid w:val="00AD1112"/>
    <w:rsid w:val="00B07899"/>
    <w:rsid w:val="00B45D57"/>
    <w:rsid w:val="00C02E6A"/>
    <w:rsid w:val="00C139DB"/>
    <w:rsid w:val="00C9785F"/>
    <w:rsid w:val="00CD0D17"/>
    <w:rsid w:val="00D060E0"/>
    <w:rsid w:val="00E73796"/>
    <w:rsid w:val="00EA67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C482C3"/>
  <w14:defaultImageDpi w14:val="0"/>
  <w15:docId w15:val="{85D0FDAD-7FC0-46A0-B5F9-10CFF062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Corpsdetexte"/>
    <w:link w:val="Titre1Car"/>
    <w:uiPriority w:val="99"/>
    <w:qFormat/>
    <w:pPr>
      <w:keepNext/>
      <w:pBdr>
        <w:top w:val="single" w:sz="20" w:space="1" w:color="00000A"/>
        <w:left w:val="single" w:sz="20" w:space="4" w:color="00000A"/>
        <w:bottom w:val="single" w:sz="20" w:space="1" w:color="00000A"/>
        <w:right w:val="single" w:sz="20" w:space="4" w:color="00000A"/>
      </w:pBdr>
      <w:autoSpaceDE w:val="0"/>
      <w:jc w:val="center"/>
      <w:outlineLvl w:val="0"/>
    </w:pPr>
    <w:rPr>
      <w:b/>
      <w:bCs/>
      <w:sz w:val="24"/>
      <w:szCs w:val="24"/>
    </w:rPr>
  </w:style>
  <w:style w:type="paragraph" w:styleId="Titre2">
    <w:name w:val="heading 2"/>
    <w:basedOn w:val="Standard"/>
    <w:next w:val="Corpsdetexte"/>
    <w:link w:val="Titre2Car"/>
    <w:uiPriority w:val="99"/>
    <w:qFormat/>
    <w:pPr>
      <w:keepNext/>
      <w:numPr>
        <w:ilvl w:val="1"/>
      </w:numPr>
      <w:pBdr>
        <w:top w:val="single" w:sz="20" w:space="1" w:color="00000A"/>
        <w:left w:val="single" w:sz="20" w:space="4" w:color="00000A"/>
        <w:bottom w:val="single" w:sz="20" w:space="1" w:color="00000A"/>
        <w:right w:val="single" w:sz="20" w:space="4" w:color="00000A"/>
      </w:pBdr>
      <w:shd w:val="clear" w:color="auto" w:fill="F2F2F2"/>
      <w:autoSpaceDE w:val="0"/>
      <w:outlineLvl w:val="1"/>
    </w:pPr>
    <w:rPr>
      <w:b/>
      <w:bCs/>
      <w:sz w:val="24"/>
      <w:szCs w:val="24"/>
      <w:u w:val="single"/>
    </w:rPr>
  </w:style>
  <w:style w:type="paragraph" w:styleId="Titre3">
    <w:name w:val="heading 3"/>
    <w:basedOn w:val="Standard"/>
    <w:next w:val="Corpsdetexte"/>
    <w:link w:val="Titre3Car"/>
    <w:uiPriority w:val="99"/>
    <w:qFormat/>
    <w:pPr>
      <w:keepNext/>
      <w:numPr>
        <w:ilvl w:val="2"/>
      </w:numPr>
      <w:pBdr>
        <w:top w:val="single" w:sz="20" w:space="1" w:color="00000A"/>
        <w:left w:val="single" w:sz="20" w:space="4" w:color="00000A"/>
        <w:bottom w:val="single" w:sz="20" w:space="1" w:color="00000A"/>
        <w:right w:val="single" w:sz="20" w:space="4" w:color="00000A"/>
      </w:pBdr>
      <w:shd w:val="clear" w:color="auto" w:fill="F2F2F2"/>
      <w:tabs>
        <w:tab w:val="left" w:pos="3402"/>
      </w:tabs>
      <w:autoSpaceDE w:val="0"/>
      <w:jc w:val="center"/>
      <w:outlineLvl w:val="2"/>
    </w:pPr>
    <w:rPr>
      <w:b/>
      <w:bCs/>
      <w:sz w:val="24"/>
      <w:szCs w:val="24"/>
      <w:u w:val="single"/>
    </w:rPr>
  </w:style>
  <w:style w:type="paragraph" w:styleId="Titre4">
    <w:name w:val="heading 4"/>
    <w:basedOn w:val="Standard"/>
    <w:next w:val="Corpsdetexte"/>
    <w:link w:val="Titre4Car"/>
    <w:uiPriority w:val="99"/>
    <w:qFormat/>
    <w:pPr>
      <w:keepNext/>
      <w:numPr>
        <w:ilvl w:val="3"/>
      </w:numPr>
      <w:pBdr>
        <w:top w:val="single" w:sz="20" w:space="1" w:color="00000A"/>
        <w:left w:val="single" w:sz="20" w:space="4" w:color="00000A"/>
        <w:bottom w:val="single" w:sz="20" w:space="1" w:color="00000A"/>
        <w:right w:val="single" w:sz="20" w:space="4" w:color="00000A"/>
      </w:pBdr>
      <w:shd w:val="clear" w:color="auto" w:fill="F2F2F2"/>
      <w:autoSpaceDE w:val="0"/>
      <w:jc w:val="center"/>
      <w:outlineLvl w:val="3"/>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Cambria" w:eastAsia="Times New Roman" w:cs="Cambria"/>
      <w:b/>
      <w:bCs/>
      <w:kern w:val="1"/>
      <w:sz w:val="32"/>
      <w:szCs w:val="32"/>
    </w:rPr>
  </w:style>
  <w:style w:type="character" w:customStyle="1" w:styleId="Titre2Car">
    <w:name w:val="Titre 2 Car"/>
    <w:basedOn w:val="Policepardfaut"/>
    <w:link w:val="Titre2"/>
    <w:uiPriority w:val="99"/>
    <w:locked/>
    <w:rPr>
      <w:rFonts w:ascii="Cambria" w:eastAsia="Times New Roman" w:cs="Cambria"/>
      <w:b/>
      <w:bCs/>
      <w:i/>
      <w:iCs/>
      <w:sz w:val="28"/>
      <w:szCs w:val="28"/>
    </w:rPr>
  </w:style>
  <w:style w:type="character" w:customStyle="1" w:styleId="Titre3Car">
    <w:name w:val="Titre 3 Car"/>
    <w:basedOn w:val="Policepardfaut"/>
    <w:link w:val="Titre3"/>
    <w:uiPriority w:val="99"/>
    <w:locked/>
    <w:rPr>
      <w:rFonts w:ascii="Cambria" w:eastAsia="Times New Roman" w:cs="Cambria"/>
      <w:b/>
      <w:bCs/>
      <w:sz w:val="26"/>
      <w:szCs w:val="26"/>
    </w:rPr>
  </w:style>
  <w:style w:type="character" w:customStyle="1" w:styleId="Titre4Car">
    <w:name w:val="Titre 4 Car"/>
    <w:basedOn w:val="Policepardfaut"/>
    <w:link w:val="Titre4"/>
    <w:uiPriority w:val="99"/>
    <w:locked/>
    <w:rPr>
      <w:rFonts w:ascii="Calibri" w:eastAsia="Times New Roman" w:cs="Calibri"/>
      <w:b/>
      <w:bCs/>
      <w:sz w:val="28"/>
      <w:szCs w:val="28"/>
    </w:rPr>
  </w:style>
  <w:style w:type="paragraph" w:customStyle="1" w:styleId="Standard">
    <w:name w:val="Standard"/>
    <w:pPr>
      <w:autoSpaceDN w:val="0"/>
      <w:adjustRightInd w:val="0"/>
      <w:spacing w:after="0" w:line="240" w:lineRule="auto"/>
    </w:pPr>
    <w:rPr>
      <w:rFonts w:ascii="Times New Roman" w:hAnsi="Times New Roman"/>
      <w:sz w:val="20"/>
      <w:szCs w:val="20"/>
    </w:rPr>
  </w:style>
  <w:style w:type="character" w:customStyle="1" w:styleId="En-tteCar">
    <w:name w:val="En-t?te Car"/>
    <w:uiPriority w:val="99"/>
    <w:rPr>
      <w:sz w:val="20"/>
    </w:rPr>
  </w:style>
  <w:style w:type="character" w:customStyle="1" w:styleId="PieddepageCar">
    <w:name w:val="Pied de page Car"/>
    <w:uiPriority w:val="99"/>
    <w:rPr>
      <w:sz w:val="20"/>
    </w:rPr>
  </w:style>
  <w:style w:type="character" w:customStyle="1" w:styleId="LienInternet">
    <w:name w:val="Lien Internet"/>
    <w:uiPriority w:val="99"/>
    <w:rPr>
      <w:rFonts w:eastAsia="Times New Roman"/>
      <w:color w:val="0000FF"/>
      <w:u w:val="single"/>
    </w:rPr>
  </w:style>
  <w:style w:type="character" w:styleId="Lienhypertextesuivivisit">
    <w:name w:val="FollowedHyperlink"/>
    <w:basedOn w:val="Policepardfaut"/>
    <w:uiPriority w:val="99"/>
    <w:rPr>
      <w:rFonts w:eastAsia="Times New Roman" w:cs="Times New Roman"/>
      <w:color w:val="800080"/>
      <w:u w:val="single"/>
    </w:rPr>
  </w:style>
  <w:style w:type="character" w:customStyle="1" w:styleId="RetraitcorpsdetexteCar">
    <w:name w:val="Retrait corps de texte Car"/>
    <w:uiPriority w:val="99"/>
    <w:rPr>
      <w:sz w:val="20"/>
    </w:rPr>
  </w:style>
  <w:style w:type="paragraph" w:styleId="Titre">
    <w:name w:val="Title"/>
    <w:basedOn w:val="Standard"/>
    <w:next w:val="Corpsdetexte"/>
    <w:link w:val="TitreCar"/>
    <w:uiPriority w:val="99"/>
    <w:qFormat/>
    <w:pPr>
      <w:keepNext/>
      <w:autoSpaceDE w:val="0"/>
      <w:spacing w:before="240" w:after="120"/>
    </w:pPr>
    <w:rPr>
      <w:rFonts w:ascii="Arial" w:eastAsia="Times New Roman" w:hAnsi="Liberation Serif" w:cs="Arial"/>
      <w:sz w:val="28"/>
      <w:szCs w:val="28"/>
    </w:rPr>
  </w:style>
  <w:style w:type="character" w:customStyle="1" w:styleId="TitreCar">
    <w:name w:val="Titre Car"/>
    <w:basedOn w:val="Policepardfaut"/>
    <w:link w:val="Titre"/>
    <w:uiPriority w:val="10"/>
    <w:locked/>
    <w:rPr>
      <w:rFonts w:asciiTheme="majorHAnsi" w:eastAsiaTheme="majorEastAsia" w:hAnsiTheme="majorHAnsi" w:cs="Times New Roman"/>
      <w:b/>
      <w:bCs/>
      <w:kern w:val="28"/>
      <w:sz w:val="32"/>
      <w:szCs w:val="32"/>
    </w:rPr>
  </w:style>
  <w:style w:type="paragraph" w:styleId="Corpsdetexte">
    <w:name w:val="Body Text"/>
    <w:basedOn w:val="Standard"/>
    <w:link w:val="CorpsdetexteCar"/>
    <w:uiPriority w:val="99"/>
    <w:pPr>
      <w:autoSpaceDE w:val="0"/>
      <w:spacing w:after="120"/>
    </w:pPr>
    <w:rPr>
      <w:sz w:val="24"/>
      <w:szCs w:val="24"/>
    </w:rPr>
  </w:style>
  <w:style w:type="character" w:customStyle="1" w:styleId="CorpsdetexteCar">
    <w:name w:val="Corps de texte Car"/>
    <w:basedOn w:val="Policepardfaut"/>
    <w:link w:val="Corpsdetexte"/>
    <w:uiPriority w:val="99"/>
    <w:semiHidden/>
    <w:locked/>
    <w:rPr>
      <w:rFonts w:cs="Times New Roman"/>
    </w:rPr>
  </w:style>
  <w:style w:type="paragraph" w:styleId="Liste">
    <w:name w:val="List"/>
    <w:basedOn w:val="Corpsdetexte"/>
    <w:uiPriority w:val="99"/>
  </w:style>
  <w:style w:type="paragraph" w:customStyle="1" w:styleId="Lgende">
    <w:name w:val="L?gende"/>
    <w:basedOn w:val="Standard"/>
    <w:uiPriority w:val="99"/>
    <w:pPr>
      <w:suppressLineNumbers/>
      <w:autoSpaceDE w:val="0"/>
      <w:spacing w:before="120" w:after="120"/>
    </w:pPr>
    <w:rPr>
      <w:i/>
      <w:iCs/>
      <w:sz w:val="24"/>
      <w:szCs w:val="24"/>
    </w:rPr>
  </w:style>
  <w:style w:type="paragraph" w:customStyle="1" w:styleId="Index">
    <w:name w:val="Index"/>
    <w:basedOn w:val="Standard"/>
    <w:uiPriority w:val="99"/>
    <w:pPr>
      <w:suppressLineNumbers/>
      <w:autoSpaceDE w:val="0"/>
    </w:pPr>
    <w:rPr>
      <w:sz w:val="24"/>
      <w:szCs w:val="24"/>
    </w:rPr>
  </w:style>
  <w:style w:type="paragraph" w:customStyle="1" w:styleId="En-tte">
    <w:name w:val="En-t?te"/>
    <w:basedOn w:val="Standard"/>
    <w:uiPriority w:val="99"/>
    <w:pPr>
      <w:suppressLineNumbers/>
      <w:tabs>
        <w:tab w:val="center" w:pos="4536"/>
        <w:tab w:val="right" w:pos="9072"/>
      </w:tabs>
      <w:autoSpaceDE w:val="0"/>
    </w:pPr>
    <w:rPr>
      <w:sz w:val="24"/>
      <w:szCs w:val="24"/>
    </w:rPr>
  </w:style>
  <w:style w:type="paragraph" w:styleId="Pieddepage">
    <w:name w:val="footer"/>
    <w:basedOn w:val="Standard"/>
    <w:link w:val="PieddepageCar1"/>
    <w:uiPriority w:val="99"/>
    <w:pPr>
      <w:suppressLineNumbers/>
      <w:tabs>
        <w:tab w:val="center" w:pos="4536"/>
        <w:tab w:val="right" w:pos="9072"/>
      </w:tabs>
      <w:autoSpaceDE w:val="0"/>
    </w:pPr>
    <w:rPr>
      <w:sz w:val="24"/>
      <w:szCs w:val="24"/>
    </w:rPr>
  </w:style>
  <w:style w:type="character" w:customStyle="1" w:styleId="PieddepageCar1">
    <w:name w:val="Pied de page Car1"/>
    <w:basedOn w:val="Policepardfaut"/>
    <w:link w:val="Pieddepage"/>
    <w:uiPriority w:val="99"/>
    <w:semiHidden/>
    <w:locked/>
    <w:rPr>
      <w:rFonts w:cs="Times New Roman"/>
    </w:rPr>
  </w:style>
  <w:style w:type="paragraph" w:customStyle="1" w:styleId="Retraitducorpsdetexte">
    <w:name w:val="Retrait du corps de texte"/>
    <w:basedOn w:val="Standard"/>
    <w:uiPriority w:val="99"/>
    <w:pPr>
      <w:autoSpaceDE w:val="0"/>
      <w:ind w:left="709" w:hanging="1"/>
    </w:pPr>
    <w:rPr>
      <w:sz w:val="24"/>
      <w:szCs w:val="24"/>
    </w:rPr>
  </w:style>
  <w:style w:type="paragraph" w:customStyle="1" w:styleId="Corps">
    <w:name w:val="Corps"/>
    <w:uiPriority w:val="99"/>
    <w:pPr>
      <w:autoSpaceDN w:val="0"/>
      <w:adjustRightInd w:val="0"/>
      <w:spacing w:after="0" w:line="240" w:lineRule="auto"/>
    </w:pPr>
    <w:rPr>
      <w:rFonts w:ascii="Helvetica" w:eastAsia="Times New Roman" w:hAnsi="?????? Pro W3" w:cs="Helvetica"/>
      <w:color w:val="000000"/>
      <w:sz w:val="24"/>
      <w:szCs w:val="24"/>
    </w:rPr>
  </w:style>
  <w:style w:type="paragraph" w:customStyle="1" w:styleId="Normalcentr1">
    <w:name w:val="Normal centr?1"/>
    <w:uiPriority w:val="99"/>
    <w:pPr>
      <w:autoSpaceDN w:val="0"/>
      <w:adjustRightInd w:val="0"/>
      <w:spacing w:after="120" w:line="264" w:lineRule="auto"/>
      <w:ind w:left="1440" w:right="1440"/>
      <w:jc w:val="both"/>
    </w:pPr>
    <w:rPr>
      <w:rFonts w:ascii="Arial" w:eastAsia="Times New Roman" w:hAnsi="?????? Pro W3" w:cs="Arial"/>
      <w:color w:val="000000"/>
      <w:kern w:val="1"/>
      <w:sz w:val="21"/>
      <w:szCs w:val="21"/>
      <w:lang w:val="en-GB"/>
    </w:rPr>
  </w:style>
  <w:style w:type="paragraph" w:styleId="En-tte0">
    <w:name w:val="header"/>
    <w:basedOn w:val="Normal"/>
    <w:link w:val="En-tteCar0"/>
    <w:uiPriority w:val="99"/>
    <w:unhideWhenUsed/>
    <w:rsid w:val="00B45D57"/>
    <w:pPr>
      <w:tabs>
        <w:tab w:val="center" w:pos="4153"/>
        <w:tab w:val="right" w:pos="8306"/>
      </w:tabs>
    </w:pPr>
  </w:style>
  <w:style w:type="character" w:customStyle="1" w:styleId="En-tteCar0">
    <w:name w:val="En-tête Car"/>
    <w:basedOn w:val="Policepardfaut"/>
    <w:link w:val="En-tte0"/>
    <w:uiPriority w:val="99"/>
    <w:locked/>
    <w:rsid w:val="00B45D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3856</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dc:title>
  <dc:subject/>
  <dc:creator>Julien ZETLAOUI</dc:creator>
  <cp:keywords/>
  <dc:description/>
  <cp:lastModifiedBy>Julien ZETLAOUI</cp:lastModifiedBy>
  <cp:revision>3</cp:revision>
  <cp:lastPrinted>2007-07-28T06:45:00Z</cp:lastPrinted>
  <dcterms:created xsi:type="dcterms:W3CDTF">2023-09-08T08:42:00Z</dcterms:created>
  <dcterms:modified xsi:type="dcterms:W3CDTF">2023-09-08T08:42:00Z</dcterms:modified>
</cp:coreProperties>
</file>