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8E5BBD" w14:textId="77777777" w:rsidR="00900041" w:rsidRPr="004119B1" w:rsidRDefault="00900041" w:rsidP="00900041">
      <w:pPr>
        <w:pStyle w:val="Corpsdetext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804"/>
        </w:tabs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4119B1">
        <w:rPr>
          <w:rFonts w:asciiTheme="minorHAnsi" w:hAnsiTheme="minorHAnsi" w:cstheme="minorHAnsi"/>
          <w:b/>
          <w:bCs/>
          <w:sz w:val="28"/>
          <w:szCs w:val="28"/>
        </w:rPr>
        <w:t>ACCORD DE CONFIDENTIALITE</w:t>
      </w:r>
    </w:p>
    <w:p w14:paraId="5B623D5F" w14:textId="77777777" w:rsidR="00900041" w:rsidRPr="004119B1" w:rsidRDefault="00900041" w:rsidP="00900041">
      <w:pPr>
        <w:pStyle w:val="Corpsdetexte"/>
        <w:spacing w:before="10"/>
        <w:rPr>
          <w:rFonts w:asciiTheme="minorHAnsi" w:hAnsiTheme="minorHAnsi" w:cstheme="minorHAnsi"/>
        </w:rPr>
      </w:pPr>
    </w:p>
    <w:p w14:paraId="62D94BF0" w14:textId="77777777" w:rsidR="00900041" w:rsidRPr="004119B1" w:rsidRDefault="00900041" w:rsidP="00900041">
      <w:pPr>
        <w:spacing w:before="57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  <w:b/>
        </w:rPr>
        <w:t>ENTRE</w:t>
      </w:r>
      <w:r w:rsidRPr="004119B1">
        <w:rPr>
          <w:rFonts w:asciiTheme="minorHAnsi" w:hAnsiTheme="minorHAnsi" w:cstheme="minorHAnsi"/>
          <w:b/>
          <w:spacing w:val="9"/>
        </w:rPr>
        <w:t xml:space="preserve"> </w:t>
      </w:r>
      <w:r w:rsidRPr="004119B1">
        <w:rPr>
          <w:rFonts w:asciiTheme="minorHAnsi" w:hAnsiTheme="minorHAnsi" w:cstheme="minorHAnsi"/>
          <w:b/>
        </w:rPr>
        <w:t>:</w:t>
      </w:r>
    </w:p>
    <w:p w14:paraId="45431BA4" w14:textId="5EF40210" w:rsidR="00900041" w:rsidRPr="004119B1" w:rsidRDefault="00900041" w:rsidP="00900041">
      <w:pPr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  <w:b/>
        </w:rPr>
        <w:t>1°</w:t>
      </w:r>
      <w:r>
        <w:rPr>
          <w:rFonts w:asciiTheme="minorHAnsi" w:hAnsiTheme="minorHAnsi" w:cstheme="minorHAnsi"/>
          <w:b/>
        </w:rPr>
        <w:t>)</w:t>
      </w:r>
      <w:r w:rsidRPr="004119B1">
        <w:rPr>
          <w:rFonts w:asciiTheme="minorHAnsi" w:hAnsiTheme="minorHAnsi" w:cstheme="minorHAnsi"/>
          <w:b/>
          <w:bCs/>
        </w:rPr>
        <w:t xml:space="preserve"> </w:t>
      </w:r>
      <w:r>
        <w:rPr>
          <w:rFonts w:asciiTheme="minorHAnsi" w:hAnsiTheme="minorHAnsi" w:cstheme="minorHAnsi"/>
          <w:b/>
          <w:bCs/>
        </w:rPr>
        <w:t>FOLHOMEE</w:t>
      </w:r>
      <w:r w:rsidRPr="00900041">
        <w:rPr>
          <w:rFonts w:asciiTheme="minorHAnsi" w:hAnsiTheme="minorHAnsi" w:cstheme="minorHAnsi"/>
        </w:rPr>
        <w:t xml:space="preserve">, </w:t>
      </w:r>
      <w:r w:rsidRPr="00900041">
        <w:rPr>
          <w:rFonts w:asciiTheme="minorHAnsi" w:hAnsiTheme="minorHAnsi" w:cstheme="minorHAnsi"/>
          <w:bCs/>
        </w:rPr>
        <w:t>SAS</w:t>
      </w:r>
      <w:r>
        <w:rPr>
          <w:rFonts w:asciiTheme="minorHAnsi" w:hAnsiTheme="minorHAnsi" w:cstheme="minorHAnsi"/>
          <w:b/>
        </w:rPr>
        <w:t xml:space="preserve"> </w:t>
      </w:r>
      <w:r w:rsidRPr="004119B1">
        <w:rPr>
          <w:rFonts w:asciiTheme="minorHAnsi" w:hAnsiTheme="minorHAnsi" w:cstheme="minorHAnsi"/>
        </w:rPr>
        <w:t xml:space="preserve">au capital de </w:t>
      </w:r>
      <w:r w:rsidRPr="00900041">
        <w:rPr>
          <w:rFonts w:asciiTheme="minorHAnsi" w:hAnsiTheme="minorHAnsi" w:cstheme="minorHAnsi"/>
        </w:rPr>
        <w:t xml:space="preserve">38 885,00 </w:t>
      </w:r>
      <w:r w:rsidRPr="004119B1">
        <w:rPr>
          <w:rFonts w:asciiTheme="minorHAnsi" w:hAnsiTheme="minorHAnsi" w:cstheme="minorHAnsi"/>
        </w:rPr>
        <w:t xml:space="preserve">€, dont le siège social est situé </w:t>
      </w:r>
      <w:r w:rsidRPr="00900041">
        <w:rPr>
          <w:rFonts w:asciiTheme="minorHAnsi" w:hAnsiTheme="minorHAnsi" w:cstheme="minorHAnsi"/>
        </w:rPr>
        <w:t xml:space="preserve">44 </w:t>
      </w:r>
      <w:r w:rsidRPr="00900041">
        <w:rPr>
          <w:rFonts w:asciiTheme="minorHAnsi" w:hAnsiTheme="minorHAnsi" w:cstheme="minorHAnsi"/>
        </w:rPr>
        <w:t xml:space="preserve">RUE DU CHEMIN VERT </w:t>
      </w:r>
      <w:r>
        <w:rPr>
          <w:rFonts w:asciiTheme="minorHAnsi" w:hAnsiTheme="minorHAnsi" w:cstheme="minorHAnsi"/>
        </w:rPr>
        <w:t xml:space="preserve">A </w:t>
      </w:r>
      <w:r w:rsidRPr="00900041">
        <w:rPr>
          <w:rFonts w:asciiTheme="minorHAnsi" w:hAnsiTheme="minorHAnsi" w:cstheme="minorHAnsi"/>
        </w:rPr>
        <w:t>PARIS</w:t>
      </w:r>
      <w:r>
        <w:rPr>
          <w:rFonts w:asciiTheme="minorHAnsi" w:hAnsiTheme="minorHAnsi" w:cstheme="minorHAnsi"/>
        </w:rPr>
        <w:t xml:space="preserve"> (</w:t>
      </w:r>
      <w:r w:rsidRPr="00900041">
        <w:rPr>
          <w:rFonts w:asciiTheme="minorHAnsi" w:hAnsiTheme="minorHAnsi" w:cstheme="minorHAnsi"/>
        </w:rPr>
        <w:t>75011</w:t>
      </w:r>
      <w:r>
        <w:rPr>
          <w:rFonts w:asciiTheme="minorHAnsi" w:hAnsiTheme="minorHAnsi" w:cstheme="minorHAnsi"/>
        </w:rPr>
        <w:t>)</w:t>
      </w:r>
      <w:r w:rsidRPr="004119B1">
        <w:rPr>
          <w:rFonts w:asciiTheme="minorHAnsi" w:hAnsiTheme="minorHAnsi" w:cstheme="minorHAnsi"/>
        </w:rPr>
        <w:t xml:space="preserve">, immatriculée au registre du commerce et des sociétés de Paris, sous le numéro </w:t>
      </w:r>
      <w:r w:rsidRPr="00900041">
        <w:rPr>
          <w:rFonts w:asciiTheme="minorHAnsi" w:hAnsiTheme="minorHAnsi" w:cstheme="minorHAnsi"/>
        </w:rPr>
        <w:t>825 211 428</w:t>
      </w:r>
      <w:r w:rsidRPr="004119B1">
        <w:rPr>
          <w:rFonts w:asciiTheme="minorHAnsi" w:hAnsiTheme="minorHAnsi" w:cstheme="minorHAnsi"/>
        </w:rPr>
        <w:t xml:space="preserve">, en redressement judiciaire par jugement du Tribunal de Commerce de Paris du </w:t>
      </w:r>
      <w:r>
        <w:rPr>
          <w:rFonts w:asciiTheme="minorHAnsi" w:hAnsiTheme="minorHAnsi" w:cstheme="minorHAnsi"/>
        </w:rPr>
        <w:t xml:space="preserve">25 juin 2024, </w:t>
      </w:r>
      <w:r w:rsidRPr="004119B1">
        <w:rPr>
          <w:rFonts w:asciiTheme="minorHAnsi" w:hAnsiTheme="minorHAnsi" w:cstheme="minorHAnsi"/>
        </w:rPr>
        <w:t xml:space="preserve">ayant pour </w:t>
      </w:r>
      <w:r>
        <w:rPr>
          <w:rFonts w:asciiTheme="minorHAnsi" w:hAnsiTheme="minorHAnsi" w:cstheme="minorHAnsi"/>
        </w:rPr>
        <w:t xml:space="preserve">président </w:t>
      </w:r>
      <w:r w:rsidRPr="004119B1">
        <w:rPr>
          <w:rFonts w:asciiTheme="minorHAnsi" w:hAnsiTheme="minorHAnsi" w:cstheme="minorHAnsi"/>
        </w:rPr>
        <w:t xml:space="preserve">Monsieur </w:t>
      </w:r>
      <w:r w:rsidRPr="00900041">
        <w:rPr>
          <w:rFonts w:asciiTheme="minorHAnsi" w:hAnsiTheme="minorHAnsi" w:cstheme="minorHAnsi"/>
        </w:rPr>
        <w:t>Augustin</w:t>
      </w:r>
      <w:r w:rsidRPr="004119B1">
        <w:rPr>
          <w:rFonts w:asciiTheme="minorHAnsi" w:hAnsiTheme="minorHAnsi" w:cstheme="minorHAnsi"/>
        </w:rPr>
        <w:t xml:space="preserve"> </w:t>
      </w:r>
      <w:r w:rsidRPr="00900041">
        <w:rPr>
          <w:rFonts w:asciiTheme="minorHAnsi" w:hAnsiTheme="minorHAnsi" w:cstheme="minorHAnsi"/>
        </w:rPr>
        <w:t>SCALZO</w:t>
      </w:r>
      <w:r w:rsidRPr="004119B1">
        <w:rPr>
          <w:rFonts w:asciiTheme="minorHAnsi" w:hAnsiTheme="minorHAnsi" w:cstheme="minorHAnsi"/>
        </w:rPr>
        <w:t xml:space="preserve">, </w:t>
      </w:r>
    </w:p>
    <w:p w14:paraId="3A883A2C" w14:textId="7EBA7E26" w:rsidR="00900041" w:rsidRPr="004119B1" w:rsidRDefault="00900041" w:rsidP="00900041">
      <w:pPr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Ci-après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dénommée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«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>
        <w:rPr>
          <w:rFonts w:asciiTheme="minorHAnsi" w:hAnsiTheme="minorHAnsi" w:cstheme="minorHAnsi"/>
          <w:b/>
          <w:bCs/>
        </w:rPr>
        <w:t>FOLHOMEE</w:t>
      </w:r>
      <w:r>
        <w:rPr>
          <w:rFonts w:asciiTheme="minorHAnsi" w:hAnsiTheme="minorHAnsi" w:cstheme="minorHAnsi"/>
          <w:b/>
          <w:bCs/>
        </w:rPr>
        <w:t xml:space="preserve"> </w:t>
      </w:r>
      <w:r w:rsidRPr="004119B1">
        <w:rPr>
          <w:rFonts w:asciiTheme="minorHAnsi" w:hAnsiTheme="minorHAnsi" w:cstheme="minorHAnsi"/>
        </w:rPr>
        <w:t>»,</w:t>
      </w:r>
    </w:p>
    <w:p w14:paraId="172C6A6D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1DFB932B" w14:textId="7BD3F9DA" w:rsidR="00900041" w:rsidRPr="004119B1" w:rsidRDefault="00900041" w:rsidP="00900041">
      <w:pPr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  <w:b/>
        </w:rPr>
        <w:t>2°)</w:t>
      </w:r>
      <w:r w:rsidRPr="004119B1">
        <w:rPr>
          <w:rFonts w:asciiTheme="minorHAnsi" w:hAnsiTheme="minorHAnsi" w:cstheme="minorHAnsi"/>
          <w:b/>
          <w:spacing w:val="1"/>
        </w:rPr>
        <w:t xml:space="preserve"> </w:t>
      </w:r>
      <w:r w:rsidRPr="004119B1">
        <w:rPr>
          <w:rFonts w:asciiTheme="minorHAnsi" w:hAnsiTheme="minorHAnsi" w:cstheme="minorHAnsi"/>
          <w:b/>
        </w:rPr>
        <w:t>La</w:t>
      </w:r>
      <w:r w:rsidRPr="004119B1">
        <w:rPr>
          <w:rFonts w:asciiTheme="minorHAnsi" w:hAnsiTheme="minorHAnsi" w:cstheme="minorHAnsi"/>
          <w:b/>
          <w:spacing w:val="1"/>
        </w:rPr>
        <w:t xml:space="preserve"> </w:t>
      </w:r>
      <w:r w:rsidRPr="004119B1">
        <w:rPr>
          <w:rFonts w:asciiTheme="minorHAnsi" w:hAnsiTheme="minorHAnsi" w:cstheme="minorHAnsi"/>
          <w:b/>
        </w:rPr>
        <w:t>SELAS SPE O3 Partners</w:t>
      </w:r>
      <w:r w:rsidRPr="004119B1">
        <w:rPr>
          <w:rFonts w:asciiTheme="minorHAnsi" w:hAnsiTheme="minorHAnsi" w:cstheme="minorHAnsi"/>
        </w:rPr>
        <w:t>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67 boulevard Lannes 75116 Paris</w:t>
      </w:r>
      <w:r w:rsidRPr="004119B1">
        <w:rPr>
          <w:rFonts w:asciiTheme="minorHAnsi" w:hAnsiTheme="minorHAnsi" w:cstheme="minorHAnsi"/>
          <w:color w:val="1F487C"/>
        </w:rPr>
        <w:t>,</w:t>
      </w:r>
      <w:r w:rsidRPr="004119B1">
        <w:rPr>
          <w:rFonts w:asciiTheme="minorHAnsi" w:hAnsiTheme="minorHAnsi" w:cstheme="minorHAnsi"/>
          <w:color w:val="1F487C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représentée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  <w:b/>
        </w:rPr>
        <w:t>Maître</w:t>
      </w:r>
      <w:r w:rsidRPr="004119B1">
        <w:rPr>
          <w:rFonts w:asciiTheme="minorHAnsi" w:hAnsiTheme="minorHAnsi" w:cstheme="minorHAnsi"/>
          <w:b/>
          <w:spacing w:val="-47"/>
        </w:rPr>
        <w:t xml:space="preserve"> </w:t>
      </w:r>
      <w:r w:rsidRPr="004119B1">
        <w:rPr>
          <w:rFonts w:asciiTheme="minorHAnsi" w:hAnsiTheme="minorHAnsi" w:cstheme="minorHAnsi"/>
          <w:b/>
          <w:bCs/>
        </w:rPr>
        <w:t>Isabelle DIDIER</w:t>
      </w:r>
      <w:r w:rsidRPr="004119B1">
        <w:rPr>
          <w:rFonts w:asciiTheme="minorHAnsi" w:hAnsiTheme="minorHAnsi" w:cstheme="minorHAnsi"/>
        </w:rPr>
        <w:t>,</w:t>
      </w:r>
      <w:r w:rsidRPr="004119B1">
        <w:rPr>
          <w:rFonts w:asciiTheme="minorHAnsi" w:hAnsiTheme="minorHAnsi" w:cstheme="minorHAnsi"/>
          <w:spacing w:val="-2"/>
        </w:rPr>
        <w:t xml:space="preserve"> en qualité d’</w:t>
      </w:r>
      <w:r w:rsidRPr="004119B1">
        <w:rPr>
          <w:rFonts w:asciiTheme="minorHAnsi" w:hAnsiTheme="minorHAnsi" w:cstheme="minorHAnsi"/>
        </w:rPr>
        <w:t xml:space="preserve">administrateur judiciaire, désignée à ces fonctions par jugement du Tribunal de Commerce de Paris du </w:t>
      </w:r>
      <w:r w:rsidR="00721E3D">
        <w:rPr>
          <w:rFonts w:asciiTheme="minorHAnsi" w:hAnsiTheme="minorHAnsi" w:cstheme="minorHAnsi"/>
        </w:rPr>
        <w:t xml:space="preserve">25 juin </w:t>
      </w:r>
      <w:r w:rsidRPr="004119B1">
        <w:rPr>
          <w:rFonts w:asciiTheme="minorHAnsi" w:hAnsiTheme="minorHAnsi" w:cstheme="minorHAnsi"/>
        </w:rPr>
        <w:t>202</w:t>
      </w:r>
      <w:r w:rsidR="00721E3D">
        <w:rPr>
          <w:rFonts w:asciiTheme="minorHAnsi" w:hAnsiTheme="minorHAnsi" w:cstheme="minorHAnsi"/>
        </w:rPr>
        <w:t>4</w:t>
      </w:r>
    </w:p>
    <w:p w14:paraId="57499B9B" w14:textId="77777777" w:rsidR="00900041" w:rsidRPr="004119B1" w:rsidRDefault="00900041" w:rsidP="00900041">
      <w:pPr>
        <w:spacing w:before="57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Ci</w:t>
      </w:r>
      <w:r w:rsidRPr="004119B1">
        <w:rPr>
          <w:rFonts w:asciiTheme="minorHAnsi" w:hAnsiTheme="minorHAnsi" w:cstheme="minorHAnsi"/>
          <w:spacing w:val="-3"/>
        </w:rPr>
        <w:t>-</w:t>
      </w:r>
      <w:r w:rsidRPr="004119B1">
        <w:rPr>
          <w:rFonts w:asciiTheme="minorHAnsi" w:hAnsiTheme="minorHAnsi" w:cstheme="minorHAnsi"/>
        </w:rPr>
        <w:t>après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dénommée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«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  <w:b/>
        </w:rPr>
        <w:t>l’Administrateur</w:t>
      </w:r>
      <w:r w:rsidRPr="004119B1">
        <w:rPr>
          <w:rFonts w:asciiTheme="minorHAnsi" w:hAnsiTheme="minorHAnsi" w:cstheme="minorHAnsi"/>
          <w:b/>
          <w:spacing w:val="-5"/>
        </w:rPr>
        <w:t xml:space="preserve"> </w:t>
      </w:r>
      <w:r w:rsidRPr="004119B1">
        <w:rPr>
          <w:rFonts w:asciiTheme="minorHAnsi" w:hAnsiTheme="minorHAnsi" w:cstheme="minorHAnsi"/>
          <w:b/>
        </w:rPr>
        <w:t>Judiciaire</w:t>
      </w:r>
      <w:r w:rsidRPr="004119B1">
        <w:rPr>
          <w:rFonts w:asciiTheme="minorHAnsi" w:hAnsiTheme="minorHAnsi" w:cstheme="minorHAnsi"/>
        </w:rPr>
        <w:t xml:space="preserve"> »</w:t>
      </w:r>
    </w:p>
    <w:p w14:paraId="3DE371FC" w14:textId="77777777" w:rsidR="00900041" w:rsidRPr="004119B1" w:rsidRDefault="00900041" w:rsidP="00900041">
      <w:pPr>
        <w:jc w:val="right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  <w:b/>
        </w:rPr>
        <w:t>D’UNE</w:t>
      </w:r>
      <w:r w:rsidRPr="004119B1">
        <w:rPr>
          <w:rFonts w:asciiTheme="minorHAnsi" w:hAnsiTheme="minorHAnsi" w:cstheme="minorHAnsi"/>
          <w:b/>
          <w:spacing w:val="-2"/>
        </w:rPr>
        <w:t xml:space="preserve"> </w:t>
      </w:r>
      <w:r w:rsidRPr="004119B1">
        <w:rPr>
          <w:rFonts w:asciiTheme="minorHAnsi" w:hAnsiTheme="minorHAnsi" w:cstheme="minorHAnsi"/>
          <w:b/>
        </w:rPr>
        <w:t>PART</w:t>
      </w:r>
    </w:p>
    <w:p w14:paraId="5998A0DE" w14:textId="77777777" w:rsidR="00900041" w:rsidRPr="004119B1" w:rsidRDefault="00900041" w:rsidP="00900041">
      <w:pPr>
        <w:spacing w:before="1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  <w:b/>
        </w:rPr>
        <w:t>ET</w:t>
      </w:r>
      <w:r w:rsidRPr="004119B1">
        <w:rPr>
          <w:rFonts w:asciiTheme="minorHAnsi" w:hAnsiTheme="minorHAnsi" w:cstheme="minorHAnsi"/>
          <w:b/>
          <w:spacing w:val="-4"/>
        </w:rPr>
        <w:t xml:space="preserve"> </w:t>
      </w:r>
      <w:r w:rsidRPr="004119B1">
        <w:rPr>
          <w:rFonts w:asciiTheme="minorHAnsi" w:hAnsiTheme="minorHAnsi" w:cstheme="minorHAnsi"/>
          <w:b/>
        </w:rPr>
        <w:t>:</w:t>
      </w:r>
    </w:p>
    <w:p w14:paraId="4F605A0F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  <w:b/>
          <w:bCs/>
        </w:rPr>
      </w:pPr>
      <w:r w:rsidRPr="004119B1">
        <w:rPr>
          <w:rFonts w:asciiTheme="minorHAnsi" w:hAnsiTheme="minorHAnsi" w:cstheme="minorHAnsi"/>
          <w:b/>
          <w:bCs/>
        </w:rPr>
        <w:t>3°)</w:t>
      </w:r>
    </w:p>
    <w:p w14:paraId="3E6BE37E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4C031DC8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  <w:b/>
          <w:spacing w:val="-2"/>
        </w:rPr>
      </w:pPr>
      <w:r w:rsidRPr="004119B1">
        <w:rPr>
          <w:rFonts w:asciiTheme="minorHAnsi" w:hAnsiTheme="minorHAnsi" w:cstheme="minorHAnsi"/>
        </w:rPr>
        <w:t>Ci-après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dénommée, indifféremment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  <w:b/>
        </w:rPr>
        <w:t>«</w:t>
      </w:r>
      <w:r w:rsidRPr="004119B1">
        <w:rPr>
          <w:rFonts w:asciiTheme="minorHAnsi" w:hAnsiTheme="minorHAnsi" w:cstheme="minorHAnsi"/>
          <w:b/>
          <w:spacing w:val="-2"/>
        </w:rPr>
        <w:t xml:space="preserve"> </w:t>
      </w:r>
      <w:r w:rsidRPr="004119B1">
        <w:rPr>
          <w:rFonts w:asciiTheme="minorHAnsi" w:hAnsiTheme="minorHAnsi" w:cstheme="minorHAnsi"/>
          <w:b/>
        </w:rPr>
        <w:t>Candidat</w:t>
      </w:r>
      <w:r w:rsidRPr="004119B1">
        <w:rPr>
          <w:rFonts w:asciiTheme="minorHAnsi" w:hAnsiTheme="minorHAnsi" w:cstheme="minorHAnsi"/>
          <w:b/>
          <w:spacing w:val="-2"/>
        </w:rPr>
        <w:t xml:space="preserve"> </w:t>
      </w:r>
      <w:r w:rsidRPr="004119B1">
        <w:rPr>
          <w:rFonts w:asciiTheme="minorHAnsi" w:hAnsiTheme="minorHAnsi" w:cstheme="minorHAnsi"/>
          <w:b/>
        </w:rPr>
        <w:t>»</w:t>
      </w:r>
      <w:r w:rsidRPr="004119B1">
        <w:rPr>
          <w:rFonts w:asciiTheme="minorHAnsi" w:hAnsiTheme="minorHAnsi" w:cstheme="minorHAnsi"/>
          <w:b/>
          <w:spacing w:val="-2"/>
        </w:rPr>
        <w:t xml:space="preserve"> ou la « société »</w:t>
      </w:r>
    </w:p>
    <w:p w14:paraId="2E9A66A9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  <w:b/>
          <w:spacing w:val="-2"/>
        </w:rPr>
      </w:pPr>
    </w:p>
    <w:p w14:paraId="74613589" w14:textId="77777777" w:rsidR="00900041" w:rsidRPr="004119B1" w:rsidRDefault="00900041" w:rsidP="00900041">
      <w:pPr>
        <w:pStyle w:val="Corpsdetexte"/>
        <w:jc w:val="right"/>
        <w:rPr>
          <w:rFonts w:asciiTheme="minorHAnsi" w:hAnsiTheme="minorHAnsi" w:cstheme="minorHAnsi"/>
          <w:b/>
          <w:spacing w:val="-2"/>
        </w:rPr>
      </w:pPr>
      <w:r w:rsidRPr="004119B1">
        <w:rPr>
          <w:rFonts w:asciiTheme="minorHAnsi" w:hAnsiTheme="minorHAnsi" w:cstheme="minorHAnsi"/>
          <w:b/>
        </w:rPr>
        <w:t>D’AUTRE</w:t>
      </w:r>
      <w:r w:rsidRPr="004119B1">
        <w:rPr>
          <w:rFonts w:asciiTheme="minorHAnsi" w:hAnsiTheme="minorHAnsi" w:cstheme="minorHAnsi"/>
          <w:b/>
          <w:spacing w:val="-3"/>
        </w:rPr>
        <w:t xml:space="preserve"> </w:t>
      </w:r>
      <w:r w:rsidRPr="004119B1">
        <w:rPr>
          <w:rFonts w:asciiTheme="minorHAnsi" w:hAnsiTheme="minorHAnsi" w:cstheme="minorHAnsi"/>
          <w:b/>
        </w:rPr>
        <w:t>PART</w:t>
      </w:r>
    </w:p>
    <w:p w14:paraId="504FC84C" w14:textId="77777777" w:rsidR="00900041" w:rsidRPr="004119B1" w:rsidRDefault="00900041" w:rsidP="00900041">
      <w:pPr>
        <w:pStyle w:val="Corpsdetexte"/>
        <w:spacing w:before="56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Ci-après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dénommés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ensemble « les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Parties »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individuellement «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Partie ».</w:t>
      </w:r>
    </w:p>
    <w:p w14:paraId="1FC3EB72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3A8366D" wp14:editId="373CC186">
                <wp:simplePos x="0" y="0"/>
                <wp:positionH relativeFrom="page">
                  <wp:posOffset>882650</wp:posOffset>
                </wp:positionH>
                <wp:positionV relativeFrom="paragraph">
                  <wp:posOffset>171450</wp:posOffset>
                </wp:positionV>
                <wp:extent cx="6009005" cy="189230"/>
                <wp:effectExtent l="0" t="0" r="0" b="0"/>
                <wp:wrapTopAndBottom/>
                <wp:docPr id="9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189230"/>
                          <a:chOff x="1390" y="270"/>
                          <a:chExt cx="9463" cy="298"/>
                        </a:xfrm>
                      </wpg:grpSpPr>
                      <wps:wsp>
                        <wps:cNvPr id="10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1390" y="270"/>
                            <a:ext cx="9463" cy="28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390" y="558"/>
                            <a:ext cx="94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70"/>
                            <a:ext cx="946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C712358" w14:textId="77777777" w:rsidR="00900041" w:rsidRDefault="00900041" w:rsidP="00900041">
                              <w:pPr>
                                <w:spacing w:line="268" w:lineRule="exact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PREAMBULE</w:t>
                              </w:r>
                              <w:r>
                                <w:rPr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A8366D" id="Group 8" o:spid="_x0000_s1026" style="position:absolute;left:0;text-align:left;margin-left:69.5pt;margin-top:13.5pt;width:473.15pt;height:14.9pt;z-index:-251657216;mso-wrap-distance-left:0;mso-wrap-distance-right:0;mso-position-horizontal-relative:page" coordorigin="1390,270" coordsize="9463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">
                <v:rect id="Rectangle 11" o:spid="_x0000_s1027" style="position:absolute;left:1390;top:270;width:946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" fillcolor="#f1f1f1" stroked="f"/>
                <v:rect id="Rectangle 10" o:spid="_x0000_s1028" style="position:absolute;left:1390;top:558;width:94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" fillcolor="black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9" type="#_x0000_t202" style="position:absolute;left:1390;top:270;width:946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14:paraId="6C712358" w14:textId="77777777" w:rsidR="00900041" w:rsidRDefault="00900041" w:rsidP="00900041">
                        <w:pPr>
                          <w:spacing w:line="268" w:lineRule="exact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PREAMBULE</w:t>
                        </w:r>
                        <w:r>
                          <w:rPr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3A2C341B" w14:textId="21C69B02" w:rsidR="00900041" w:rsidRPr="004119B1" w:rsidRDefault="00900041" w:rsidP="00900041">
      <w:pPr>
        <w:pStyle w:val="Corpsdetexte"/>
        <w:spacing w:before="56"/>
        <w:rPr>
          <w:rFonts w:asciiTheme="minorHAnsi" w:hAnsiTheme="minorHAnsi" w:cstheme="minorHAnsi"/>
          <w:b/>
        </w:rPr>
      </w:pPr>
      <w:r w:rsidRPr="00900041">
        <w:rPr>
          <w:rFonts w:asciiTheme="minorHAnsi" w:hAnsiTheme="minorHAnsi" w:cstheme="minorHAnsi"/>
        </w:rPr>
        <w:t xml:space="preserve">Par jugement en date du 25 juin 2024, le tribunal de commerce de Paris a converti la procédure de sauvegarde, ouverte le 2 janvier 2024, au bénéfice de la société FOLHOMEE en une procédure de redressement judiciaire </w:t>
      </w:r>
      <w:r w:rsidRPr="004119B1">
        <w:rPr>
          <w:rFonts w:asciiTheme="minorHAnsi" w:hAnsiTheme="minorHAnsi" w:cstheme="minorHAnsi"/>
        </w:rPr>
        <w:t>et a désigné la SELAS SPE O3 Partners, prise en la personne de Maître Isabelle DIDIER,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en qualité d’administrateur judiciaire.</w:t>
      </w:r>
    </w:p>
    <w:p w14:paraId="4CD7B26B" w14:textId="5B048FE8" w:rsidR="00900041" w:rsidRPr="004119B1" w:rsidRDefault="00900041" w:rsidP="00900041">
      <w:pPr>
        <w:pStyle w:val="Corpsdetexte"/>
        <w:spacing w:before="57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 xml:space="preserve">Une annonce a été publiée </w:t>
      </w:r>
      <w:r>
        <w:rPr>
          <w:rFonts w:asciiTheme="minorHAnsi" w:hAnsiTheme="minorHAnsi" w:cstheme="minorHAnsi"/>
        </w:rPr>
        <w:t xml:space="preserve">le </w:t>
      </w:r>
      <w:r>
        <w:rPr>
          <w:rFonts w:asciiTheme="minorHAnsi" w:hAnsiTheme="minorHAnsi" w:cstheme="minorHAnsi"/>
        </w:rPr>
        <w:t>17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juillet </w:t>
      </w:r>
      <w:r>
        <w:rPr>
          <w:rFonts w:asciiTheme="minorHAnsi" w:hAnsiTheme="minorHAnsi" w:cstheme="minorHAnsi"/>
        </w:rPr>
        <w:t>202</w:t>
      </w:r>
      <w:r>
        <w:rPr>
          <w:rFonts w:asciiTheme="minorHAnsi" w:hAnsiTheme="minorHAnsi" w:cstheme="minorHAnsi"/>
        </w:rPr>
        <w:t xml:space="preserve">4 </w:t>
      </w:r>
      <w:r w:rsidRPr="004119B1">
        <w:rPr>
          <w:rFonts w:asciiTheme="minorHAnsi" w:hAnsiTheme="minorHAnsi" w:cstheme="minorHAnsi"/>
        </w:rPr>
        <w:t>sur les sites Internet du Conseil national des administrateurs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 mandataires judiciaires</w:t>
      </w:r>
      <w:r>
        <w:rPr>
          <w:rFonts w:asciiTheme="minorHAnsi" w:hAnsiTheme="minorHAnsi" w:cstheme="minorHAnsi"/>
        </w:rPr>
        <w:t xml:space="preserve">, </w:t>
      </w:r>
      <w:r w:rsidRPr="004119B1">
        <w:rPr>
          <w:rFonts w:asciiTheme="minorHAnsi" w:hAnsiTheme="minorHAnsi" w:cstheme="minorHAnsi"/>
        </w:rPr>
        <w:t>de l’ASPAJ</w:t>
      </w:r>
      <w:r>
        <w:rPr>
          <w:rFonts w:asciiTheme="minorHAnsi" w:hAnsiTheme="minorHAnsi" w:cstheme="minorHAnsi"/>
        </w:rPr>
        <w:t>, de</w:t>
      </w:r>
      <w:r w:rsidRPr="00900041">
        <w:rPr>
          <w:rFonts w:asciiTheme="minorHAnsi" w:hAnsiTheme="minorHAnsi" w:cstheme="minorHAnsi"/>
        </w:rPr>
        <w:t xml:space="preserve"> immo2-0.com</w:t>
      </w:r>
      <w:r>
        <w:rPr>
          <w:rFonts w:asciiTheme="minorHAnsi" w:hAnsiTheme="minorHAnsi" w:cstheme="minorHAnsi"/>
        </w:rPr>
        <w:t>, de</w:t>
      </w:r>
      <w:r w:rsidRPr="00900041">
        <w:rPr>
          <w:rFonts w:asciiTheme="minorHAnsi" w:hAnsiTheme="minorHAnsi" w:cstheme="minorHAnsi"/>
        </w:rPr>
        <w:t xml:space="preserve"> journal de l’agence</w:t>
      </w:r>
      <w:r>
        <w:rPr>
          <w:rFonts w:asciiTheme="minorHAnsi" w:hAnsiTheme="minorHAnsi" w:cstheme="minorHAnsi"/>
        </w:rPr>
        <w:t xml:space="preserve"> et de</w:t>
      </w:r>
      <w:r w:rsidRPr="00900041">
        <w:rPr>
          <w:rFonts w:asciiTheme="minorHAnsi" w:hAnsiTheme="minorHAnsi" w:cstheme="minorHAnsi"/>
        </w:rPr>
        <w:t xml:space="preserve"> </w:t>
      </w:r>
      <w:proofErr w:type="spellStart"/>
      <w:r w:rsidRPr="00900041">
        <w:rPr>
          <w:rFonts w:asciiTheme="minorHAnsi" w:hAnsiTheme="minorHAnsi" w:cstheme="minorHAnsi"/>
        </w:rPr>
        <w:t>Immo</w:t>
      </w:r>
      <w:proofErr w:type="spellEnd"/>
      <w:r w:rsidRPr="00900041">
        <w:rPr>
          <w:rFonts w:asciiTheme="minorHAnsi" w:hAnsiTheme="minorHAnsi" w:cstheme="minorHAnsi"/>
        </w:rPr>
        <w:t xml:space="preserve"> matin </w:t>
      </w:r>
      <w:r w:rsidRPr="004119B1">
        <w:rPr>
          <w:rFonts w:asciiTheme="minorHAnsi" w:hAnsiTheme="minorHAnsi" w:cstheme="minorHAnsi"/>
        </w:rPr>
        <w:t>en vue de la recherche de repreneurs.</w:t>
      </w:r>
    </w:p>
    <w:p w14:paraId="09E49F12" w14:textId="00243C4F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Afin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permettre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 candidats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repreneurs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d’apprécier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l’opportunité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formaliser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une offre</w:t>
      </w:r>
      <w:r w:rsidRPr="004119B1">
        <w:rPr>
          <w:rFonts w:asciiTheme="minorHAnsi" w:hAnsiTheme="minorHAnsi" w:cstheme="minorHAnsi"/>
          <w:spacing w:val="49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reprise (ci-après le « Projet »), une data room électronique a été constituée contenant des informations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notamment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techniques,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juridiques,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commerciales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financières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concernant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relatives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>
        <w:rPr>
          <w:rFonts w:asciiTheme="minorHAnsi" w:hAnsiTheme="minorHAnsi" w:cstheme="minorHAnsi"/>
        </w:rPr>
        <w:t xml:space="preserve">FOLHOMEE </w:t>
      </w:r>
      <w:r w:rsidRPr="004119B1">
        <w:rPr>
          <w:rFonts w:asciiTheme="minorHAnsi" w:hAnsiTheme="minorHAnsi" w:cstheme="minorHAnsi"/>
        </w:rPr>
        <w:t xml:space="preserve"> (les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«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»).</w:t>
      </w:r>
    </w:p>
    <w:p w14:paraId="22B7341B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 présent accord de confidentialité a pour objet de définir les conditions de communication de ces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fixer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règles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relatives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utilisation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protection.</w:t>
      </w:r>
    </w:p>
    <w:p w14:paraId="6956BCFC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3F9CECD5" w14:textId="77777777" w:rsidR="00900041" w:rsidRPr="004119B1" w:rsidRDefault="00900041" w:rsidP="00900041">
      <w:pPr>
        <w:pStyle w:val="Corpsdetexte"/>
        <w:spacing w:before="1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0" distR="0" simplePos="0" relativeHeight="251660288" behindDoc="1" locked="0" layoutInCell="1" allowOverlap="1" wp14:anchorId="30D907EC" wp14:editId="1111C533">
                <wp:simplePos x="0" y="0"/>
                <wp:positionH relativeFrom="page">
                  <wp:posOffset>882650</wp:posOffset>
                </wp:positionH>
                <wp:positionV relativeFrom="paragraph">
                  <wp:posOffset>186055</wp:posOffset>
                </wp:positionV>
                <wp:extent cx="6009005" cy="189230"/>
                <wp:effectExtent l="0" t="0" r="0" b="0"/>
                <wp:wrapTopAndBottom/>
                <wp:docPr id="5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09005" cy="189230"/>
                          <a:chOff x="1390" y="293"/>
                          <a:chExt cx="9463" cy="298"/>
                        </a:xfrm>
                      </wpg:grpSpPr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1390" y="293"/>
                            <a:ext cx="9463" cy="288"/>
                          </a:xfrm>
                          <a:prstGeom prst="rect">
                            <a:avLst/>
                          </a:prstGeom>
                          <a:solidFill>
                            <a:srgbClr val="F1F1F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6"/>
                        <wps:cNvSpPr>
                          <a:spLocks noChangeArrowheads="1"/>
                        </wps:cNvSpPr>
                        <wps:spPr bwMode="auto">
                          <a:xfrm>
                            <a:off x="1390" y="581"/>
                            <a:ext cx="9463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390" y="293"/>
                            <a:ext cx="9463" cy="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F7F998" w14:textId="77777777" w:rsidR="00900041" w:rsidRDefault="00900041" w:rsidP="00900041">
                              <w:pPr>
                                <w:spacing w:line="268" w:lineRule="exact"/>
                                <w:ind w:left="28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  <w:sz w:val="18"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PARTIES</w:t>
                              </w:r>
                              <w:r>
                                <w:rPr>
                                  <w:b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ONT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CONVENU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CE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QUI</w:t>
                              </w:r>
                              <w:r>
                                <w:rPr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18"/>
                                </w:rPr>
                                <w:t>SUIT</w:t>
                              </w:r>
                              <w:r>
                                <w:rPr>
                                  <w:b/>
                                  <w:spacing w:val="9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D907EC" id="Group 4" o:spid="_x0000_s1030" style="position:absolute;left:0;text-align:left;margin-left:69.5pt;margin-top:14.65pt;width:473.15pt;height:14.9pt;z-index:-251656192;mso-wrap-distance-left:0;mso-wrap-distance-right:0;mso-position-horizontal-relative:page" coordorigin="1390,293" coordsize="9463,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">
                <v:rect id="Rectangle 7" o:spid="_x0000_s1031" style="position:absolute;left:1390;top:293;width:946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" fillcolor="#f1f1f1" stroked="f"/>
                <v:rect id="Rectangle 6" o:spid="_x0000_s1032" style="position:absolute;left:1390;top:581;width:9463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" fillcolor="black" stroked="f"/>
                <v:shape id="Text Box 5" o:spid="_x0000_s1033" type="#_x0000_t202" style="position:absolute;left:1390;top:293;width:9463;height: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1EF7F998" w14:textId="77777777" w:rsidR="00900041" w:rsidRDefault="00900041" w:rsidP="00900041">
                        <w:pPr>
                          <w:spacing w:line="268" w:lineRule="exact"/>
                          <w:ind w:left="28"/>
                          <w:rPr>
                            <w:b/>
                          </w:rPr>
                        </w:pPr>
                        <w:r>
                          <w:rPr>
                            <w:b/>
                            <w:sz w:val="18"/>
                          </w:rPr>
                          <w:t>LES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PARTIES</w:t>
                        </w:r>
                        <w:r>
                          <w:rPr>
                            <w:b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ONT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CONVENU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CE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QUI</w:t>
                        </w:r>
                        <w:r>
                          <w:rPr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  <w:sz w:val="18"/>
                          </w:rPr>
                          <w:t>SUIT</w:t>
                        </w:r>
                        <w:r>
                          <w:rPr>
                            <w:b/>
                            <w:spacing w:val="9"/>
                            <w:sz w:val="18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023686B1" w14:textId="77777777" w:rsidR="00900041" w:rsidRPr="004119B1" w:rsidRDefault="00900041" w:rsidP="00900041">
      <w:pPr>
        <w:pStyle w:val="Corpsdetexte"/>
        <w:spacing w:before="12"/>
        <w:rPr>
          <w:rFonts w:asciiTheme="minorHAnsi" w:hAnsiTheme="minorHAnsi" w:cstheme="minorHAnsi"/>
        </w:rPr>
      </w:pPr>
    </w:p>
    <w:p w14:paraId="00D9E994" w14:textId="77777777" w:rsidR="00900041" w:rsidRPr="004119B1" w:rsidRDefault="00900041" w:rsidP="00900041">
      <w:pPr>
        <w:pStyle w:val="Titre1"/>
        <w:spacing w:before="56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</w:rPr>
        <w:t>DEFINITIONS</w:t>
      </w:r>
    </w:p>
    <w:p w14:paraId="42E28BDD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  <w:b/>
        </w:rPr>
        <w:t>Accord</w:t>
      </w:r>
      <w:r w:rsidRPr="004119B1">
        <w:rPr>
          <w:rFonts w:asciiTheme="minorHAnsi" w:hAnsiTheme="minorHAnsi" w:cstheme="minorHAnsi"/>
          <w:b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présent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accord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confidentialité,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lequel se compose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présent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acte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son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annexe.</w:t>
      </w:r>
    </w:p>
    <w:p w14:paraId="081C777F" w14:textId="76FAAA53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  <w:b/>
        </w:rPr>
        <w:t xml:space="preserve">Information(s) Confidentielle(s) </w:t>
      </w:r>
      <w:r w:rsidRPr="004119B1">
        <w:rPr>
          <w:rFonts w:asciiTheme="minorHAnsi" w:hAnsiTheme="minorHAnsi" w:cstheme="minorHAnsi"/>
        </w:rPr>
        <w:t>: désigne l’ensemble des informations, états, dossiers, analyses, et ce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quel qu’en soit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support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(verbal, écrit,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informatique,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etc.),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concernant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 marche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affaires,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activités,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éléments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savoir-faire,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données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techniques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financières,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juridiques,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fiscales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commerciales,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états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financiers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leurs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annexes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documents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préparatoires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explicatifs,</w:t>
      </w:r>
      <w:r w:rsidRPr="004119B1">
        <w:rPr>
          <w:rFonts w:asciiTheme="minorHAnsi" w:hAnsiTheme="minorHAnsi" w:cstheme="minorHAnsi"/>
          <w:spacing w:val="49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budgets et autres éléments prévisionnels ainsi que les hypothèses ayant servi à les préparer, les analyses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démarches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stratégiques,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toutes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analyses,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compilations,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études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autres</w:t>
      </w:r>
      <w:r w:rsidRPr="004119B1">
        <w:rPr>
          <w:rFonts w:asciiTheme="minorHAnsi" w:hAnsiTheme="minorHAnsi" w:cstheme="minorHAnsi"/>
          <w:spacing w:val="50"/>
        </w:rPr>
        <w:t xml:space="preserve"> </w:t>
      </w:r>
      <w:r w:rsidRPr="004119B1">
        <w:rPr>
          <w:rFonts w:asciiTheme="minorHAnsi" w:hAnsiTheme="minorHAnsi" w:cstheme="minorHAnsi"/>
        </w:rPr>
        <w:t>documents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incorporant, faisant référence ou préparés à partir de ces informations, états, dossiers et analyses, liste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 immobilisations corporelles et incorporelles (en ce compris les dossiers de brevets) qui pourront être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 xml:space="preserve">mises à la disposition de la Société, sous quelque forme que ce soit, tant par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que par l’Administrateur Judiciaire qui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transmettront les seules Informations Confidentielles qu’ils jugent nécessaires dans le cadre de l’étude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d’un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projet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reprise par la Société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et,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cas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échéant, de sa formalisation.</w:t>
      </w:r>
    </w:p>
    <w:p w14:paraId="4720FE2E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57C409A5" w14:textId="16C79C80" w:rsidR="00900041" w:rsidRPr="00392FDD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ARTICLE</w:t>
      </w:r>
      <w:r w:rsidRPr="004119B1">
        <w:rPr>
          <w:rFonts w:asciiTheme="minorHAnsi" w:hAnsiTheme="minorHAnsi" w:cstheme="minorHAnsi"/>
          <w:spacing w:val="3"/>
        </w:rPr>
        <w:t xml:space="preserve"> </w:t>
      </w:r>
      <w:r w:rsidRPr="004119B1">
        <w:rPr>
          <w:rFonts w:asciiTheme="minorHAnsi" w:hAnsiTheme="minorHAnsi" w:cstheme="minorHAnsi"/>
        </w:rPr>
        <w:t>1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MISE</w:t>
      </w:r>
      <w:r w:rsidRPr="004119B1">
        <w:rPr>
          <w:rFonts w:asciiTheme="minorHAnsi" w:hAnsiTheme="minorHAnsi" w:cstheme="minorHAnsi"/>
          <w:spacing w:val="3"/>
        </w:rPr>
        <w:t xml:space="preserve"> </w:t>
      </w:r>
      <w:r w:rsidRPr="004119B1">
        <w:rPr>
          <w:rFonts w:asciiTheme="minorHAnsi" w:hAnsiTheme="minorHAnsi" w:cstheme="minorHAnsi"/>
        </w:rPr>
        <w:t>A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DISPOSITION</w:t>
      </w:r>
      <w:r w:rsidRPr="004119B1">
        <w:rPr>
          <w:rFonts w:asciiTheme="minorHAnsi" w:hAnsiTheme="minorHAnsi" w:cstheme="minorHAnsi"/>
          <w:spacing w:val="3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3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8"/>
        </w:rPr>
        <w:t xml:space="preserve"> </w:t>
      </w:r>
      <w:r w:rsidRPr="004119B1">
        <w:rPr>
          <w:rFonts w:asciiTheme="minorHAnsi" w:hAnsiTheme="minorHAnsi" w:cstheme="minorHAnsi"/>
        </w:rPr>
        <w:t xml:space="preserve">LA SOCIETE </w:t>
      </w:r>
      <w:r>
        <w:rPr>
          <w:rFonts w:asciiTheme="minorHAnsi" w:hAnsiTheme="minorHAnsi" w:cstheme="minorHAnsi"/>
        </w:rPr>
        <w:t>FOLHOMEE</w:t>
      </w:r>
    </w:p>
    <w:p w14:paraId="16B2DE1A" w14:textId="77777777" w:rsidR="00900041" w:rsidRPr="006533E6" w:rsidRDefault="00900041" w:rsidP="00900041">
      <w:pPr>
        <w:pStyle w:val="Paragraphedeliste"/>
        <w:numPr>
          <w:ilvl w:val="1"/>
          <w:numId w:val="4"/>
        </w:numPr>
        <w:tabs>
          <w:tab w:val="left" w:pos="938"/>
          <w:tab w:val="left" w:pos="939"/>
        </w:tabs>
        <w:ind w:left="709" w:hanging="721"/>
        <w:contextualSpacing w:val="0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  <w:b/>
        </w:rPr>
        <w:t>Demandes</w:t>
      </w:r>
      <w:r w:rsidRPr="004119B1">
        <w:rPr>
          <w:rFonts w:asciiTheme="minorHAnsi" w:hAnsiTheme="minorHAnsi" w:cstheme="minorHAnsi"/>
          <w:b/>
          <w:spacing w:val="-1"/>
        </w:rPr>
        <w:t xml:space="preserve"> </w:t>
      </w:r>
      <w:r w:rsidRPr="004119B1">
        <w:rPr>
          <w:rFonts w:asciiTheme="minorHAnsi" w:hAnsiTheme="minorHAnsi" w:cstheme="minorHAnsi"/>
          <w:b/>
        </w:rPr>
        <w:t>de</w:t>
      </w:r>
      <w:r w:rsidRPr="004119B1">
        <w:rPr>
          <w:rFonts w:asciiTheme="minorHAnsi" w:hAnsiTheme="minorHAnsi" w:cstheme="minorHAnsi"/>
          <w:b/>
          <w:spacing w:val="-1"/>
        </w:rPr>
        <w:t xml:space="preserve"> </w:t>
      </w:r>
      <w:r w:rsidRPr="004119B1">
        <w:rPr>
          <w:rFonts w:asciiTheme="minorHAnsi" w:hAnsiTheme="minorHAnsi" w:cstheme="minorHAnsi"/>
          <w:b/>
        </w:rPr>
        <w:t>la</w:t>
      </w:r>
      <w:r w:rsidRPr="004119B1">
        <w:rPr>
          <w:rFonts w:asciiTheme="minorHAnsi" w:hAnsiTheme="minorHAnsi" w:cstheme="minorHAnsi"/>
          <w:b/>
          <w:spacing w:val="-4"/>
        </w:rPr>
        <w:t xml:space="preserve"> </w:t>
      </w:r>
      <w:r w:rsidRPr="004119B1">
        <w:rPr>
          <w:rFonts w:asciiTheme="minorHAnsi" w:hAnsiTheme="minorHAnsi" w:cstheme="minorHAnsi"/>
          <w:b/>
        </w:rPr>
        <w:t>Société</w:t>
      </w:r>
    </w:p>
    <w:p w14:paraId="66FF5925" w14:textId="77777777" w:rsidR="0090004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4119B1">
        <w:rPr>
          <w:rFonts w:asciiTheme="minorHAnsi" w:hAnsiTheme="minorHAnsi" w:cstheme="minorHAnsi"/>
        </w:rPr>
        <w:t>a</w:t>
      </w:r>
      <w:r w:rsidRPr="004119B1">
        <w:rPr>
          <w:rFonts w:asciiTheme="minorHAnsi" w:hAnsiTheme="minorHAnsi" w:cstheme="minorHAnsi"/>
          <w:spacing w:val="41"/>
        </w:rPr>
        <w:t xml:space="preserve"> </w:t>
      </w:r>
      <w:r w:rsidRPr="004119B1">
        <w:rPr>
          <w:rFonts w:asciiTheme="minorHAnsi" w:hAnsiTheme="minorHAnsi" w:cstheme="minorHAnsi"/>
        </w:rPr>
        <w:t>demandé</w:t>
      </w:r>
      <w:r w:rsidRPr="004119B1">
        <w:rPr>
          <w:rFonts w:asciiTheme="minorHAnsi" w:hAnsiTheme="minorHAnsi" w:cstheme="minorHAnsi"/>
          <w:spacing w:val="42"/>
        </w:rPr>
        <w:t xml:space="preserve"> </w:t>
      </w:r>
      <w:r w:rsidRPr="004119B1">
        <w:rPr>
          <w:rFonts w:asciiTheme="minorHAnsi" w:hAnsiTheme="minorHAnsi" w:cstheme="minorHAnsi"/>
        </w:rPr>
        <w:t>communication</w:t>
      </w:r>
      <w:r w:rsidRPr="004119B1">
        <w:rPr>
          <w:rFonts w:asciiTheme="minorHAnsi" w:hAnsiTheme="minorHAnsi" w:cstheme="minorHAnsi"/>
          <w:spacing w:val="42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42"/>
        </w:rPr>
        <w:t xml:space="preserve"> </w:t>
      </w:r>
      <w:r w:rsidRPr="004119B1">
        <w:rPr>
          <w:rFonts w:asciiTheme="minorHAnsi" w:hAnsiTheme="minorHAnsi" w:cstheme="minorHAnsi"/>
        </w:rPr>
        <w:t>dans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4119B1">
        <w:rPr>
          <w:rFonts w:asciiTheme="minorHAnsi" w:hAnsiTheme="minorHAnsi" w:cstheme="minorHAnsi"/>
        </w:rPr>
        <w:t>cadre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46"/>
        </w:rPr>
        <w:t xml:space="preserve"> </w:t>
      </w:r>
      <w:r w:rsidRPr="004119B1">
        <w:rPr>
          <w:rFonts w:asciiTheme="minorHAnsi" w:hAnsiTheme="minorHAnsi" w:cstheme="minorHAnsi"/>
        </w:rPr>
        <w:t>l’étude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>
        <w:rPr>
          <w:rFonts w:asciiTheme="minorHAnsi" w:hAnsiTheme="minorHAnsi" w:cstheme="minorHAnsi"/>
        </w:rPr>
        <w:t xml:space="preserve"> </w:t>
      </w:r>
      <w:r w:rsidRPr="004119B1">
        <w:rPr>
          <w:rFonts w:asciiTheme="minorHAnsi" w:hAnsiTheme="minorHAnsi" w:cstheme="minorHAnsi"/>
        </w:rPr>
        <w:t>Projet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et,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cas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échéant,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de sa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formalisation</w:t>
      </w:r>
      <w:r>
        <w:rPr>
          <w:rFonts w:asciiTheme="minorHAnsi" w:hAnsiTheme="minorHAnsi" w:cstheme="minorHAnsi"/>
        </w:rPr>
        <w:t>.</w:t>
      </w:r>
    </w:p>
    <w:p w14:paraId="6D0BC824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7809F5E6" w14:textId="77777777" w:rsidR="00900041" w:rsidRPr="004B1729" w:rsidRDefault="00900041" w:rsidP="00900041">
      <w:pPr>
        <w:pStyle w:val="Titre1"/>
        <w:numPr>
          <w:ilvl w:val="1"/>
          <w:numId w:val="4"/>
        </w:numPr>
        <w:tabs>
          <w:tab w:val="left" w:pos="938"/>
          <w:tab w:val="left" w:pos="939"/>
        </w:tabs>
        <w:ind w:left="709" w:hanging="72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Mise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disposition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B1729">
        <w:rPr>
          <w:rFonts w:asciiTheme="minorHAnsi" w:hAnsiTheme="minorHAnsi" w:cstheme="minorHAnsi"/>
        </w:rPr>
        <w:t>Confidentielles</w:t>
      </w:r>
      <w:r w:rsidRPr="004B1729">
        <w:rPr>
          <w:rFonts w:asciiTheme="minorHAnsi" w:hAnsiTheme="minorHAnsi" w:cstheme="minorHAnsi"/>
          <w:spacing w:val="-2"/>
        </w:rPr>
        <w:t xml:space="preserve"> </w:t>
      </w:r>
      <w:r w:rsidRPr="004B1729">
        <w:rPr>
          <w:rFonts w:asciiTheme="minorHAnsi" w:hAnsiTheme="minorHAnsi" w:cstheme="minorHAnsi"/>
        </w:rPr>
        <w:t>sous</w:t>
      </w:r>
      <w:r w:rsidRPr="004B1729">
        <w:rPr>
          <w:rFonts w:asciiTheme="minorHAnsi" w:hAnsiTheme="minorHAnsi" w:cstheme="minorHAnsi"/>
          <w:spacing w:val="-2"/>
        </w:rPr>
        <w:t xml:space="preserve"> </w:t>
      </w:r>
      <w:r w:rsidRPr="004B1729">
        <w:rPr>
          <w:rFonts w:asciiTheme="minorHAnsi" w:hAnsiTheme="minorHAnsi" w:cstheme="minorHAnsi"/>
        </w:rPr>
        <w:t>forme</w:t>
      </w:r>
      <w:r w:rsidRPr="004B1729">
        <w:rPr>
          <w:rFonts w:asciiTheme="minorHAnsi" w:hAnsiTheme="minorHAnsi" w:cstheme="minorHAnsi"/>
          <w:spacing w:val="-3"/>
        </w:rPr>
        <w:t xml:space="preserve"> </w:t>
      </w:r>
      <w:r w:rsidRPr="004B1729">
        <w:rPr>
          <w:rFonts w:asciiTheme="minorHAnsi" w:hAnsiTheme="minorHAnsi" w:cstheme="minorHAnsi"/>
        </w:rPr>
        <w:t>de</w:t>
      </w:r>
      <w:r w:rsidRPr="004B1729">
        <w:rPr>
          <w:rFonts w:asciiTheme="minorHAnsi" w:hAnsiTheme="minorHAnsi" w:cstheme="minorHAnsi"/>
          <w:spacing w:val="-4"/>
        </w:rPr>
        <w:t xml:space="preserve"> </w:t>
      </w:r>
      <w:r w:rsidRPr="004B1729">
        <w:rPr>
          <w:rFonts w:asciiTheme="minorHAnsi" w:hAnsiTheme="minorHAnsi" w:cstheme="minorHAnsi"/>
        </w:rPr>
        <w:t>data</w:t>
      </w:r>
      <w:r w:rsidRPr="004B1729">
        <w:rPr>
          <w:rFonts w:asciiTheme="minorHAnsi" w:hAnsiTheme="minorHAnsi" w:cstheme="minorHAnsi"/>
          <w:spacing w:val="-3"/>
        </w:rPr>
        <w:t xml:space="preserve"> </w:t>
      </w:r>
      <w:r w:rsidRPr="004B1729">
        <w:rPr>
          <w:rFonts w:asciiTheme="minorHAnsi" w:hAnsiTheme="minorHAnsi" w:cstheme="minorHAnsi"/>
        </w:rPr>
        <w:t>room</w:t>
      </w:r>
    </w:p>
    <w:p w14:paraId="312B7D41" w14:textId="77777777" w:rsidR="00900041" w:rsidRPr="004119B1" w:rsidRDefault="00900041" w:rsidP="00900041">
      <w:pPr>
        <w:pStyle w:val="Corpsdetexte"/>
        <w:spacing w:before="38"/>
        <w:rPr>
          <w:rFonts w:asciiTheme="minorHAnsi" w:hAnsiTheme="minorHAnsi" w:cstheme="minorHAnsi"/>
        </w:rPr>
      </w:pPr>
      <w:r w:rsidRPr="004B1729">
        <w:rPr>
          <w:rFonts w:asciiTheme="minorHAnsi" w:hAnsiTheme="minorHAnsi" w:cstheme="minorHAnsi"/>
        </w:rPr>
        <w:t>La</w:t>
      </w:r>
      <w:r w:rsidRPr="004B1729">
        <w:rPr>
          <w:rFonts w:asciiTheme="minorHAnsi" w:hAnsiTheme="minorHAnsi" w:cstheme="minorHAnsi"/>
          <w:spacing w:val="22"/>
        </w:rPr>
        <w:t xml:space="preserve"> </w:t>
      </w:r>
      <w:r w:rsidRPr="004B1729">
        <w:rPr>
          <w:rFonts w:asciiTheme="minorHAnsi" w:hAnsiTheme="minorHAnsi" w:cstheme="minorHAnsi"/>
        </w:rPr>
        <w:t>mise</w:t>
      </w:r>
      <w:r w:rsidRPr="004B1729">
        <w:rPr>
          <w:rFonts w:asciiTheme="minorHAnsi" w:hAnsiTheme="minorHAnsi" w:cstheme="minorHAnsi"/>
          <w:spacing w:val="23"/>
        </w:rPr>
        <w:t xml:space="preserve"> </w:t>
      </w:r>
      <w:r w:rsidRPr="004B1729">
        <w:rPr>
          <w:rFonts w:asciiTheme="minorHAnsi" w:hAnsiTheme="minorHAnsi" w:cstheme="minorHAnsi"/>
        </w:rPr>
        <w:t>à</w:t>
      </w:r>
      <w:r w:rsidRPr="004B1729">
        <w:rPr>
          <w:rFonts w:asciiTheme="minorHAnsi" w:hAnsiTheme="minorHAnsi" w:cstheme="minorHAnsi"/>
          <w:spacing w:val="23"/>
        </w:rPr>
        <w:t xml:space="preserve"> </w:t>
      </w:r>
      <w:r w:rsidRPr="004B1729">
        <w:rPr>
          <w:rFonts w:asciiTheme="minorHAnsi" w:hAnsiTheme="minorHAnsi" w:cstheme="minorHAnsi"/>
        </w:rPr>
        <w:t>disposition</w:t>
      </w:r>
      <w:r w:rsidRPr="004B1729">
        <w:rPr>
          <w:rFonts w:asciiTheme="minorHAnsi" w:hAnsiTheme="minorHAnsi" w:cstheme="minorHAnsi"/>
          <w:spacing w:val="21"/>
        </w:rPr>
        <w:t xml:space="preserve"> </w:t>
      </w:r>
      <w:r w:rsidRPr="004B1729">
        <w:rPr>
          <w:rFonts w:asciiTheme="minorHAnsi" w:hAnsiTheme="minorHAnsi" w:cstheme="minorHAnsi"/>
        </w:rPr>
        <w:t>et</w:t>
      </w:r>
      <w:r w:rsidRPr="004B1729">
        <w:rPr>
          <w:rFonts w:asciiTheme="minorHAnsi" w:hAnsiTheme="minorHAnsi" w:cstheme="minorHAnsi"/>
          <w:spacing w:val="24"/>
        </w:rPr>
        <w:t xml:space="preserve"> </w:t>
      </w:r>
      <w:r w:rsidRPr="004B1729">
        <w:rPr>
          <w:rFonts w:asciiTheme="minorHAnsi" w:hAnsiTheme="minorHAnsi" w:cstheme="minorHAnsi"/>
        </w:rPr>
        <w:t>l’examen</w:t>
      </w:r>
      <w:r w:rsidRPr="004B1729">
        <w:rPr>
          <w:rFonts w:asciiTheme="minorHAnsi" w:hAnsiTheme="minorHAnsi" w:cstheme="minorHAnsi"/>
          <w:spacing w:val="25"/>
        </w:rPr>
        <w:t xml:space="preserve"> </w:t>
      </w:r>
      <w:r w:rsidRPr="004B1729">
        <w:rPr>
          <w:rFonts w:asciiTheme="minorHAnsi" w:hAnsiTheme="minorHAnsi" w:cstheme="minorHAnsi"/>
        </w:rPr>
        <w:t>des</w:t>
      </w:r>
      <w:r w:rsidRPr="004B1729">
        <w:rPr>
          <w:rFonts w:asciiTheme="minorHAnsi" w:hAnsiTheme="minorHAnsi" w:cstheme="minorHAnsi"/>
          <w:spacing w:val="26"/>
        </w:rPr>
        <w:t xml:space="preserve"> </w:t>
      </w:r>
      <w:r w:rsidRPr="004B1729">
        <w:rPr>
          <w:rFonts w:asciiTheme="minorHAnsi" w:hAnsiTheme="minorHAnsi" w:cstheme="minorHAnsi"/>
        </w:rPr>
        <w:t>Informations</w:t>
      </w:r>
      <w:r w:rsidRPr="004B1729">
        <w:rPr>
          <w:rFonts w:asciiTheme="minorHAnsi" w:hAnsiTheme="minorHAnsi" w:cstheme="minorHAnsi"/>
          <w:spacing w:val="20"/>
        </w:rPr>
        <w:t xml:space="preserve"> </w:t>
      </w:r>
      <w:r w:rsidRPr="004B1729">
        <w:rPr>
          <w:rFonts w:asciiTheme="minorHAnsi" w:hAnsiTheme="minorHAnsi" w:cstheme="minorHAnsi"/>
        </w:rPr>
        <w:t>Confidentielles</w:t>
      </w:r>
      <w:r w:rsidRPr="004B1729">
        <w:rPr>
          <w:rFonts w:asciiTheme="minorHAnsi" w:hAnsiTheme="minorHAnsi" w:cstheme="minorHAnsi"/>
          <w:spacing w:val="26"/>
        </w:rPr>
        <w:t xml:space="preserve"> </w:t>
      </w:r>
      <w:r w:rsidRPr="004B1729">
        <w:rPr>
          <w:rFonts w:asciiTheme="minorHAnsi" w:hAnsiTheme="minorHAnsi" w:cstheme="minorHAnsi"/>
        </w:rPr>
        <w:t>seront</w:t>
      </w:r>
      <w:r w:rsidRPr="004B1729">
        <w:rPr>
          <w:rFonts w:asciiTheme="minorHAnsi" w:hAnsiTheme="minorHAnsi" w:cstheme="minorHAnsi"/>
          <w:spacing w:val="25"/>
        </w:rPr>
        <w:t xml:space="preserve"> </w:t>
      </w:r>
      <w:r w:rsidRPr="004B1729">
        <w:rPr>
          <w:rFonts w:asciiTheme="minorHAnsi" w:hAnsiTheme="minorHAnsi" w:cstheme="minorHAnsi"/>
        </w:rPr>
        <w:t>réalisés</w:t>
      </w:r>
      <w:r w:rsidRPr="004B1729">
        <w:rPr>
          <w:rFonts w:asciiTheme="minorHAnsi" w:hAnsiTheme="minorHAnsi" w:cstheme="minorHAnsi"/>
          <w:spacing w:val="25"/>
        </w:rPr>
        <w:t xml:space="preserve"> </w:t>
      </w:r>
      <w:r w:rsidRPr="004B1729">
        <w:rPr>
          <w:rFonts w:asciiTheme="minorHAnsi" w:hAnsiTheme="minorHAnsi" w:cstheme="minorHAnsi"/>
        </w:rPr>
        <w:t>dans</w:t>
      </w:r>
      <w:r w:rsidRPr="004B1729">
        <w:rPr>
          <w:rFonts w:asciiTheme="minorHAnsi" w:hAnsiTheme="minorHAnsi" w:cstheme="minorHAnsi"/>
          <w:spacing w:val="23"/>
        </w:rPr>
        <w:t xml:space="preserve"> </w:t>
      </w:r>
      <w:r w:rsidRPr="004B1729">
        <w:rPr>
          <w:rFonts w:asciiTheme="minorHAnsi" w:hAnsiTheme="minorHAnsi" w:cstheme="minorHAnsi"/>
        </w:rPr>
        <w:t>le</w:t>
      </w:r>
      <w:r w:rsidRPr="004B1729">
        <w:rPr>
          <w:rFonts w:asciiTheme="minorHAnsi" w:hAnsiTheme="minorHAnsi" w:cstheme="minorHAnsi"/>
          <w:spacing w:val="23"/>
        </w:rPr>
        <w:t xml:space="preserve"> </w:t>
      </w:r>
      <w:r w:rsidRPr="004B1729">
        <w:rPr>
          <w:rFonts w:asciiTheme="minorHAnsi" w:hAnsiTheme="minorHAnsi" w:cstheme="minorHAnsi"/>
        </w:rPr>
        <w:t>cadre</w:t>
      </w:r>
      <w:r w:rsidRPr="004B1729">
        <w:rPr>
          <w:rFonts w:asciiTheme="minorHAnsi" w:hAnsiTheme="minorHAnsi" w:cstheme="minorHAnsi"/>
          <w:spacing w:val="23"/>
        </w:rPr>
        <w:t xml:space="preserve"> </w:t>
      </w:r>
      <w:r w:rsidRPr="004B1729">
        <w:rPr>
          <w:rFonts w:asciiTheme="minorHAnsi" w:hAnsiTheme="minorHAnsi" w:cstheme="minorHAnsi"/>
        </w:rPr>
        <w:t>d’une data</w:t>
      </w:r>
      <w:r w:rsidRPr="004B1729">
        <w:rPr>
          <w:rFonts w:asciiTheme="minorHAnsi" w:hAnsiTheme="minorHAnsi" w:cstheme="minorHAnsi"/>
          <w:spacing w:val="-2"/>
        </w:rPr>
        <w:t xml:space="preserve"> </w:t>
      </w:r>
      <w:r w:rsidRPr="004B1729">
        <w:rPr>
          <w:rFonts w:asciiTheme="minorHAnsi" w:hAnsiTheme="minorHAnsi" w:cstheme="minorHAnsi"/>
        </w:rPr>
        <w:t>room électronique</w:t>
      </w:r>
      <w:r w:rsidRPr="004B1729">
        <w:rPr>
          <w:rFonts w:asciiTheme="minorHAnsi" w:hAnsiTheme="minorHAnsi" w:cstheme="minorHAnsi"/>
          <w:spacing w:val="-1"/>
        </w:rPr>
        <w:t xml:space="preserve"> </w:t>
      </w:r>
      <w:r w:rsidRPr="004B1729">
        <w:rPr>
          <w:rFonts w:asciiTheme="minorHAnsi" w:hAnsiTheme="minorHAnsi" w:cstheme="minorHAnsi"/>
        </w:rPr>
        <w:t>administrée sous</w:t>
      </w:r>
      <w:r w:rsidRPr="004B1729">
        <w:rPr>
          <w:rFonts w:asciiTheme="minorHAnsi" w:hAnsiTheme="minorHAnsi" w:cstheme="minorHAnsi"/>
          <w:spacing w:val="-2"/>
        </w:rPr>
        <w:t xml:space="preserve"> </w:t>
      </w:r>
      <w:r w:rsidRPr="004B1729">
        <w:rPr>
          <w:rFonts w:asciiTheme="minorHAnsi" w:hAnsiTheme="minorHAnsi" w:cstheme="minorHAnsi"/>
        </w:rPr>
        <w:t>le</w:t>
      </w:r>
      <w:r w:rsidRPr="004B1729">
        <w:rPr>
          <w:rFonts w:asciiTheme="minorHAnsi" w:hAnsiTheme="minorHAnsi" w:cstheme="minorHAnsi"/>
          <w:spacing w:val="-3"/>
        </w:rPr>
        <w:t xml:space="preserve"> </w:t>
      </w:r>
      <w:r w:rsidRPr="004B1729">
        <w:rPr>
          <w:rFonts w:asciiTheme="minorHAnsi" w:hAnsiTheme="minorHAnsi" w:cstheme="minorHAnsi"/>
        </w:rPr>
        <w:t>contrôle</w:t>
      </w:r>
      <w:r w:rsidRPr="004B1729">
        <w:rPr>
          <w:rFonts w:asciiTheme="minorHAnsi" w:hAnsiTheme="minorHAnsi" w:cstheme="minorHAnsi"/>
          <w:spacing w:val="-3"/>
        </w:rPr>
        <w:t xml:space="preserve"> </w:t>
      </w:r>
      <w:r w:rsidRPr="004B1729">
        <w:rPr>
          <w:rFonts w:asciiTheme="minorHAnsi" w:hAnsiTheme="minorHAnsi" w:cstheme="minorHAnsi"/>
        </w:rPr>
        <w:t>de l’administrateur</w:t>
      </w:r>
      <w:r w:rsidRPr="004B1729">
        <w:rPr>
          <w:rFonts w:asciiTheme="minorHAnsi" w:hAnsiTheme="minorHAnsi" w:cstheme="minorHAnsi"/>
          <w:spacing w:val="-1"/>
        </w:rPr>
        <w:t xml:space="preserve"> </w:t>
      </w:r>
      <w:r w:rsidRPr="004B1729">
        <w:rPr>
          <w:rFonts w:asciiTheme="minorHAnsi" w:hAnsiTheme="minorHAnsi" w:cstheme="minorHAnsi"/>
        </w:rPr>
        <w:t>Judiciaire</w:t>
      </w:r>
      <w:r w:rsidRPr="004119B1">
        <w:rPr>
          <w:rFonts w:asciiTheme="minorHAnsi" w:hAnsiTheme="minorHAnsi" w:cstheme="minorHAnsi"/>
        </w:rPr>
        <w:t>.</w:t>
      </w:r>
    </w:p>
    <w:p w14:paraId="6C70F476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Lesdites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n’ont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pas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fait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l’objet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d’une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vérification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indépendante.</w:t>
      </w:r>
    </w:p>
    <w:p w14:paraId="445F4881" w14:textId="14E70D04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 xml:space="preserve">En conséquence, aucune garantie tacite ou expresse n’est fournie à la Société par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l’Administrateur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Judiciaire,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regard du caractère exhaustif des Informations Confidentielles mises à disposition de la Société dans 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data room.</w:t>
      </w:r>
    </w:p>
    <w:p w14:paraId="166D5D99" w14:textId="77777777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7CAC7D29" w14:textId="77777777" w:rsidR="00900041" w:rsidRPr="006533E6" w:rsidRDefault="00900041" w:rsidP="00900041">
      <w:pPr>
        <w:pStyle w:val="Titre1"/>
        <w:numPr>
          <w:ilvl w:val="1"/>
          <w:numId w:val="4"/>
        </w:numPr>
        <w:tabs>
          <w:tab w:val="left" w:pos="938"/>
          <w:tab w:val="left" w:pos="939"/>
        </w:tabs>
        <w:ind w:left="709" w:hanging="72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lastRenderedPageBreak/>
        <w:t>Confidentialité</w:t>
      </w:r>
      <w:r w:rsidRPr="004119B1">
        <w:rPr>
          <w:rFonts w:asciiTheme="minorHAnsi" w:hAnsiTheme="minorHAnsi" w:cstheme="minorHAnsi"/>
          <w:spacing w:val="5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l’existence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5"/>
        </w:rPr>
        <w:t xml:space="preserve"> </w:t>
      </w:r>
      <w:r w:rsidRPr="004119B1">
        <w:rPr>
          <w:rFonts w:asciiTheme="minorHAnsi" w:hAnsiTheme="minorHAnsi" w:cstheme="minorHAnsi"/>
        </w:rPr>
        <w:t>l’étude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Projet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et,</w:t>
      </w:r>
      <w:r w:rsidRPr="004119B1">
        <w:rPr>
          <w:rFonts w:asciiTheme="minorHAnsi" w:hAnsiTheme="minorHAnsi" w:cstheme="minorHAnsi"/>
          <w:spacing w:val="7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cas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échéant,</w:t>
      </w:r>
      <w:r w:rsidRPr="004119B1">
        <w:rPr>
          <w:rFonts w:asciiTheme="minorHAnsi" w:hAnsiTheme="minorHAnsi" w:cstheme="minorHAnsi"/>
          <w:spacing w:val="7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sa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formalisation</w:t>
      </w:r>
      <w:r w:rsidRPr="004119B1">
        <w:rPr>
          <w:rFonts w:asciiTheme="minorHAnsi" w:hAnsiTheme="minorHAnsi" w:cstheme="minorHAnsi"/>
          <w:spacing w:val="4"/>
        </w:rPr>
        <w:t xml:space="preserve"> </w:t>
      </w:r>
      <w:r w:rsidRPr="004119B1">
        <w:rPr>
          <w:rFonts w:asciiTheme="minorHAnsi" w:hAnsiTheme="minorHAnsi" w:cstheme="minorHAnsi"/>
        </w:rPr>
        <w:t>(offre de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reprise)</w:t>
      </w:r>
    </w:p>
    <w:p w14:paraId="004A9226" w14:textId="00450643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 Société s’engage à ne faire aucun communiqué, déclaration ou annonce concernant l’existence du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Projet, le déroulement des discussions et des négociations relatives au Projet ou à son aboutissement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sans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l’accord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préalable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écrit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de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>.</w:t>
      </w:r>
    </w:p>
    <w:p w14:paraId="47D55FD8" w14:textId="0D7B5CE1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 xml:space="preserve">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  <w:spacing w:val="37"/>
        </w:rPr>
        <w:t xml:space="preserve"> </w:t>
      </w:r>
      <w:r w:rsidRPr="004119B1">
        <w:rPr>
          <w:rFonts w:asciiTheme="minorHAnsi" w:hAnsiTheme="minorHAnsi" w:cstheme="minorHAnsi"/>
        </w:rPr>
        <w:t>et l’Administrateur Judiciaire ne seront liés par aucune obligation de confidentialité à ce titre, notamment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en raison des obligations d’information des salariés qui s’imposent à eux, ainsi que des obligations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d’information résultant de la procédure de liquidation judiciaire avec poursuite d’activité ouverte à son bénéfice et de 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surveillance qui en résulte de la part du tribunal de commerce de Paris, du Ministère Public,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l’Administrateur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Judiciaire,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et du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Mandataire Judiciaire.</w:t>
      </w:r>
    </w:p>
    <w:p w14:paraId="5FCAC978" w14:textId="77777777" w:rsidR="00900041" w:rsidRPr="004119B1" w:rsidRDefault="00900041" w:rsidP="00900041"/>
    <w:p w14:paraId="019FED52" w14:textId="77777777" w:rsidR="00900041" w:rsidRPr="006533E6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ARTICLE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2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OBLIGATIONS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RELATIVES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AUX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</w:p>
    <w:p w14:paraId="6F600567" w14:textId="77777777" w:rsidR="00900041" w:rsidRPr="004119B1" w:rsidRDefault="00900041" w:rsidP="00900041">
      <w:pPr>
        <w:pStyle w:val="Paragraphedeliste"/>
        <w:numPr>
          <w:ilvl w:val="1"/>
          <w:numId w:val="3"/>
        </w:numPr>
        <w:tabs>
          <w:tab w:val="left" w:pos="625"/>
        </w:tabs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2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10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10"/>
        </w:rPr>
        <w:t xml:space="preserve"> </w:t>
      </w:r>
      <w:r w:rsidRPr="004119B1">
        <w:rPr>
          <w:rFonts w:asciiTheme="minorHAnsi" w:hAnsiTheme="minorHAnsi" w:cstheme="minorHAnsi"/>
        </w:rPr>
        <w:t>seront</w:t>
      </w:r>
      <w:r w:rsidRPr="004119B1">
        <w:rPr>
          <w:rFonts w:asciiTheme="minorHAnsi" w:hAnsiTheme="minorHAnsi" w:cstheme="minorHAnsi"/>
          <w:spacing w:val="10"/>
        </w:rPr>
        <w:t xml:space="preserve"> </w:t>
      </w:r>
      <w:r w:rsidRPr="004119B1">
        <w:rPr>
          <w:rFonts w:asciiTheme="minorHAnsi" w:hAnsiTheme="minorHAnsi" w:cstheme="minorHAnsi"/>
        </w:rPr>
        <w:t>communiquées</w:t>
      </w:r>
      <w:r w:rsidRPr="004119B1">
        <w:rPr>
          <w:rFonts w:asciiTheme="minorHAnsi" w:hAnsiTheme="minorHAnsi" w:cstheme="minorHAnsi"/>
          <w:spacing w:val="9"/>
        </w:rPr>
        <w:t xml:space="preserve"> </w:t>
      </w:r>
      <w:r w:rsidRPr="004119B1">
        <w:rPr>
          <w:rFonts w:asciiTheme="minorHAnsi" w:hAnsiTheme="minorHAnsi" w:cstheme="minorHAnsi"/>
        </w:rPr>
        <w:t>exclusivement</w:t>
      </w:r>
      <w:r w:rsidRPr="004119B1">
        <w:rPr>
          <w:rFonts w:asciiTheme="minorHAnsi" w:hAnsiTheme="minorHAnsi" w:cstheme="minorHAnsi"/>
          <w:spacing w:val="10"/>
        </w:rPr>
        <w:t xml:space="preserve"> </w:t>
      </w:r>
      <w:r w:rsidRPr="004119B1">
        <w:rPr>
          <w:rFonts w:asciiTheme="minorHAnsi" w:hAnsiTheme="minorHAnsi" w:cstheme="minorHAnsi"/>
        </w:rPr>
        <w:t>aux</w:t>
      </w:r>
      <w:r w:rsidRPr="004119B1">
        <w:rPr>
          <w:rFonts w:asciiTheme="minorHAnsi" w:hAnsiTheme="minorHAnsi" w:cstheme="minorHAnsi"/>
          <w:spacing w:val="10"/>
        </w:rPr>
        <w:t xml:space="preserve"> </w:t>
      </w:r>
      <w:r w:rsidRPr="004119B1">
        <w:rPr>
          <w:rFonts w:asciiTheme="minorHAnsi" w:hAnsiTheme="minorHAnsi" w:cstheme="minorHAnsi"/>
        </w:rPr>
        <w:t>personnes</w:t>
      </w:r>
      <w:r w:rsidRPr="004119B1">
        <w:rPr>
          <w:rFonts w:asciiTheme="minorHAnsi" w:hAnsiTheme="minorHAnsi" w:cstheme="minorHAnsi"/>
          <w:spacing w:val="10"/>
        </w:rPr>
        <w:t xml:space="preserve"> </w:t>
      </w:r>
      <w:r w:rsidRPr="004119B1">
        <w:rPr>
          <w:rFonts w:asciiTheme="minorHAnsi" w:hAnsiTheme="minorHAnsi" w:cstheme="minorHAnsi"/>
        </w:rPr>
        <w:t>habilitées</w:t>
      </w:r>
      <w:r w:rsidRPr="004119B1">
        <w:rPr>
          <w:rFonts w:asciiTheme="minorHAnsi" w:hAnsiTheme="minorHAnsi" w:cstheme="minorHAnsi"/>
          <w:spacing w:val="12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-46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et identifiées en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Annexe. Cette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liste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pourra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être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modifiée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par notification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préalable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écrite.</w:t>
      </w:r>
    </w:p>
    <w:p w14:paraId="51BC3D79" w14:textId="77777777" w:rsidR="00900041" w:rsidRPr="004119B1" w:rsidRDefault="00900041" w:rsidP="00900041">
      <w:pPr>
        <w:pStyle w:val="Corpsdetexte"/>
        <w:spacing w:before="10"/>
        <w:rPr>
          <w:rFonts w:asciiTheme="minorHAnsi" w:hAnsiTheme="minorHAnsi" w:cstheme="minorHAnsi"/>
        </w:rPr>
      </w:pPr>
    </w:p>
    <w:p w14:paraId="3D8F367B" w14:textId="77777777" w:rsidR="00900041" w:rsidRPr="006533E6" w:rsidRDefault="00900041" w:rsidP="00900041">
      <w:pPr>
        <w:pStyle w:val="Paragraphedeliste"/>
        <w:numPr>
          <w:ilvl w:val="1"/>
          <w:numId w:val="3"/>
        </w:numPr>
        <w:tabs>
          <w:tab w:val="left" w:pos="611"/>
        </w:tabs>
        <w:ind w:left="0" w:hanging="393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Société s’engage à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:</w:t>
      </w:r>
    </w:p>
    <w:p w14:paraId="3A29D943" w14:textId="77777777" w:rsidR="00900041" w:rsidRPr="006533E6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ind w:left="0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Garder les Informations Confidentielles strictement confidentielles et à ne les divulguer ou 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communiquer de quelque manière que ce soit à aucun tiers, en dehors de ceux des dirigeants,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salariés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et/ou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conseils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(les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« </w:t>
      </w:r>
      <w:r w:rsidRPr="004119B1">
        <w:rPr>
          <w:rFonts w:asciiTheme="minorHAnsi" w:hAnsiTheme="minorHAnsi" w:cstheme="minorHAnsi"/>
          <w:u w:val="single"/>
        </w:rPr>
        <w:t>Représentants</w:t>
      </w:r>
      <w:r w:rsidRPr="004119B1">
        <w:rPr>
          <w:rFonts w:asciiTheme="minorHAnsi" w:hAnsiTheme="minorHAnsi" w:cstheme="minorHAnsi"/>
        </w:rPr>
        <w:t xml:space="preserve"> »),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dont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connaissance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desdites</w:t>
      </w:r>
      <w:r w:rsidRPr="004119B1">
        <w:rPr>
          <w:rFonts w:asciiTheme="minorHAnsi" w:hAnsiTheme="minorHAnsi" w:cstheme="minorHAnsi"/>
          <w:spacing w:val="22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23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22"/>
        </w:rPr>
        <w:t xml:space="preserve"> </w:t>
      </w:r>
      <w:r w:rsidRPr="004119B1">
        <w:rPr>
          <w:rFonts w:asciiTheme="minorHAnsi" w:hAnsiTheme="minorHAnsi" w:cstheme="minorHAnsi"/>
        </w:rPr>
        <w:t>est</w:t>
      </w:r>
      <w:r w:rsidRPr="004119B1">
        <w:rPr>
          <w:rFonts w:asciiTheme="minorHAnsi" w:hAnsiTheme="minorHAnsi" w:cstheme="minorHAnsi"/>
          <w:spacing w:val="25"/>
        </w:rPr>
        <w:t xml:space="preserve"> </w:t>
      </w:r>
      <w:r w:rsidRPr="004119B1">
        <w:rPr>
          <w:rFonts w:asciiTheme="minorHAnsi" w:hAnsiTheme="minorHAnsi" w:cstheme="minorHAnsi"/>
        </w:rPr>
        <w:t>strictement</w:t>
      </w:r>
      <w:r w:rsidRPr="004119B1">
        <w:rPr>
          <w:rFonts w:asciiTheme="minorHAnsi" w:hAnsiTheme="minorHAnsi" w:cstheme="minorHAnsi"/>
          <w:spacing w:val="22"/>
        </w:rPr>
        <w:t xml:space="preserve"> </w:t>
      </w:r>
      <w:r w:rsidRPr="004119B1">
        <w:rPr>
          <w:rFonts w:asciiTheme="minorHAnsi" w:hAnsiTheme="minorHAnsi" w:cstheme="minorHAnsi"/>
        </w:rPr>
        <w:t>nécessaire</w:t>
      </w:r>
      <w:r w:rsidRPr="004119B1">
        <w:rPr>
          <w:rFonts w:asciiTheme="minorHAnsi" w:hAnsiTheme="minorHAnsi" w:cstheme="minorHAnsi"/>
          <w:spacing w:val="23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22"/>
        </w:rPr>
        <w:t xml:space="preserve"> </w:t>
      </w:r>
      <w:r w:rsidRPr="004119B1">
        <w:rPr>
          <w:rFonts w:asciiTheme="minorHAnsi" w:hAnsiTheme="minorHAnsi" w:cstheme="minorHAnsi"/>
        </w:rPr>
        <w:t>l’appréciation</w:t>
      </w:r>
      <w:r w:rsidRPr="004119B1">
        <w:rPr>
          <w:rFonts w:asciiTheme="minorHAnsi" w:hAnsiTheme="minorHAnsi" w:cstheme="minorHAnsi"/>
          <w:spacing w:val="24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24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22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de sa participation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au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Projet ;</w:t>
      </w:r>
    </w:p>
    <w:p w14:paraId="7280AB3D" w14:textId="77777777" w:rsidR="00900041" w:rsidRPr="006533E6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ind w:left="0" w:hanging="516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Se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porter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fort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respect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termes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l’Accord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Confidentialité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Représentants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internes à qui des Informations Confidentielles auront été communiquées, et faire signer par 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conseils visés au paragraphe i. ci-dessus, préalablement à la communication auxdits conseils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toute Information Confidentielle et à leur accès à la data room, un accord de confidentialité dont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termes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conditions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seront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identiques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d’effet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équivalent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ceux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l’Accord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Confidentialité ;</w:t>
      </w:r>
    </w:p>
    <w:p w14:paraId="4D364370" w14:textId="77777777" w:rsidR="00900041" w:rsidRPr="006533E6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spacing w:before="38"/>
        <w:ind w:left="0" w:hanging="567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Prendre toute disposition nécessaire pour faire respecter lesdits engagements et obligations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confidentialité par 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Représentants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;</w:t>
      </w:r>
    </w:p>
    <w:p w14:paraId="35C5F854" w14:textId="27CBBF9E" w:rsidR="00900041" w:rsidRPr="004119B1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spacing w:before="38"/>
        <w:ind w:left="0" w:hanging="567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Utiliser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exploiter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Confidentielles,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permettre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l’utilisation</w:t>
      </w:r>
      <w:r w:rsidRPr="004119B1">
        <w:rPr>
          <w:rFonts w:asciiTheme="minorHAnsi" w:hAnsiTheme="minorHAnsi" w:cstheme="minorHAnsi"/>
          <w:spacing w:val="50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l’exploitation, dans le seul cadre, et pour les seuls besoins, de l’appréciation par la Société de son</w:t>
      </w:r>
      <w:r>
        <w:rPr>
          <w:rFonts w:asciiTheme="minorHAnsi" w:hAnsiTheme="minorHAnsi" w:cstheme="minorHAnsi"/>
        </w:rPr>
        <w:t xml:space="preserve"> 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éventuelle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participation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Projet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permettre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aucune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autre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utilisation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exploitation,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 xml:space="preserve">directe ou indirecte, des Informations Confidentielles. En particulier, la Société s’engage à ne pas utiliser les Informations Confidentielles pour faire concurrence à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sociétés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qui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leurs</w:t>
      </w:r>
      <w:r w:rsidRPr="004119B1">
        <w:rPr>
          <w:rFonts w:asciiTheme="minorHAnsi" w:hAnsiTheme="minorHAnsi" w:cstheme="minorHAnsi"/>
          <w:spacing w:val="50"/>
        </w:rPr>
        <w:t xml:space="preserve"> </w:t>
      </w:r>
      <w:r w:rsidRPr="004119B1">
        <w:rPr>
          <w:rFonts w:asciiTheme="minorHAnsi" w:hAnsiTheme="minorHAnsi" w:cstheme="minorHAnsi"/>
        </w:rPr>
        <w:t>sont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apparentées et à ce titre s’interdit de prendre contact directement ou indirectement avec 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clients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fournisseurs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de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>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sauf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accord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préalable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écrit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dernières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l’Administrateur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Judiciaire ;</w:t>
      </w:r>
    </w:p>
    <w:p w14:paraId="06D483CA" w14:textId="593D8FA0" w:rsidR="00900041" w:rsidRPr="004119B1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ind w:left="0" w:hanging="516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 xml:space="preserve">Informer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l’Administrateur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Judiciaire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d’un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quelconque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manquement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lastRenderedPageBreak/>
        <w:t>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l’un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Représentants aux termes de l’Accord de Confidentialité et lui fournir toute assistance possible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afin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d’y remédier et à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tout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moins d’en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minimiser ses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effets</w:t>
      </w:r>
      <w:r w:rsidRPr="004119B1">
        <w:rPr>
          <w:rFonts w:asciiTheme="minorHAnsi" w:hAnsiTheme="minorHAnsi" w:cstheme="minorHAnsi"/>
          <w:spacing w:val="3"/>
        </w:rPr>
        <w:t xml:space="preserve"> </w:t>
      </w:r>
      <w:r w:rsidRPr="004119B1">
        <w:rPr>
          <w:rFonts w:asciiTheme="minorHAnsi" w:hAnsiTheme="minorHAnsi" w:cstheme="minorHAnsi"/>
        </w:rPr>
        <w:t>;</w:t>
      </w:r>
    </w:p>
    <w:p w14:paraId="21D0849F" w14:textId="5A48EF82" w:rsidR="00900041" w:rsidRPr="004119B1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ind w:left="0" w:hanging="567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 xml:space="preserve">Ne pas initier ou accepter d’engager sans accord préalable écrit de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et de l’Administrateur Judiciaire, 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contacts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quelque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nature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soit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avec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personnel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de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ou avec d’autres personnes ayant une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relation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actuelle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potentielle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avec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>.</w:t>
      </w:r>
    </w:p>
    <w:p w14:paraId="577C8FFE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60ACE102" w14:textId="7F755C63" w:rsidR="00900041" w:rsidRPr="004119B1" w:rsidRDefault="00900041" w:rsidP="00900041">
      <w:pPr>
        <w:pStyle w:val="Paragraphedeliste"/>
        <w:numPr>
          <w:ilvl w:val="1"/>
          <w:numId w:val="3"/>
        </w:numPr>
        <w:tabs>
          <w:tab w:val="left" w:pos="665"/>
        </w:tabs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Si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était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toutefois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contrainte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loi,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une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autorité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judiciaire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administrative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habilitée, de révéler tout ou partie des Informations Confidentielles, la Société s’engage à en informer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et l’Administrateur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Judiciaire, avec un délai de préavis suffisant afin qu’ils puissent, le cas échéant, prendre toute mesure 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action de protection et que soit possible une consultation préalable sur l'étendue et le calendrier de 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divulgation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envisagée.</w:t>
      </w:r>
    </w:p>
    <w:p w14:paraId="6340EC7B" w14:textId="77777777" w:rsidR="00900041" w:rsidRPr="004119B1" w:rsidRDefault="00900041" w:rsidP="00900041">
      <w:pPr>
        <w:pStyle w:val="Corpsdetexte"/>
        <w:spacing w:before="2"/>
        <w:rPr>
          <w:rFonts w:asciiTheme="minorHAnsi" w:hAnsiTheme="minorHAnsi" w:cstheme="minorHAnsi"/>
        </w:rPr>
      </w:pPr>
    </w:p>
    <w:p w14:paraId="4CBD13F5" w14:textId="54AAE674" w:rsidR="00900041" w:rsidRPr="004119B1" w:rsidRDefault="00900041" w:rsidP="00900041">
      <w:pPr>
        <w:pStyle w:val="Paragraphedeliste"/>
        <w:numPr>
          <w:ilvl w:val="1"/>
          <w:numId w:val="3"/>
        </w:numPr>
        <w:tabs>
          <w:tab w:val="left" w:pos="637"/>
        </w:tabs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L’Accord ne saurait, en aucune manière, créer de rapport de droit entre les Parties en dehors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l’objet pour lequel il a été prévu et ne peut être interprété comme obligeant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l’Administrateur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Judiciaire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communiquer des Informations Confidentielles à la Société. En outre, il ne saurait être interprété comme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établissant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conclusion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d’un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accord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de principe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relatif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au Projet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visé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dans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préambule.</w:t>
      </w:r>
    </w:p>
    <w:p w14:paraId="0CB37FB7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5D373D8F" w14:textId="19CCBA99" w:rsidR="00900041" w:rsidRPr="004119B1" w:rsidRDefault="00900041" w:rsidP="00900041">
      <w:pPr>
        <w:pStyle w:val="Paragraphedeliste"/>
        <w:numPr>
          <w:ilvl w:val="1"/>
          <w:numId w:val="3"/>
        </w:numPr>
        <w:tabs>
          <w:tab w:val="left" w:pos="613"/>
        </w:tabs>
        <w:spacing w:before="1"/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 Société est responsable pour elle-même et pour ses Représentants internes de tout manquement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 xml:space="preserve">à l’Accord de Confidentialité et s’engage à la société </w:t>
      </w:r>
      <w:r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et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toute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groupe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préjudices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qui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pourraient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 xml:space="preserve"> résulter,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directement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indirectement,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divulgation,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l’utilisation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l’exploitation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d’Information(s) Confidentielle(s) en contravention avec les termes de l’Accord de Confidentialité ou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tout autre manquement par la Société ou l’un de ses Représentants internes à ses engagements 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obligations résultant de l’Accord de Confidentialité. La Société s'engage en outre, comme indiqué ci-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dessus, pour ses Représentants externes, à leur faire signer un Accord de Confidentialité conforme au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présent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document avant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toute communication.</w:t>
      </w:r>
    </w:p>
    <w:p w14:paraId="2B418BFD" w14:textId="77777777" w:rsidR="00900041" w:rsidRPr="004119B1" w:rsidRDefault="00900041" w:rsidP="00900041">
      <w:pPr>
        <w:rPr>
          <w:rFonts w:asciiTheme="minorHAnsi" w:hAnsiTheme="minorHAnsi" w:cstheme="minorHAnsi"/>
        </w:rPr>
      </w:pPr>
    </w:p>
    <w:p w14:paraId="0CA4381D" w14:textId="77777777" w:rsidR="00900041" w:rsidRPr="004119B1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ARTICLE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3 :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EXCLUSIONS</w:t>
      </w:r>
    </w:p>
    <w:p w14:paraId="130963CA" w14:textId="77777777" w:rsidR="00900041" w:rsidRPr="004119B1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Les engagements de confidentialité des Parties ne s’appliqueront pas :</w:t>
      </w:r>
    </w:p>
    <w:p w14:paraId="6A45F926" w14:textId="77777777" w:rsidR="00900041" w:rsidRPr="006533E6" w:rsidRDefault="00900041" w:rsidP="00900041">
      <w:pPr>
        <w:pStyle w:val="Paragraphedeliste"/>
        <w:numPr>
          <w:ilvl w:val="2"/>
          <w:numId w:val="3"/>
        </w:numPr>
        <w:tabs>
          <w:tab w:val="left" w:pos="938"/>
          <w:tab w:val="left" w:pos="939"/>
        </w:tabs>
        <w:ind w:left="0"/>
        <w:contextualSpacing w:val="0"/>
        <w:jc w:val="left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Aux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qui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sont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entrées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dans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le domaine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public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préalablement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leur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communication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;</w:t>
      </w:r>
    </w:p>
    <w:p w14:paraId="19740C8F" w14:textId="77777777" w:rsidR="00900041" w:rsidRPr="006533E6" w:rsidRDefault="00900041" w:rsidP="00900041">
      <w:pPr>
        <w:pStyle w:val="Paragraphedeliste"/>
        <w:numPr>
          <w:ilvl w:val="2"/>
          <w:numId w:val="3"/>
        </w:numPr>
        <w:tabs>
          <w:tab w:val="left" w:pos="938"/>
          <w:tab w:val="left" w:pos="939"/>
        </w:tabs>
        <w:ind w:left="0" w:hanging="517"/>
        <w:contextualSpacing w:val="0"/>
        <w:jc w:val="left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Aux</w:t>
      </w:r>
      <w:r w:rsidRPr="004119B1">
        <w:rPr>
          <w:rFonts w:asciiTheme="minorHAnsi" w:hAnsiTheme="minorHAnsi" w:cstheme="minorHAnsi"/>
          <w:spacing w:val="8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9"/>
        </w:rPr>
        <w:t xml:space="preserve"> </w:t>
      </w:r>
      <w:r w:rsidRPr="004119B1">
        <w:rPr>
          <w:rFonts w:asciiTheme="minorHAnsi" w:hAnsiTheme="minorHAnsi" w:cstheme="minorHAnsi"/>
        </w:rPr>
        <w:t>qui,</w:t>
      </w:r>
      <w:r w:rsidRPr="004119B1">
        <w:rPr>
          <w:rFonts w:asciiTheme="minorHAnsi" w:hAnsiTheme="minorHAnsi" w:cstheme="minorHAnsi"/>
          <w:spacing w:val="8"/>
        </w:rPr>
        <w:t xml:space="preserve"> </w:t>
      </w:r>
      <w:r w:rsidRPr="004119B1">
        <w:rPr>
          <w:rFonts w:asciiTheme="minorHAnsi" w:hAnsiTheme="minorHAnsi" w:cstheme="minorHAnsi"/>
        </w:rPr>
        <w:t>après</w:t>
      </w:r>
      <w:r w:rsidRPr="004119B1">
        <w:rPr>
          <w:rFonts w:asciiTheme="minorHAnsi" w:hAnsiTheme="minorHAnsi" w:cstheme="minorHAnsi"/>
          <w:spacing w:val="8"/>
        </w:rPr>
        <w:t xml:space="preserve"> </w:t>
      </w:r>
      <w:r w:rsidRPr="004119B1">
        <w:rPr>
          <w:rFonts w:asciiTheme="minorHAnsi" w:hAnsiTheme="minorHAnsi" w:cstheme="minorHAnsi"/>
        </w:rPr>
        <w:t>leur</w:t>
      </w:r>
      <w:r w:rsidRPr="004119B1">
        <w:rPr>
          <w:rFonts w:asciiTheme="minorHAnsi" w:hAnsiTheme="minorHAnsi" w:cstheme="minorHAnsi"/>
          <w:spacing w:val="9"/>
        </w:rPr>
        <w:t xml:space="preserve"> </w:t>
      </w:r>
      <w:r w:rsidRPr="004119B1">
        <w:rPr>
          <w:rFonts w:asciiTheme="minorHAnsi" w:hAnsiTheme="minorHAnsi" w:cstheme="minorHAnsi"/>
        </w:rPr>
        <w:t>communication,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sont</w:t>
      </w:r>
      <w:r w:rsidRPr="004119B1">
        <w:rPr>
          <w:rFonts w:asciiTheme="minorHAnsi" w:hAnsiTheme="minorHAnsi" w:cstheme="minorHAnsi"/>
          <w:spacing w:val="8"/>
        </w:rPr>
        <w:t xml:space="preserve"> </w:t>
      </w:r>
      <w:r w:rsidRPr="004119B1">
        <w:rPr>
          <w:rFonts w:asciiTheme="minorHAnsi" w:hAnsiTheme="minorHAnsi" w:cstheme="minorHAnsi"/>
        </w:rPr>
        <w:t>portées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8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connaissance</w:t>
      </w:r>
      <w:r w:rsidRPr="004119B1">
        <w:rPr>
          <w:rFonts w:asciiTheme="minorHAnsi" w:hAnsiTheme="minorHAnsi" w:cstheme="minorHAnsi"/>
          <w:spacing w:val="6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 w:rsidRPr="004119B1">
        <w:rPr>
          <w:rFonts w:asciiTheme="minorHAnsi" w:hAnsiTheme="minorHAnsi" w:cstheme="minorHAnsi"/>
          <w:spacing w:val="8"/>
        </w:rPr>
        <w:t xml:space="preserve"> </w:t>
      </w:r>
      <w:r w:rsidRPr="004119B1">
        <w:rPr>
          <w:rFonts w:asciiTheme="minorHAnsi" w:hAnsiTheme="minorHAnsi" w:cstheme="minorHAnsi"/>
        </w:rPr>
        <w:t>public</w:t>
      </w:r>
      <w:r w:rsidRPr="004119B1">
        <w:rPr>
          <w:rFonts w:asciiTheme="minorHAnsi" w:hAnsiTheme="minorHAnsi" w:cstheme="minorHAnsi"/>
          <w:spacing w:val="9"/>
        </w:rPr>
        <w:t xml:space="preserve"> </w:t>
      </w:r>
      <w:r w:rsidRPr="004119B1">
        <w:rPr>
          <w:rFonts w:asciiTheme="minorHAnsi" w:hAnsiTheme="minorHAnsi" w:cstheme="minorHAnsi"/>
        </w:rPr>
        <w:t>d’une façon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quelconque, sauf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faute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négligence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;</w:t>
      </w:r>
    </w:p>
    <w:p w14:paraId="1412970E" w14:textId="77777777" w:rsidR="00900041" w:rsidRPr="006533E6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ind w:left="0" w:hanging="567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Aux informations pour lesquelles la Société pourra établir qu’elles étaient en sa possession avant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 la Partie émettrice ne les lui ait communiquées et qu’elles n’avaient pas été obtenues,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directement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indirectement, sous le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sceau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secret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;</w:t>
      </w:r>
    </w:p>
    <w:p w14:paraId="2839A40B" w14:textId="77777777" w:rsidR="00900041" w:rsidRPr="004119B1" w:rsidRDefault="00900041" w:rsidP="00900041">
      <w:pPr>
        <w:pStyle w:val="Paragraphedeliste"/>
        <w:numPr>
          <w:ilvl w:val="2"/>
          <w:numId w:val="3"/>
        </w:numPr>
        <w:tabs>
          <w:tab w:val="left" w:pos="939"/>
        </w:tabs>
        <w:ind w:left="0" w:hanging="567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lastRenderedPageBreak/>
        <w:t>Aux informations qui ont été communiquées à la Société par un tiers de bonne foi et pour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lesquelles la Société peut établir sans contestation possible que le dit tiers y a eu accès de façon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licite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et sans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contrevenir à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une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quelconque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obligation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légale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contractuelle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confidentialité.</w:t>
      </w:r>
    </w:p>
    <w:p w14:paraId="4656F710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1150FC14" w14:textId="77777777" w:rsidR="00900041" w:rsidRPr="006533E6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ARTICLE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4 :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PROPRIETE -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RESTITUTION</w:t>
      </w:r>
    </w:p>
    <w:p w14:paraId="6AE347E1" w14:textId="77777777" w:rsidR="00900041" w:rsidRPr="004119B1" w:rsidRDefault="00900041" w:rsidP="00900041">
      <w:pPr>
        <w:pStyle w:val="Paragraphedeliste"/>
        <w:numPr>
          <w:ilvl w:val="1"/>
          <w:numId w:val="2"/>
        </w:numPr>
        <w:tabs>
          <w:tab w:val="left" w:pos="625"/>
        </w:tabs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 communication d’Informations Confidentielles par la Partie émettrice ne peut en aucun cas être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interprétée comme conférant à la Partie réceptrice, de manière expresse ou tacite, un droit quelconque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 propriété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intellectuelle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autre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sur les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Informations Confidentielles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Partie émettrice.</w:t>
      </w:r>
    </w:p>
    <w:p w14:paraId="2C4980EB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1AE38CB8" w14:textId="77777777" w:rsidR="00900041" w:rsidRPr="004119B1" w:rsidRDefault="00900041" w:rsidP="00900041">
      <w:pPr>
        <w:pStyle w:val="Paragraphedeliste"/>
        <w:numPr>
          <w:ilvl w:val="1"/>
          <w:numId w:val="2"/>
        </w:numPr>
        <w:tabs>
          <w:tab w:val="left" w:pos="639"/>
        </w:tabs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Les Informations Confidentielles de la Partie émettrice devront être restituées à cette dernière 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première demande dans un délai raisonnable. Au terme ou à la cessation de l’Accord pour quelque cause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que ce soit, chacune des Parties s’engage à certifier par écrit ne pas avoir conservé d’Informations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Confidentielles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et/ou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reproductions,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quelque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support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soit,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50"/>
        </w:rPr>
        <w:t xml:space="preserve"> </w:t>
      </w:r>
      <w:r w:rsidRPr="004119B1">
        <w:rPr>
          <w:rFonts w:asciiTheme="minorHAnsi" w:hAnsiTheme="minorHAnsi" w:cstheme="minorHAnsi"/>
        </w:rPr>
        <w:t>Informations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Confidentielles de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l’autre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Partie, sans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l’autorisation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écrite et préalable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cette dernière.</w:t>
      </w:r>
    </w:p>
    <w:p w14:paraId="269A1E0D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017F9CD6" w14:textId="77777777" w:rsidR="00900041" w:rsidRPr="004119B1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ARTICLE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5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INTRANSMISSIBILITE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–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OBLIGATION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D’INFORMATION</w:t>
      </w:r>
    </w:p>
    <w:p w14:paraId="17B0757E" w14:textId="77777777" w:rsidR="00900041" w:rsidRPr="006E1C9F" w:rsidRDefault="00900041" w:rsidP="00900041">
      <w:pPr>
        <w:pStyle w:val="Paragraphedeliste"/>
        <w:numPr>
          <w:ilvl w:val="1"/>
          <w:numId w:val="1"/>
        </w:numPr>
        <w:tabs>
          <w:tab w:val="left" w:pos="611"/>
        </w:tabs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Les droits et obligations découlant de l’Accord ne pourront être cédés ni transférés de quelque façon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que ce soit (y compris dans le cadre d’une transmission universelle de patrimoine) à des tiers par l'une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 Parties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sans l'accord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préalable écrit de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l’autre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Partie.</w:t>
      </w:r>
    </w:p>
    <w:p w14:paraId="67981BA5" w14:textId="7F09A1CF" w:rsidR="00900041" w:rsidRPr="004119B1" w:rsidRDefault="00900041" w:rsidP="00900041">
      <w:pPr>
        <w:pStyle w:val="Paragraphedeliste"/>
        <w:numPr>
          <w:ilvl w:val="1"/>
          <w:numId w:val="1"/>
        </w:numPr>
        <w:tabs>
          <w:tab w:val="left" w:pos="620"/>
        </w:tabs>
        <w:ind w:left="0" w:firstLine="0"/>
        <w:contextualSpacing w:val="0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 Société devra informer les autres Parties de tout changement de contrôle la concernant pendant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la durée de l’étude du Projet ou dans le mois suivant le dépôt d’une offre de reprise. Dans ce cas, l’accès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aux Informations Confidentielles pourra être interrompu de plein droit et sans formalité sur simple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notification écrite par la société </w:t>
      </w:r>
      <w:r w:rsidR="00952153"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l’Administrateur Judiciaire.</w:t>
      </w:r>
    </w:p>
    <w:p w14:paraId="5169691C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53F2495D" w14:textId="77777777" w:rsidR="00900041" w:rsidRPr="004119B1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ARTICLE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6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SALARIES,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DIRIGEANTS</w:t>
      </w:r>
    </w:p>
    <w:p w14:paraId="10F547BC" w14:textId="00B90E28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 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s’engage,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pendant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toute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durée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l’Accord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Confidentialité,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pas solliciter,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quelque manière</w:t>
      </w:r>
      <w:r w:rsidRPr="004119B1">
        <w:rPr>
          <w:rFonts w:asciiTheme="minorHAnsi" w:hAnsiTheme="minorHAnsi" w:cstheme="minorHAnsi"/>
          <w:spacing w:val="18"/>
        </w:rPr>
        <w:t xml:space="preserve"> </w:t>
      </w:r>
      <w:r w:rsidRPr="004119B1">
        <w:rPr>
          <w:rFonts w:asciiTheme="minorHAnsi" w:hAnsiTheme="minorHAnsi" w:cstheme="minorHAnsi"/>
        </w:rPr>
        <w:t>que</w:t>
      </w:r>
      <w:r w:rsidRPr="004119B1">
        <w:rPr>
          <w:rFonts w:asciiTheme="minorHAnsi" w:hAnsiTheme="minorHAnsi" w:cstheme="minorHAnsi"/>
          <w:spacing w:val="18"/>
        </w:rPr>
        <w:t xml:space="preserve"> </w:t>
      </w:r>
      <w:r w:rsidRPr="004119B1">
        <w:rPr>
          <w:rFonts w:asciiTheme="minorHAnsi" w:hAnsiTheme="minorHAnsi" w:cstheme="minorHAnsi"/>
        </w:rPr>
        <w:t>ce</w:t>
      </w:r>
      <w:r w:rsidRPr="004119B1">
        <w:rPr>
          <w:rFonts w:asciiTheme="minorHAnsi" w:hAnsiTheme="minorHAnsi" w:cstheme="minorHAnsi"/>
          <w:spacing w:val="19"/>
        </w:rPr>
        <w:t xml:space="preserve"> </w:t>
      </w:r>
      <w:r w:rsidRPr="004119B1">
        <w:rPr>
          <w:rFonts w:asciiTheme="minorHAnsi" w:hAnsiTheme="minorHAnsi" w:cstheme="minorHAnsi"/>
        </w:rPr>
        <w:t>soit,</w:t>
      </w:r>
      <w:r w:rsidRPr="004119B1">
        <w:rPr>
          <w:rFonts w:asciiTheme="minorHAnsi" w:hAnsiTheme="minorHAnsi" w:cstheme="minorHAnsi"/>
          <w:spacing w:val="17"/>
        </w:rPr>
        <w:t xml:space="preserve"> </w:t>
      </w:r>
      <w:r w:rsidRPr="004119B1">
        <w:rPr>
          <w:rFonts w:asciiTheme="minorHAnsi" w:hAnsiTheme="minorHAnsi" w:cstheme="minorHAnsi"/>
        </w:rPr>
        <w:t>directement</w:t>
      </w:r>
      <w:r w:rsidRPr="004119B1">
        <w:rPr>
          <w:rFonts w:asciiTheme="minorHAnsi" w:hAnsiTheme="minorHAnsi" w:cstheme="minorHAnsi"/>
          <w:spacing w:val="15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7"/>
        </w:rPr>
        <w:t xml:space="preserve"> </w:t>
      </w:r>
      <w:r w:rsidRPr="004119B1">
        <w:rPr>
          <w:rFonts w:asciiTheme="minorHAnsi" w:hAnsiTheme="minorHAnsi" w:cstheme="minorHAnsi"/>
        </w:rPr>
        <w:t>par</w:t>
      </w:r>
      <w:r w:rsidRPr="004119B1">
        <w:rPr>
          <w:rFonts w:asciiTheme="minorHAnsi" w:hAnsiTheme="minorHAnsi" w:cstheme="minorHAnsi"/>
          <w:spacing w:val="17"/>
        </w:rPr>
        <w:t xml:space="preserve"> </w:t>
      </w:r>
      <w:r w:rsidRPr="004119B1">
        <w:rPr>
          <w:rFonts w:asciiTheme="minorHAnsi" w:hAnsiTheme="minorHAnsi" w:cstheme="minorHAnsi"/>
        </w:rPr>
        <w:t>personne(s)</w:t>
      </w:r>
      <w:r w:rsidRPr="004119B1">
        <w:rPr>
          <w:rFonts w:asciiTheme="minorHAnsi" w:hAnsiTheme="minorHAnsi" w:cstheme="minorHAnsi"/>
          <w:spacing w:val="17"/>
        </w:rPr>
        <w:t xml:space="preserve"> </w:t>
      </w:r>
      <w:r w:rsidRPr="004119B1">
        <w:rPr>
          <w:rFonts w:asciiTheme="minorHAnsi" w:hAnsiTheme="minorHAnsi" w:cstheme="minorHAnsi"/>
        </w:rPr>
        <w:t>interposée(s),</w:t>
      </w:r>
      <w:r w:rsidRPr="004119B1">
        <w:rPr>
          <w:rFonts w:asciiTheme="minorHAnsi" w:hAnsiTheme="minorHAnsi" w:cstheme="minorHAnsi"/>
          <w:spacing w:val="18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8"/>
        </w:rPr>
        <w:t xml:space="preserve"> </w:t>
      </w:r>
      <w:r w:rsidRPr="004119B1">
        <w:rPr>
          <w:rFonts w:asciiTheme="minorHAnsi" w:hAnsiTheme="minorHAnsi" w:cstheme="minorHAnsi"/>
        </w:rPr>
        <w:t>dirigeants,</w:t>
      </w:r>
      <w:r w:rsidRPr="004119B1">
        <w:rPr>
          <w:rFonts w:asciiTheme="minorHAnsi" w:hAnsiTheme="minorHAnsi" w:cstheme="minorHAnsi"/>
          <w:spacing w:val="18"/>
        </w:rPr>
        <w:t xml:space="preserve"> </w:t>
      </w:r>
      <w:r w:rsidRPr="004119B1">
        <w:rPr>
          <w:rFonts w:asciiTheme="minorHAnsi" w:hAnsiTheme="minorHAnsi" w:cstheme="minorHAnsi"/>
        </w:rPr>
        <w:t>mandataires</w:t>
      </w:r>
      <w:r w:rsidRPr="004119B1">
        <w:rPr>
          <w:rFonts w:asciiTheme="minorHAnsi" w:hAnsiTheme="minorHAnsi" w:cstheme="minorHAnsi"/>
          <w:spacing w:val="19"/>
        </w:rPr>
        <w:t xml:space="preserve"> </w:t>
      </w:r>
      <w:r w:rsidRPr="004119B1">
        <w:rPr>
          <w:rFonts w:asciiTheme="minorHAnsi" w:hAnsiTheme="minorHAnsi" w:cstheme="minorHAnsi"/>
        </w:rPr>
        <w:t xml:space="preserve">sociaux et/ou salariés de la société </w:t>
      </w:r>
      <w:r w:rsidR="00952153"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en vue de leur proposer un emploi ou toute autre offre de collaboration, notamment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 xml:space="preserve">prestation de services, sans l’accord préalable de la société </w:t>
      </w:r>
      <w:r w:rsidR="00952153">
        <w:rPr>
          <w:rFonts w:asciiTheme="minorHAnsi" w:hAnsiTheme="minorHAnsi" w:cstheme="minorHAnsi"/>
        </w:rPr>
        <w:t>FOLHOMEE</w:t>
      </w:r>
      <w:r w:rsidRPr="004119B1">
        <w:rPr>
          <w:rFonts w:asciiTheme="minorHAnsi" w:hAnsiTheme="minorHAnsi" w:cstheme="minorHAnsi"/>
        </w:rPr>
        <w:t xml:space="preserve"> 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l’Administrateur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Judiciaire,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étant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précisé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présent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engagement ne s’appliquera pas dans la mesure où la proposition d’emploi ou de collaboration émanant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 la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Société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intervient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dans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cadre 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l’offre soumise au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tribunal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commerce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de Paris.</w:t>
      </w:r>
    </w:p>
    <w:p w14:paraId="2CCDADB2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698D5A8E" w14:textId="77777777" w:rsidR="00900041" w:rsidRPr="004119B1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lastRenderedPageBreak/>
        <w:t>ARTICLE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7 :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DUREE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L’ACCORD</w:t>
      </w:r>
    </w:p>
    <w:p w14:paraId="6ED7F211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L’Accord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Confidentialité restera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en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vigueur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pour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une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durée de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deux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(2)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ans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compter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date</w:t>
      </w:r>
      <w:r w:rsidRPr="004119B1">
        <w:rPr>
          <w:rFonts w:asciiTheme="minorHAnsi" w:hAnsiTheme="minorHAnsi" w:cstheme="minorHAnsi"/>
          <w:spacing w:val="2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3"/>
        </w:rPr>
        <w:t xml:space="preserve"> </w:t>
      </w:r>
      <w:r w:rsidRPr="004119B1">
        <w:rPr>
          <w:rFonts w:asciiTheme="minorHAnsi" w:hAnsiTheme="minorHAnsi" w:cstheme="minorHAnsi"/>
        </w:rPr>
        <w:t>sa signature par les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Parties.</w:t>
      </w:r>
    </w:p>
    <w:p w14:paraId="6D6E795F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423333D0" w14:textId="77777777" w:rsidR="00900041" w:rsidRPr="004119B1" w:rsidRDefault="00900041" w:rsidP="00900041">
      <w:pPr>
        <w:pStyle w:val="Titre1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ARTICLE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8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DISPOSITIONS</w:t>
      </w:r>
      <w:r w:rsidRPr="004119B1">
        <w:rPr>
          <w:rFonts w:asciiTheme="minorHAnsi" w:hAnsiTheme="minorHAnsi" w:cstheme="minorHAnsi"/>
          <w:spacing w:val="-7"/>
        </w:rPr>
        <w:t xml:space="preserve"> </w:t>
      </w:r>
      <w:r w:rsidRPr="004119B1">
        <w:rPr>
          <w:rFonts w:asciiTheme="minorHAnsi" w:hAnsiTheme="minorHAnsi" w:cstheme="minorHAnsi"/>
        </w:rPr>
        <w:t>FINALES</w:t>
      </w:r>
    </w:p>
    <w:p w14:paraId="4157879B" w14:textId="77777777" w:rsidR="00900041" w:rsidRPr="006533E6" w:rsidRDefault="00900041" w:rsidP="00900041">
      <w:pPr>
        <w:pStyle w:val="Paragraphedeliste"/>
        <w:numPr>
          <w:ilvl w:val="2"/>
          <w:numId w:val="1"/>
        </w:numPr>
        <w:tabs>
          <w:tab w:val="left" w:pos="939"/>
        </w:tabs>
        <w:ind w:left="0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Toute notification écrite dans le cadre de l’Accord sera faite à l’adresse mentionnée en tête 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présentes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(chaque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Partie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informera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autres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tout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changement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éventuel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d’adresse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notification).</w:t>
      </w:r>
    </w:p>
    <w:p w14:paraId="55FA255E" w14:textId="77777777" w:rsidR="00900041" w:rsidRPr="006533E6" w:rsidRDefault="00900041" w:rsidP="00900041">
      <w:pPr>
        <w:pStyle w:val="Paragraphedeliste"/>
        <w:numPr>
          <w:ilvl w:val="2"/>
          <w:numId w:val="1"/>
        </w:numPr>
        <w:tabs>
          <w:tab w:val="left" w:pos="939"/>
        </w:tabs>
        <w:ind w:left="0" w:hanging="516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Sauf si le contraire est mentionné dans les présentes, l’Accord annule et remplace tous autres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accords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verbaux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ou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écrits,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quelque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nature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ce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soit,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qui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pourraient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être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intervenus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préalablement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entre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elles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et relatifs au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même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objet.</w:t>
      </w:r>
    </w:p>
    <w:p w14:paraId="78785BBD" w14:textId="77777777" w:rsidR="00900041" w:rsidRPr="006533E6" w:rsidRDefault="00900041" w:rsidP="00900041">
      <w:pPr>
        <w:pStyle w:val="Paragraphedeliste"/>
        <w:numPr>
          <w:ilvl w:val="2"/>
          <w:numId w:val="1"/>
        </w:numPr>
        <w:tabs>
          <w:tab w:val="left" w:pos="939"/>
        </w:tabs>
        <w:ind w:left="0" w:hanging="567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renonciation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d’une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Parties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prévaloir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ses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droits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l’occasion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d’une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violation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quelconque des dispositions de l’Accord par l’autre Partie ne saurait être interprétée comme une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renonciation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définitive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à se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prévaloir de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ces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droits ultérieurement.</w:t>
      </w:r>
    </w:p>
    <w:p w14:paraId="3C6464A3" w14:textId="77777777" w:rsidR="00900041" w:rsidRPr="006533E6" w:rsidRDefault="00900041" w:rsidP="00900041">
      <w:pPr>
        <w:pStyle w:val="Paragraphedeliste"/>
        <w:numPr>
          <w:ilvl w:val="2"/>
          <w:numId w:val="1"/>
        </w:numPr>
        <w:tabs>
          <w:tab w:val="left" w:pos="939"/>
        </w:tabs>
        <w:ind w:left="0" w:hanging="567"/>
        <w:contextualSpacing w:val="0"/>
        <w:jc w:val="both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Dans l’hypothèse où une ou plusieurs stipulations de l’Accord seraient considérées comme nulles</w:t>
      </w:r>
      <w:r w:rsidRPr="004119B1">
        <w:rPr>
          <w:rFonts w:asciiTheme="minorHAnsi" w:hAnsiTheme="minorHAnsi" w:cstheme="minorHAnsi"/>
          <w:spacing w:val="-47"/>
        </w:rPr>
        <w:t xml:space="preserve"> </w:t>
      </w:r>
      <w:r w:rsidRPr="004119B1">
        <w:rPr>
          <w:rFonts w:asciiTheme="minorHAnsi" w:hAnsiTheme="minorHAnsi" w:cstheme="minorHAnsi"/>
        </w:rPr>
        <w:t>ou non opposables par une juridiction compétente, cette disposition sera supprimée du Contrat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et les Parties feront leurs meilleurs efforts pour la remplacer, sans que la validité ainsi que</w:t>
      </w:r>
      <w:r w:rsidRPr="004119B1">
        <w:rPr>
          <w:rFonts w:asciiTheme="minorHAnsi" w:hAnsiTheme="minorHAnsi" w:cstheme="minorHAnsi"/>
          <w:spacing w:val="1"/>
        </w:rPr>
        <w:t xml:space="preserve"> </w:t>
      </w:r>
      <w:r w:rsidRPr="004119B1">
        <w:rPr>
          <w:rFonts w:asciiTheme="minorHAnsi" w:hAnsiTheme="minorHAnsi" w:cstheme="minorHAnsi"/>
        </w:rPr>
        <w:t>l’opposabilité des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autres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dispositions n’en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soient affectées.</w:t>
      </w:r>
    </w:p>
    <w:p w14:paraId="7275882B" w14:textId="77777777" w:rsidR="00900041" w:rsidRDefault="00900041" w:rsidP="00900041">
      <w:pPr>
        <w:pStyle w:val="Paragraphedeliste"/>
        <w:numPr>
          <w:ilvl w:val="2"/>
          <w:numId w:val="1"/>
        </w:numPr>
        <w:tabs>
          <w:tab w:val="left" w:pos="938"/>
          <w:tab w:val="left" w:pos="939"/>
        </w:tabs>
        <w:ind w:left="0" w:hanging="517"/>
        <w:contextualSpacing w:val="0"/>
        <w:jc w:val="left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L’Accord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est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rédigé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exclusivement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en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langue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française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qui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constitue son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texte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contractuel.</w:t>
      </w:r>
    </w:p>
    <w:p w14:paraId="21F5DA5A" w14:textId="7D8CDC8D" w:rsidR="00900041" w:rsidRPr="00F056B1" w:rsidRDefault="00900041" w:rsidP="00900041">
      <w:pPr>
        <w:pStyle w:val="Paragraphedeliste"/>
        <w:numPr>
          <w:ilvl w:val="2"/>
          <w:numId w:val="1"/>
        </w:numPr>
        <w:tabs>
          <w:tab w:val="left" w:pos="938"/>
          <w:tab w:val="left" w:pos="939"/>
        </w:tabs>
        <w:ind w:left="0" w:hanging="517"/>
        <w:contextualSpacing w:val="0"/>
        <w:jc w:val="lef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Les Parties acceptent de signer le présent accord sous forme électronique par le moyen de l’outil DocuSign et reconnaissent qu’il s’agit d’une signature au sens de l’article 1367 du Code </w:t>
      </w:r>
      <w:r w:rsidR="00952153">
        <w:rPr>
          <w:rFonts w:asciiTheme="minorHAnsi" w:hAnsiTheme="minorHAnsi" w:cstheme="minorHAnsi"/>
        </w:rPr>
        <w:t>c</w:t>
      </w:r>
      <w:r>
        <w:rPr>
          <w:rFonts w:asciiTheme="minorHAnsi" w:hAnsiTheme="minorHAnsi" w:cstheme="minorHAnsi"/>
        </w:rPr>
        <w:t>ivil.</w:t>
      </w:r>
    </w:p>
    <w:p w14:paraId="6FC66491" w14:textId="77777777" w:rsidR="00900041" w:rsidRPr="00F056B1" w:rsidRDefault="00900041" w:rsidP="00900041">
      <w:pPr>
        <w:pStyle w:val="Paragraphedeliste"/>
        <w:numPr>
          <w:ilvl w:val="2"/>
          <w:numId w:val="1"/>
        </w:numPr>
        <w:tabs>
          <w:tab w:val="left" w:pos="938"/>
          <w:tab w:val="left" w:pos="939"/>
        </w:tabs>
        <w:ind w:left="0" w:hanging="567"/>
        <w:contextualSpacing w:val="0"/>
        <w:jc w:val="left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L’Accord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est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soumis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au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droit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français.</w:t>
      </w:r>
    </w:p>
    <w:p w14:paraId="290CFF85" w14:textId="77777777" w:rsidR="00900041" w:rsidRPr="001F7E6F" w:rsidRDefault="00900041" w:rsidP="00900041">
      <w:pPr>
        <w:pStyle w:val="Paragraphedeliste"/>
        <w:numPr>
          <w:ilvl w:val="2"/>
          <w:numId w:val="1"/>
        </w:numPr>
        <w:tabs>
          <w:tab w:val="left" w:pos="938"/>
          <w:tab w:val="left" w:pos="939"/>
        </w:tabs>
        <w:ind w:left="0" w:hanging="617"/>
        <w:contextualSpacing w:val="0"/>
        <w:jc w:val="left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Les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Parties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4119B1">
        <w:rPr>
          <w:rFonts w:asciiTheme="minorHAnsi" w:hAnsiTheme="minorHAnsi" w:cstheme="minorHAnsi"/>
        </w:rPr>
        <w:t>attribuent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compétence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aux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4119B1">
        <w:rPr>
          <w:rFonts w:asciiTheme="minorHAnsi" w:hAnsiTheme="minorHAnsi" w:cstheme="minorHAnsi"/>
        </w:rPr>
        <w:t>tribunaux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de</w:t>
      </w:r>
      <w:r w:rsidRPr="004119B1">
        <w:rPr>
          <w:rFonts w:asciiTheme="minorHAnsi" w:hAnsiTheme="minorHAnsi" w:cstheme="minorHAnsi"/>
          <w:spacing w:val="48"/>
        </w:rPr>
        <w:t xml:space="preserve"> </w:t>
      </w:r>
      <w:r w:rsidRPr="004119B1">
        <w:rPr>
          <w:rFonts w:asciiTheme="minorHAnsi" w:hAnsiTheme="minorHAnsi" w:cstheme="minorHAnsi"/>
        </w:rPr>
        <w:t>Paris</w:t>
      </w:r>
      <w:r w:rsidRPr="004119B1">
        <w:rPr>
          <w:rFonts w:asciiTheme="minorHAnsi" w:hAnsiTheme="minorHAnsi" w:cstheme="minorHAnsi"/>
          <w:spacing w:val="47"/>
        </w:rPr>
        <w:t xml:space="preserve"> </w:t>
      </w:r>
      <w:r w:rsidRPr="004119B1">
        <w:rPr>
          <w:rFonts w:asciiTheme="minorHAnsi" w:hAnsiTheme="minorHAnsi" w:cstheme="minorHAnsi"/>
        </w:rPr>
        <w:t>pour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4119B1">
        <w:rPr>
          <w:rFonts w:asciiTheme="minorHAnsi" w:hAnsiTheme="minorHAnsi" w:cstheme="minorHAnsi"/>
        </w:rPr>
        <w:t>tout</w:t>
      </w:r>
      <w:r w:rsidRPr="004119B1">
        <w:rPr>
          <w:rFonts w:asciiTheme="minorHAnsi" w:hAnsiTheme="minorHAnsi" w:cstheme="minorHAnsi"/>
          <w:spacing w:val="47"/>
        </w:rPr>
        <w:t xml:space="preserve"> </w:t>
      </w:r>
      <w:r w:rsidRPr="004119B1">
        <w:rPr>
          <w:rFonts w:asciiTheme="minorHAnsi" w:hAnsiTheme="minorHAnsi" w:cstheme="minorHAnsi"/>
        </w:rPr>
        <w:t>différend</w:t>
      </w:r>
      <w:r w:rsidRPr="004119B1">
        <w:rPr>
          <w:rFonts w:asciiTheme="minorHAnsi" w:hAnsiTheme="minorHAnsi" w:cstheme="minorHAnsi"/>
          <w:spacing w:val="45"/>
        </w:rPr>
        <w:t xml:space="preserve"> </w:t>
      </w:r>
      <w:r w:rsidRPr="001F7E6F">
        <w:rPr>
          <w:rFonts w:asciiTheme="minorHAnsi" w:hAnsiTheme="minorHAnsi" w:cstheme="minorHAnsi"/>
        </w:rPr>
        <w:t>relatif au présent Accord.</w:t>
      </w:r>
    </w:p>
    <w:p w14:paraId="72B35A12" w14:textId="77777777" w:rsidR="0090004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65934CB0" w14:textId="77777777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5EF1E85B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  <w:spacing w:val="-4"/>
        </w:rPr>
      </w:pPr>
      <w:r w:rsidRPr="004119B1">
        <w:rPr>
          <w:rFonts w:asciiTheme="minorHAnsi" w:hAnsiTheme="minorHAnsi" w:cstheme="minorHAnsi"/>
        </w:rPr>
        <w:t>Fait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à</w:t>
      </w:r>
      <w:r w:rsidRPr="004119B1">
        <w:rPr>
          <w:rFonts w:asciiTheme="minorHAnsi" w:hAnsiTheme="minorHAnsi" w:cstheme="minorHAnsi"/>
          <w:spacing w:val="24"/>
        </w:rPr>
        <w:t xml:space="preserve"> </w:t>
      </w:r>
      <w:r w:rsidRPr="004119B1">
        <w:rPr>
          <w:rFonts w:asciiTheme="minorHAnsi" w:hAnsiTheme="minorHAnsi" w:cstheme="minorHAnsi"/>
        </w:rPr>
        <w:t>...................................................</w:t>
      </w:r>
      <w:r w:rsidRPr="004119B1">
        <w:rPr>
          <w:rFonts w:asciiTheme="minorHAnsi" w:hAnsiTheme="minorHAnsi" w:cstheme="minorHAnsi"/>
          <w:spacing w:val="13"/>
        </w:rPr>
        <w:t xml:space="preserve"> </w:t>
      </w:r>
      <w:r w:rsidRPr="004119B1">
        <w:rPr>
          <w:rFonts w:asciiTheme="minorHAnsi" w:hAnsiTheme="minorHAnsi" w:cstheme="minorHAnsi"/>
        </w:rPr>
        <w:t>en 1 exemplaire électronique,</w:t>
      </w:r>
      <w:r w:rsidRPr="004119B1">
        <w:rPr>
          <w:rFonts w:asciiTheme="minorHAnsi" w:hAnsiTheme="minorHAnsi" w:cstheme="minorHAnsi"/>
          <w:spacing w:val="-4"/>
        </w:rPr>
        <w:t xml:space="preserve"> </w:t>
      </w:r>
    </w:p>
    <w:p w14:paraId="016BE4E5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le</w:t>
      </w:r>
      <w:r w:rsidRPr="004119B1">
        <w:rPr>
          <w:rFonts w:asciiTheme="minorHAnsi" w:hAnsiTheme="minorHAnsi" w:cstheme="minorHAnsi"/>
          <w:spacing w:val="44"/>
        </w:rPr>
        <w:t xml:space="preserve"> </w:t>
      </w:r>
      <w:r w:rsidRPr="004119B1">
        <w:rPr>
          <w:rFonts w:asciiTheme="minorHAnsi" w:hAnsiTheme="minorHAnsi" w:cstheme="minorHAnsi"/>
        </w:rPr>
        <w:t>.......................</w:t>
      </w:r>
    </w:p>
    <w:p w14:paraId="2338E602" w14:textId="77777777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58DC92C6" w14:textId="56EEE88A" w:rsidR="00900041" w:rsidRPr="004119B1" w:rsidRDefault="00900041" w:rsidP="00900041">
      <w:pPr>
        <w:pStyle w:val="Titre1"/>
        <w:spacing w:line="267" w:lineRule="exact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Pour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 xml:space="preserve">la société </w:t>
      </w:r>
      <w:r w:rsidR="00952153">
        <w:rPr>
          <w:rFonts w:asciiTheme="minorHAnsi" w:hAnsiTheme="minorHAnsi" w:cstheme="minorHAnsi"/>
        </w:rPr>
        <w:t>FOLHOMEE</w:t>
      </w:r>
    </w:p>
    <w:p w14:paraId="20F7962D" w14:textId="11C5C8D8" w:rsidR="00900041" w:rsidRPr="004119B1" w:rsidRDefault="00900041" w:rsidP="00900041">
      <w:pPr>
        <w:spacing w:line="267" w:lineRule="exact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  <w:b/>
        </w:rPr>
        <w:t xml:space="preserve">Monsieur </w:t>
      </w:r>
      <w:r w:rsidR="00952153" w:rsidRPr="00952153">
        <w:rPr>
          <w:rFonts w:asciiTheme="minorHAnsi" w:hAnsiTheme="minorHAnsi" w:cstheme="minorHAnsi"/>
          <w:b/>
        </w:rPr>
        <w:t>Augustin</w:t>
      </w:r>
      <w:r w:rsidR="00952153" w:rsidRPr="00952153">
        <w:rPr>
          <w:rFonts w:asciiTheme="minorHAnsi" w:hAnsiTheme="minorHAnsi" w:cstheme="minorHAnsi"/>
          <w:b/>
        </w:rPr>
        <w:t xml:space="preserve"> SCALZO</w:t>
      </w:r>
    </w:p>
    <w:p w14:paraId="55490F38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  <w:b/>
        </w:rPr>
      </w:pPr>
    </w:p>
    <w:p w14:paraId="0F594BC0" w14:textId="77777777" w:rsidR="00952153" w:rsidRDefault="00952153" w:rsidP="00900041">
      <w:pPr>
        <w:pStyle w:val="Titre1"/>
        <w:tabs>
          <w:tab w:val="left" w:pos="8214"/>
        </w:tabs>
        <w:rPr>
          <w:rFonts w:asciiTheme="minorHAnsi" w:hAnsiTheme="minorHAnsi" w:cstheme="minorHAnsi"/>
        </w:rPr>
        <w:sectPr w:rsidR="00952153" w:rsidSect="00900041">
          <w:footerReference w:type="default" r:id="rId6"/>
          <w:pgSz w:w="12240" w:h="15840"/>
          <w:pgMar w:top="1380" w:right="1200" w:bottom="1380" w:left="1200" w:header="0" w:footer="0" w:gutter="0"/>
          <w:cols w:space="720"/>
          <w:docGrid w:linePitch="299"/>
        </w:sectPr>
      </w:pPr>
    </w:p>
    <w:p w14:paraId="60DAC540" w14:textId="3F096474" w:rsidR="00952153" w:rsidRPr="004119B1" w:rsidRDefault="00952153" w:rsidP="00900041">
      <w:pPr>
        <w:pStyle w:val="Titre1"/>
        <w:tabs>
          <w:tab w:val="left" w:pos="8214"/>
        </w:tabs>
        <w:rPr>
          <w:rFonts w:asciiTheme="minorHAnsi" w:hAnsiTheme="minorHAnsi" w:cstheme="minorHAnsi"/>
        </w:rPr>
      </w:pPr>
    </w:p>
    <w:tbl>
      <w:tblPr>
        <w:tblStyle w:val="Grilledutableau"/>
        <w:tblW w:w="102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40"/>
        <w:gridCol w:w="5140"/>
      </w:tblGrid>
      <w:tr w:rsidR="00952153" w14:paraId="51ED9EB4" w14:textId="77777777" w:rsidTr="00952153">
        <w:trPr>
          <w:trHeight w:val="1814"/>
        </w:trPr>
        <w:tc>
          <w:tcPr>
            <w:tcW w:w="5140" w:type="dxa"/>
            <w:vAlign w:val="center"/>
          </w:tcPr>
          <w:p w14:paraId="425016CB" w14:textId="77777777" w:rsidR="00952153" w:rsidRDefault="00952153" w:rsidP="00952153">
            <w:pPr>
              <w:pStyle w:val="Titre1"/>
              <w:tabs>
                <w:tab w:val="left" w:pos="8214"/>
              </w:tabs>
              <w:jc w:val="center"/>
              <w:rPr>
                <w:rFonts w:asciiTheme="minorHAnsi" w:hAnsiTheme="minorHAnsi" w:cstheme="minorHAnsi"/>
              </w:rPr>
            </w:pPr>
            <w:r w:rsidRPr="004119B1">
              <w:rPr>
                <w:rFonts w:asciiTheme="minorHAnsi" w:hAnsiTheme="minorHAnsi" w:cstheme="minorHAnsi"/>
              </w:rPr>
              <w:t>Pour</w:t>
            </w:r>
            <w:r w:rsidRPr="0041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119B1">
              <w:rPr>
                <w:rFonts w:asciiTheme="minorHAnsi" w:hAnsiTheme="minorHAnsi" w:cstheme="minorHAnsi"/>
              </w:rPr>
              <w:t>l’Administra</w:t>
            </w:r>
            <w:r>
              <w:rPr>
                <w:rFonts w:asciiTheme="minorHAnsi" w:hAnsiTheme="minorHAnsi" w:cstheme="minorHAnsi"/>
              </w:rPr>
              <w:t>t</w:t>
            </w:r>
            <w:r w:rsidRPr="004119B1">
              <w:rPr>
                <w:rFonts w:asciiTheme="minorHAnsi" w:hAnsiTheme="minorHAnsi" w:cstheme="minorHAnsi"/>
              </w:rPr>
              <w:t>eur</w:t>
            </w:r>
            <w:r w:rsidRPr="004119B1">
              <w:rPr>
                <w:rFonts w:asciiTheme="minorHAnsi" w:hAnsiTheme="minorHAnsi" w:cstheme="minorHAnsi"/>
                <w:spacing w:val="-3"/>
              </w:rPr>
              <w:t xml:space="preserve"> </w:t>
            </w:r>
            <w:r w:rsidRPr="004119B1">
              <w:rPr>
                <w:rFonts w:asciiTheme="minorHAnsi" w:hAnsiTheme="minorHAnsi" w:cstheme="minorHAnsi"/>
              </w:rPr>
              <w:t>Judiciaire</w:t>
            </w:r>
          </w:p>
          <w:p w14:paraId="7E97DCC0" w14:textId="15874F94" w:rsidR="00952153" w:rsidRPr="00952153" w:rsidRDefault="00952153" w:rsidP="00952153">
            <w:pPr>
              <w:jc w:val="center"/>
            </w:pPr>
            <w:r w:rsidRPr="00952153">
              <w:rPr>
                <w:rFonts w:asciiTheme="minorHAnsi" w:hAnsiTheme="minorHAnsi" w:cstheme="minorHAnsi"/>
                <w:b/>
              </w:rPr>
              <w:t>Ma</w:t>
            </w:r>
            <w:r>
              <w:rPr>
                <w:rFonts w:asciiTheme="minorHAnsi" w:hAnsiTheme="minorHAnsi" w:cstheme="minorHAnsi"/>
                <w:b/>
              </w:rPr>
              <w:t>î</w:t>
            </w:r>
            <w:r w:rsidRPr="00952153">
              <w:rPr>
                <w:rFonts w:asciiTheme="minorHAnsi" w:hAnsiTheme="minorHAnsi" w:cstheme="minorHAnsi"/>
                <w:b/>
              </w:rPr>
              <w:t>tre Isabelle DIDIER</w:t>
            </w:r>
          </w:p>
        </w:tc>
        <w:tc>
          <w:tcPr>
            <w:tcW w:w="5140" w:type="dxa"/>
            <w:vAlign w:val="center"/>
          </w:tcPr>
          <w:p w14:paraId="123A8834" w14:textId="77777777" w:rsidR="00952153" w:rsidRDefault="00952153" w:rsidP="00952153">
            <w:pPr>
              <w:pStyle w:val="Titre1"/>
              <w:tabs>
                <w:tab w:val="left" w:pos="8214"/>
              </w:tabs>
              <w:jc w:val="center"/>
              <w:rPr>
                <w:rFonts w:asciiTheme="minorHAnsi" w:hAnsiTheme="minorHAnsi" w:cstheme="minorHAnsi"/>
              </w:rPr>
            </w:pPr>
            <w:r w:rsidRPr="004119B1">
              <w:rPr>
                <w:rFonts w:asciiTheme="minorHAnsi" w:hAnsiTheme="minorHAnsi" w:cstheme="minorHAnsi"/>
              </w:rPr>
              <w:t>Pour</w:t>
            </w:r>
            <w:r w:rsidRPr="004119B1">
              <w:rPr>
                <w:rFonts w:asciiTheme="minorHAnsi" w:hAnsiTheme="minorHAnsi" w:cstheme="minorHAnsi"/>
                <w:spacing w:val="-2"/>
              </w:rPr>
              <w:t xml:space="preserve"> </w:t>
            </w:r>
            <w:r w:rsidRPr="004119B1">
              <w:rPr>
                <w:rFonts w:asciiTheme="minorHAnsi" w:hAnsiTheme="minorHAnsi" w:cstheme="minorHAnsi"/>
              </w:rPr>
              <w:t>la</w:t>
            </w:r>
            <w:r w:rsidRPr="004119B1">
              <w:rPr>
                <w:rFonts w:asciiTheme="minorHAnsi" w:hAnsiTheme="minorHAnsi" w:cstheme="minorHAnsi"/>
                <w:spacing w:val="-4"/>
              </w:rPr>
              <w:t xml:space="preserve"> </w:t>
            </w:r>
            <w:r w:rsidRPr="004119B1">
              <w:rPr>
                <w:rFonts w:asciiTheme="minorHAnsi" w:hAnsiTheme="minorHAnsi" w:cstheme="minorHAnsi"/>
              </w:rPr>
              <w:t>Société</w:t>
            </w:r>
          </w:p>
          <w:p w14:paraId="22FCA90A" w14:textId="6A87F832" w:rsidR="00952153" w:rsidRPr="00952153" w:rsidRDefault="00952153" w:rsidP="00952153">
            <w:pPr>
              <w:jc w:val="center"/>
            </w:pPr>
            <w:r w:rsidRPr="00952153">
              <w:rPr>
                <w:rFonts w:asciiTheme="minorHAnsi" w:hAnsiTheme="minorHAnsi" w:cstheme="minorHAnsi"/>
                <w:b/>
              </w:rPr>
              <w:t>(A compléter)</w:t>
            </w:r>
          </w:p>
        </w:tc>
      </w:tr>
    </w:tbl>
    <w:p w14:paraId="1E7E7E92" w14:textId="77777777" w:rsidR="00900041" w:rsidRPr="004119B1" w:rsidRDefault="00900041" w:rsidP="00900041">
      <w:pPr>
        <w:rPr>
          <w:rFonts w:asciiTheme="minorHAnsi" w:hAnsiTheme="minorHAnsi" w:cstheme="minorHAnsi"/>
        </w:rPr>
        <w:sectPr w:rsidR="00900041" w:rsidRPr="004119B1" w:rsidSect="00952153">
          <w:type w:val="continuous"/>
          <w:pgSz w:w="12240" w:h="15840"/>
          <w:pgMar w:top="1380" w:right="1200" w:bottom="1380" w:left="1200" w:header="0" w:footer="0" w:gutter="0"/>
          <w:cols w:space="720"/>
          <w:docGrid w:linePitch="299"/>
        </w:sectPr>
      </w:pPr>
    </w:p>
    <w:p w14:paraId="75CA714A" w14:textId="77777777" w:rsidR="00900041" w:rsidRPr="004119B1" w:rsidRDefault="00900041" w:rsidP="00900041">
      <w:pPr>
        <w:pStyle w:val="Corpsdetexte"/>
        <w:spacing w:before="56"/>
        <w:jc w:val="center"/>
        <w:rPr>
          <w:rFonts w:asciiTheme="minorHAnsi" w:hAnsiTheme="minorHAnsi" w:cstheme="minorHAnsi"/>
          <w:b/>
          <w:bCs/>
        </w:rPr>
      </w:pPr>
      <w:r w:rsidRPr="004119B1">
        <w:rPr>
          <w:rFonts w:asciiTheme="minorHAnsi" w:hAnsiTheme="minorHAnsi" w:cstheme="minorHAnsi"/>
          <w:b/>
          <w:bCs/>
        </w:rPr>
        <w:lastRenderedPageBreak/>
        <w:t>ANNEXE</w:t>
      </w:r>
    </w:p>
    <w:p w14:paraId="7269244F" w14:textId="77777777" w:rsidR="00900041" w:rsidRPr="004119B1" w:rsidRDefault="00900041" w:rsidP="00900041">
      <w:pPr>
        <w:pStyle w:val="Corpsdetexte"/>
        <w:spacing w:before="10"/>
        <w:rPr>
          <w:rFonts w:asciiTheme="minorHAnsi" w:hAnsiTheme="minorHAnsi" w:cstheme="minorHAnsi"/>
        </w:rPr>
      </w:pPr>
    </w:p>
    <w:p w14:paraId="46A2D16D" w14:textId="2EFDCA53" w:rsidR="00900041" w:rsidRPr="004119B1" w:rsidRDefault="00900041" w:rsidP="00900041">
      <w:pPr>
        <w:pStyle w:val="Corpsdetexte"/>
        <w:spacing w:before="1"/>
        <w:jc w:val="center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 xml:space="preserve">PERSONNES HABILITEES PAR LA SOCIETE A ACCEDER A LA DATE ROOM DE LA SOCIETE </w:t>
      </w:r>
      <w:r w:rsidR="00952153">
        <w:rPr>
          <w:rFonts w:asciiTheme="minorHAnsi" w:hAnsiTheme="minorHAnsi" w:cstheme="minorHAnsi"/>
        </w:rPr>
        <w:t>FOLHOMEE</w:t>
      </w:r>
    </w:p>
    <w:p w14:paraId="6F491DA2" w14:textId="77777777" w:rsidR="00900041" w:rsidRPr="004119B1" w:rsidRDefault="00900041" w:rsidP="00900041">
      <w:pPr>
        <w:pStyle w:val="Corpsdetexte"/>
        <w:spacing w:before="5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71C6EE8C" wp14:editId="77BA5376">
                <wp:simplePos x="0" y="0"/>
                <wp:positionH relativeFrom="page">
                  <wp:posOffset>882650</wp:posOffset>
                </wp:positionH>
                <wp:positionV relativeFrom="paragraph">
                  <wp:posOffset>183515</wp:posOffset>
                </wp:positionV>
                <wp:extent cx="8295005" cy="18415"/>
                <wp:effectExtent l="0" t="0" r="0" b="0"/>
                <wp:wrapTopAndBottom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29500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AF6454" id="Rectangle 2" o:spid="_x0000_s1026" style="position:absolute;margin-left:69.5pt;margin-top:14.45pt;width:653.15pt;height:1.45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" fillcolor="black" stroked="f">
                <w10:wrap type="topAndBottom" anchorx="page"/>
              </v:rect>
            </w:pict>
          </mc:Fallback>
        </mc:AlternateContent>
      </w:r>
    </w:p>
    <w:p w14:paraId="6302C44A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7C312F35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05ED0CC7" w14:textId="77777777" w:rsidR="00900041" w:rsidRPr="004119B1" w:rsidRDefault="00900041" w:rsidP="00900041">
      <w:pPr>
        <w:pStyle w:val="Corpsdetexte"/>
        <w:spacing w:before="3"/>
        <w:rPr>
          <w:rFonts w:asciiTheme="minorHAnsi" w:hAnsiTheme="minorHAnsi" w:cstheme="minorHAnsi"/>
        </w:rPr>
      </w:pPr>
    </w:p>
    <w:p w14:paraId="720FDFF8" w14:textId="77777777" w:rsidR="00900041" w:rsidRPr="004119B1" w:rsidRDefault="00900041" w:rsidP="00900041">
      <w:pPr>
        <w:pStyle w:val="Corpsdetexte"/>
        <w:tabs>
          <w:tab w:val="left" w:pos="7859"/>
        </w:tabs>
        <w:spacing w:before="56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Nom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du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directeur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de projet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pour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la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Société : …………………………………..</w:t>
      </w:r>
    </w:p>
    <w:p w14:paraId="66101757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125C5454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7B1BC752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Nom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et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titre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des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Personnes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Habilitées : …………………………………..</w:t>
      </w:r>
    </w:p>
    <w:p w14:paraId="73BA8674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55C4FF1C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017BAF77" w14:textId="77777777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010716FD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bookmarkStart w:id="1" w:name="_Hlk107227506"/>
      <w:r w:rsidRPr="004119B1">
        <w:rPr>
          <w:rFonts w:asciiTheme="minorHAnsi" w:hAnsiTheme="minorHAnsi" w:cstheme="minorHAnsi"/>
        </w:rPr>
        <w:t>Nom: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…………………………..Fonction: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…………………..Société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Mail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…………………………………………….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Téléphone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</w:t>
      </w:r>
    </w:p>
    <w:p w14:paraId="0809A894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7594EB5F" w14:textId="77777777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6D169683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Nom: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…………………………..Fonction: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…………………..Société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Mail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…………………………………………….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Téléphone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</w:t>
      </w:r>
    </w:p>
    <w:p w14:paraId="16992231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0BC17C5C" w14:textId="77777777" w:rsidR="00900041" w:rsidRPr="004119B1" w:rsidRDefault="00900041" w:rsidP="00900041">
      <w:pPr>
        <w:pStyle w:val="Corpsdetexte"/>
        <w:spacing w:before="10"/>
        <w:rPr>
          <w:rFonts w:asciiTheme="minorHAnsi" w:hAnsiTheme="minorHAnsi" w:cstheme="minorHAnsi"/>
        </w:rPr>
      </w:pPr>
    </w:p>
    <w:p w14:paraId="18CC7EA3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Nom: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…………………………..Fonction: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…………………..Société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Mail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…………………………………………….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Téléphone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</w:t>
      </w:r>
    </w:p>
    <w:p w14:paraId="7822E2F1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6D692C70" w14:textId="77777777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76DAAC4F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Nom: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…………………………..Fonction: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…………………..Société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Mail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…………………………………………….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Téléphone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</w:t>
      </w:r>
    </w:p>
    <w:p w14:paraId="3E115AFF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3ADCABB3" w14:textId="77777777" w:rsidR="00900041" w:rsidRPr="004119B1" w:rsidRDefault="00900041" w:rsidP="00900041">
      <w:pPr>
        <w:pStyle w:val="Corpsdetexte"/>
        <w:spacing w:before="1"/>
        <w:rPr>
          <w:rFonts w:asciiTheme="minorHAnsi" w:hAnsiTheme="minorHAnsi" w:cstheme="minorHAnsi"/>
        </w:rPr>
      </w:pPr>
    </w:p>
    <w:p w14:paraId="3EB3BB4F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Nom: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…………………………..Fonction: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…………………..Société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Mail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…………………………………………….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Téléphone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</w:t>
      </w:r>
    </w:p>
    <w:p w14:paraId="102591E8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0C5B1A58" w14:textId="77777777" w:rsidR="00900041" w:rsidRPr="004119B1" w:rsidRDefault="00900041" w:rsidP="00900041">
      <w:pPr>
        <w:pStyle w:val="Corpsdetexte"/>
        <w:spacing w:before="11"/>
        <w:rPr>
          <w:rFonts w:asciiTheme="minorHAnsi" w:hAnsiTheme="minorHAnsi" w:cstheme="minorHAnsi"/>
        </w:rPr>
      </w:pPr>
    </w:p>
    <w:p w14:paraId="1E0E6A21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  <w:r w:rsidRPr="004119B1">
        <w:rPr>
          <w:rFonts w:asciiTheme="minorHAnsi" w:hAnsiTheme="minorHAnsi" w:cstheme="minorHAnsi"/>
        </w:rPr>
        <w:t>Nom:</w:t>
      </w:r>
      <w:r w:rsidRPr="004119B1">
        <w:rPr>
          <w:rFonts w:asciiTheme="minorHAnsi" w:hAnsiTheme="minorHAnsi" w:cstheme="minorHAnsi"/>
          <w:spacing w:val="-5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…………………………..Fonction: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…………………..Société</w:t>
      </w:r>
      <w:r w:rsidRPr="004119B1">
        <w:rPr>
          <w:rFonts w:asciiTheme="minorHAnsi" w:hAnsiTheme="minorHAnsi" w:cstheme="minorHAnsi"/>
          <w:spacing w:val="-3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Mail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…………………………………………….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Téléphone</w:t>
      </w:r>
      <w:r w:rsidRPr="004119B1">
        <w:rPr>
          <w:rFonts w:asciiTheme="minorHAnsi" w:hAnsiTheme="minorHAnsi" w:cstheme="minorHAnsi"/>
          <w:spacing w:val="-4"/>
        </w:rPr>
        <w:t xml:space="preserve"> </w:t>
      </w:r>
      <w:r w:rsidRPr="004119B1">
        <w:rPr>
          <w:rFonts w:asciiTheme="minorHAnsi" w:hAnsiTheme="minorHAnsi" w:cstheme="minorHAnsi"/>
        </w:rPr>
        <w:t>:</w:t>
      </w:r>
      <w:r w:rsidRPr="004119B1">
        <w:rPr>
          <w:rFonts w:asciiTheme="minorHAnsi" w:hAnsiTheme="minorHAnsi" w:cstheme="minorHAnsi"/>
          <w:spacing w:val="-6"/>
        </w:rPr>
        <w:t xml:space="preserve"> </w:t>
      </w:r>
      <w:r w:rsidRPr="004119B1">
        <w:rPr>
          <w:rFonts w:asciiTheme="minorHAnsi" w:hAnsiTheme="minorHAnsi" w:cstheme="minorHAnsi"/>
        </w:rPr>
        <w:t>………………………….</w:t>
      </w:r>
    </w:p>
    <w:p w14:paraId="2A0A2465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bookmarkEnd w:id="1"/>
    <w:p w14:paraId="6222F734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</w:rPr>
      </w:pPr>
    </w:p>
    <w:p w14:paraId="72726ECA" w14:textId="77777777" w:rsidR="00900041" w:rsidRPr="004119B1" w:rsidRDefault="00900041" w:rsidP="00900041">
      <w:pPr>
        <w:pStyle w:val="Corpsdetexte"/>
        <w:spacing w:before="3"/>
        <w:rPr>
          <w:rFonts w:asciiTheme="minorHAnsi" w:hAnsiTheme="minorHAnsi" w:cstheme="minorHAnsi"/>
        </w:rPr>
      </w:pPr>
    </w:p>
    <w:p w14:paraId="2B11209D" w14:textId="77777777" w:rsidR="00900041" w:rsidRPr="004119B1" w:rsidRDefault="00900041" w:rsidP="00900041">
      <w:pPr>
        <w:spacing w:before="63"/>
        <w:jc w:val="right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</w:rPr>
        <w:t>Page</w:t>
      </w:r>
      <w:r w:rsidRPr="004119B1">
        <w:rPr>
          <w:rFonts w:asciiTheme="minorHAnsi" w:hAnsiTheme="minorHAnsi" w:cstheme="minorHAnsi"/>
          <w:spacing w:val="-2"/>
        </w:rPr>
        <w:t xml:space="preserve"> </w:t>
      </w:r>
      <w:r w:rsidRPr="004119B1">
        <w:rPr>
          <w:rFonts w:asciiTheme="minorHAnsi" w:hAnsiTheme="minorHAnsi" w:cstheme="minorHAnsi"/>
          <w:b/>
        </w:rPr>
        <w:t>7</w:t>
      </w:r>
      <w:r w:rsidRPr="004119B1">
        <w:rPr>
          <w:rFonts w:asciiTheme="minorHAnsi" w:hAnsiTheme="minorHAnsi" w:cstheme="minorHAnsi"/>
          <w:b/>
          <w:spacing w:val="-1"/>
        </w:rPr>
        <w:t xml:space="preserve"> </w:t>
      </w:r>
      <w:r w:rsidRPr="004119B1">
        <w:rPr>
          <w:rFonts w:asciiTheme="minorHAnsi" w:hAnsiTheme="minorHAnsi" w:cstheme="minorHAnsi"/>
        </w:rPr>
        <w:t>sur</w:t>
      </w:r>
      <w:r w:rsidRPr="004119B1">
        <w:rPr>
          <w:rFonts w:asciiTheme="minorHAnsi" w:hAnsiTheme="minorHAnsi" w:cstheme="minorHAnsi"/>
          <w:spacing w:val="-1"/>
        </w:rPr>
        <w:t xml:space="preserve"> </w:t>
      </w:r>
      <w:r w:rsidRPr="004119B1">
        <w:rPr>
          <w:rFonts w:asciiTheme="minorHAnsi" w:hAnsiTheme="minorHAnsi" w:cstheme="minorHAnsi"/>
          <w:b/>
        </w:rPr>
        <w:t>7</w:t>
      </w:r>
    </w:p>
    <w:p w14:paraId="4B1CE9CC" w14:textId="77777777" w:rsidR="00900041" w:rsidRPr="004119B1" w:rsidRDefault="00900041" w:rsidP="00900041">
      <w:pPr>
        <w:pStyle w:val="Corpsdetexte"/>
        <w:rPr>
          <w:rFonts w:asciiTheme="minorHAnsi" w:hAnsiTheme="minorHAnsi" w:cstheme="minorHAnsi"/>
          <w:b/>
        </w:rPr>
      </w:pPr>
    </w:p>
    <w:p w14:paraId="2F420AE1" w14:textId="77777777" w:rsidR="00900041" w:rsidRPr="004119B1" w:rsidRDefault="00900041" w:rsidP="00900041">
      <w:pPr>
        <w:spacing w:before="64"/>
        <w:rPr>
          <w:rFonts w:asciiTheme="minorHAnsi" w:hAnsiTheme="minorHAnsi" w:cstheme="minorHAnsi"/>
          <w:b/>
        </w:rPr>
      </w:pPr>
      <w:r w:rsidRPr="004119B1">
        <w:rPr>
          <w:rFonts w:asciiTheme="minorHAnsi" w:hAnsiTheme="minorHAnsi" w:cstheme="minorHAnsi"/>
          <w:b/>
        </w:rPr>
        <w:t>Paraphe</w:t>
      </w:r>
    </w:p>
    <w:p w14:paraId="22E156DC" w14:textId="77777777" w:rsidR="00772A9A" w:rsidRDefault="00772A9A"/>
    <w:sectPr w:rsidR="00772A9A" w:rsidSect="00900041">
      <w:footerReference w:type="default" r:id="rId7"/>
      <w:pgSz w:w="15840" w:h="12240" w:orient="landscape"/>
      <w:pgMar w:top="1140" w:right="1280" w:bottom="280" w:left="88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20D791" w14:textId="77777777" w:rsidR="00721E3D" w:rsidRPr="00942B1D" w:rsidRDefault="00721E3D" w:rsidP="001F7E6F">
    <w:pPr>
      <w:jc w:val="center"/>
      <w:rPr>
        <w:sz w:val="18"/>
        <w:szCs w:val="18"/>
      </w:rPr>
    </w:pPr>
    <w:bookmarkStart w:id="0" w:name="_Hlk163427982"/>
  </w:p>
  <w:tbl>
    <w:tblPr>
      <w:tblW w:w="9072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308"/>
      <w:gridCol w:w="4764"/>
    </w:tblGrid>
    <w:tr w:rsidR="001F7E6F" w:rsidRPr="00942B1D" w14:paraId="412227E6" w14:textId="77777777" w:rsidTr="007473B5">
      <w:trPr>
        <w:trHeight w:val="259"/>
        <w:jc w:val="center"/>
      </w:trPr>
      <w:tc>
        <w:tcPr>
          <w:tcW w:w="4308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00FABFB4" w14:textId="77777777" w:rsidR="00721E3D" w:rsidRPr="00942B1D" w:rsidRDefault="00721E3D" w:rsidP="001F7E6F">
          <w:pPr>
            <w:pStyle w:val="Pieddepage"/>
            <w:spacing w:after="0"/>
            <w:jc w:val="center"/>
            <w:rPr>
              <w:caps/>
              <w:smallCaps/>
              <w:sz w:val="18"/>
              <w:szCs w:val="18"/>
            </w:rPr>
          </w:pPr>
          <w:r w:rsidRPr="00942B1D">
            <w:rPr>
              <w:caps/>
              <w:smallCaps/>
              <w:sz w:val="18"/>
              <w:szCs w:val="18"/>
            </w:rPr>
            <w:t>PARIS</w:t>
          </w:r>
        </w:p>
      </w:tc>
      <w:tc>
        <w:tcPr>
          <w:tcW w:w="4764" w:type="dxa"/>
          <w:tcBorders>
            <w:top w:val="nil"/>
            <w:left w:val="nil"/>
            <w:bottom w:val="nil"/>
            <w:right w:val="nil"/>
          </w:tcBorders>
          <w:shd w:val="clear" w:color="auto" w:fill="auto"/>
          <w:hideMark/>
        </w:tcPr>
        <w:p w14:paraId="2E9910B1" w14:textId="77777777" w:rsidR="00721E3D" w:rsidRPr="00942B1D" w:rsidRDefault="00721E3D" w:rsidP="001F7E6F">
          <w:pPr>
            <w:pStyle w:val="Pieddepage"/>
            <w:spacing w:after="0"/>
            <w:jc w:val="center"/>
            <w:rPr>
              <w:caps/>
              <w:smallCaps/>
              <w:sz w:val="18"/>
              <w:szCs w:val="18"/>
            </w:rPr>
          </w:pPr>
          <w:r w:rsidRPr="00942B1D">
            <w:rPr>
              <w:caps/>
              <w:smallCaps/>
              <w:sz w:val="18"/>
              <w:szCs w:val="18"/>
            </w:rPr>
            <w:t>RUEIL MALMAISON</w:t>
          </w:r>
        </w:p>
      </w:tc>
    </w:tr>
  </w:tbl>
  <w:p w14:paraId="5661807A" w14:textId="77777777" w:rsidR="00721E3D" w:rsidRPr="00942B1D" w:rsidRDefault="00721E3D" w:rsidP="001F7E6F">
    <w:pPr>
      <w:pStyle w:val="Pieddepage"/>
      <w:spacing w:after="0"/>
      <w:jc w:val="center"/>
      <w:rPr>
        <w:caps/>
        <w:smallCaps/>
        <w:sz w:val="18"/>
        <w:szCs w:val="18"/>
      </w:rPr>
    </w:pPr>
    <w:r w:rsidRPr="00942B1D">
      <w:rPr>
        <w:noProof/>
        <w:sz w:val="18"/>
        <w:szCs w:val="18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 wp14:anchorId="7FE75546" wp14:editId="68BF5471">
              <wp:simplePos x="0" y="0"/>
              <wp:positionH relativeFrom="column">
                <wp:posOffset>0</wp:posOffset>
              </wp:positionH>
              <wp:positionV relativeFrom="paragraph">
                <wp:posOffset>67944</wp:posOffset>
              </wp:positionV>
              <wp:extent cx="6120130" cy="0"/>
              <wp:effectExtent l="0" t="0" r="0" b="0"/>
              <wp:wrapNone/>
              <wp:docPr id="1" name="Connecteur droi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20130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EC005"/>
                        </a:solidFill>
                        <a:miter lim="800000"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ED3F03D" id="Connecteur droit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0,5.35pt" to="481.9pt,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" strokecolor="#fec005" strokeweight="1.5pt">
              <v:stroke joinstyle="miter"/>
            </v:line>
          </w:pict>
        </mc:Fallback>
      </mc:AlternateContent>
    </w:r>
  </w:p>
  <w:p w14:paraId="758AA946" w14:textId="77777777" w:rsidR="00721E3D" w:rsidRPr="00942B1D" w:rsidRDefault="00721E3D" w:rsidP="001F7E6F">
    <w:pPr>
      <w:pStyle w:val="Pieddepage"/>
      <w:tabs>
        <w:tab w:val="clear" w:pos="9072"/>
        <w:tab w:val="right" w:pos="9639"/>
      </w:tabs>
      <w:spacing w:after="0"/>
      <w:jc w:val="center"/>
      <w:rPr>
        <w:caps/>
        <w:sz w:val="18"/>
        <w:szCs w:val="18"/>
      </w:rPr>
    </w:pPr>
    <w:r w:rsidRPr="00942B1D">
      <w:rPr>
        <w:caps/>
        <w:sz w:val="18"/>
        <w:szCs w:val="18"/>
      </w:rPr>
      <w:t xml:space="preserve">societe pluriprofessionnelle d’exercice d’administrateur judiciaire, avocat et </w:t>
    </w:r>
    <w:r w:rsidRPr="00942B1D">
      <w:rPr>
        <w:caps/>
        <w:sz w:val="18"/>
        <w:szCs w:val="18"/>
      </w:rPr>
      <w:t>expert-comptable –</w:t>
    </w:r>
  </w:p>
  <w:p w14:paraId="638CE447" w14:textId="77777777" w:rsidR="00721E3D" w:rsidRPr="00942B1D" w:rsidRDefault="00721E3D" w:rsidP="001F7E6F">
    <w:pPr>
      <w:pStyle w:val="Pieddepage"/>
      <w:tabs>
        <w:tab w:val="clear" w:pos="9072"/>
        <w:tab w:val="right" w:pos="9639"/>
      </w:tabs>
      <w:spacing w:after="0"/>
      <w:jc w:val="center"/>
      <w:rPr>
        <w:caps/>
        <w:sz w:val="18"/>
        <w:szCs w:val="18"/>
      </w:rPr>
    </w:pPr>
    <w:r w:rsidRPr="00942B1D">
      <w:rPr>
        <w:caps/>
        <w:sz w:val="18"/>
        <w:szCs w:val="18"/>
      </w:rPr>
      <w:t xml:space="preserve">selas au capital de 250 000 € – 67 boulevard lannes 75 116 paris – SIREN 509 851 499 – </w:t>
    </w:r>
  </w:p>
  <w:p w14:paraId="2F1E6FC1" w14:textId="77777777" w:rsidR="00721E3D" w:rsidRPr="00942B1D" w:rsidRDefault="00721E3D" w:rsidP="001F7E6F">
    <w:pPr>
      <w:pStyle w:val="Pieddepage"/>
      <w:tabs>
        <w:tab w:val="clear" w:pos="9072"/>
        <w:tab w:val="right" w:pos="9639"/>
      </w:tabs>
      <w:spacing w:after="0"/>
      <w:jc w:val="center"/>
      <w:rPr>
        <w:caps/>
        <w:color w:val="467886" w:themeColor="hyperlink"/>
        <w:sz w:val="18"/>
        <w:szCs w:val="18"/>
        <w:u w:val="single"/>
      </w:rPr>
    </w:pPr>
    <w:r w:rsidRPr="00942B1D">
      <w:rPr>
        <w:caps/>
        <w:sz w:val="18"/>
        <w:szCs w:val="18"/>
      </w:rPr>
      <w:t xml:space="preserve">tel. : +33 (0)1 45 08 52 71 – </w:t>
    </w:r>
    <w:hyperlink r:id="rId1" w:history="1">
      <w:r w:rsidRPr="00942B1D">
        <w:rPr>
          <w:rStyle w:val="Lienhypertexte"/>
          <w:caps/>
          <w:sz w:val="18"/>
          <w:szCs w:val="18"/>
        </w:rPr>
        <w:t>contact@o3-partners.com</w:t>
      </w:r>
    </w:hyperlink>
  </w:p>
  <w:bookmarkEnd w:id="0" w:displacedByCustomXml="next"/>
  <w:sdt>
    <w:sdtPr>
      <w:id w:val="544259172"/>
      <w:docPartObj>
        <w:docPartGallery w:val="Page Numbers (Bottom of Page)"/>
        <w:docPartUnique/>
      </w:docPartObj>
    </w:sdtPr>
    <w:sdtEndPr/>
    <w:sdtContent>
      <w:p w14:paraId="3DB21189" w14:textId="77777777" w:rsidR="00721E3D" w:rsidRPr="00E52F84" w:rsidRDefault="00721E3D" w:rsidP="00E52F84">
        <w:pPr>
          <w:pStyle w:val="Pieddepage"/>
          <w:jc w:val="right"/>
        </w:pPr>
        <w:r w:rsidRPr="00670FB5">
          <w:rPr>
            <w:sz w:val="18"/>
            <w:szCs w:val="18"/>
          </w:rPr>
          <w:fldChar w:fldCharType="begin"/>
        </w:r>
        <w:r w:rsidRPr="00670FB5">
          <w:rPr>
            <w:sz w:val="18"/>
            <w:szCs w:val="18"/>
          </w:rPr>
          <w:instrText>PAGE   \* MERGEFORMAT</w:instrText>
        </w:r>
        <w:r w:rsidRPr="00670FB5">
          <w:rPr>
            <w:sz w:val="18"/>
            <w:szCs w:val="18"/>
          </w:rPr>
          <w:fldChar w:fldCharType="separate"/>
        </w:r>
        <w:r w:rsidRPr="00670FB5">
          <w:rPr>
            <w:sz w:val="18"/>
            <w:szCs w:val="18"/>
          </w:rPr>
          <w:t>1</w:t>
        </w:r>
        <w:r w:rsidRPr="00670FB5">
          <w:rPr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175031" w14:textId="77777777" w:rsidR="00721E3D" w:rsidRDefault="00721E3D">
    <w:pPr>
      <w:pStyle w:val="Corpsdetexte"/>
      <w:spacing w:line="14" w:lineRule="auto"/>
      <w:rPr>
        <w:sz w:val="2"/>
      </w:rPr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F636BA"/>
    <w:multiLevelType w:val="hybridMultilevel"/>
    <w:tmpl w:val="6E7C1490"/>
    <w:lvl w:ilvl="0" w:tplc="34B2DDC0">
      <w:numFmt w:val="bullet"/>
      <w:lvlText w:val="-"/>
      <w:lvlJc w:val="left"/>
      <w:pPr>
        <w:ind w:left="1336" w:hanging="348"/>
      </w:pPr>
      <w:rPr>
        <w:rFonts w:ascii="Calibri" w:eastAsia="Calibri" w:hAnsi="Calibri" w:cs="Calibri" w:hint="default"/>
        <w:b/>
        <w:bCs/>
        <w:w w:val="100"/>
        <w:sz w:val="22"/>
        <w:szCs w:val="22"/>
        <w:lang w:val="fr-FR" w:eastAsia="en-US" w:bidi="ar-SA"/>
      </w:rPr>
    </w:lvl>
    <w:lvl w:ilvl="1" w:tplc="ABEE58FE">
      <w:numFmt w:val="bullet"/>
      <w:lvlText w:val="•"/>
      <w:lvlJc w:val="left"/>
      <w:pPr>
        <w:ind w:left="2250" w:hanging="348"/>
      </w:pPr>
      <w:rPr>
        <w:rFonts w:hint="default"/>
        <w:lang w:val="fr-FR" w:eastAsia="en-US" w:bidi="ar-SA"/>
      </w:rPr>
    </w:lvl>
    <w:lvl w:ilvl="2" w:tplc="99F4D548">
      <w:numFmt w:val="bullet"/>
      <w:lvlText w:val="•"/>
      <w:lvlJc w:val="left"/>
      <w:pPr>
        <w:ind w:left="3161" w:hanging="348"/>
      </w:pPr>
      <w:rPr>
        <w:rFonts w:hint="default"/>
        <w:lang w:val="fr-FR" w:eastAsia="en-US" w:bidi="ar-SA"/>
      </w:rPr>
    </w:lvl>
    <w:lvl w:ilvl="3" w:tplc="A546F30E">
      <w:numFmt w:val="bullet"/>
      <w:lvlText w:val="•"/>
      <w:lvlJc w:val="left"/>
      <w:pPr>
        <w:ind w:left="4071" w:hanging="348"/>
      </w:pPr>
      <w:rPr>
        <w:rFonts w:hint="default"/>
        <w:lang w:val="fr-FR" w:eastAsia="en-US" w:bidi="ar-SA"/>
      </w:rPr>
    </w:lvl>
    <w:lvl w:ilvl="4" w:tplc="F2B6DD50">
      <w:numFmt w:val="bullet"/>
      <w:lvlText w:val="•"/>
      <w:lvlJc w:val="left"/>
      <w:pPr>
        <w:ind w:left="4982" w:hanging="348"/>
      </w:pPr>
      <w:rPr>
        <w:rFonts w:hint="default"/>
        <w:lang w:val="fr-FR" w:eastAsia="en-US" w:bidi="ar-SA"/>
      </w:rPr>
    </w:lvl>
    <w:lvl w:ilvl="5" w:tplc="F6A823B6">
      <w:numFmt w:val="bullet"/>
      <w:lvlText w:val="•"/>
      <w:lvlJc w:val="left"/>
      <w:pPr>
        <w:ind w:left="5893" w:hanging="348"/>
      </w:pPr>
      <w:rPr>
        <w:rFonts w:hint="default"/>
        <w:lang w:val="fr-FR" w:eastAsia="en-US" w:bidi="ar-SA"/>
      </w:rPr>
    </w:lvl>
    <w:lvl w:ilvl="6" w:tplc="5ABAF6E2">
      <w:numFmt w:val="bullet"/>
      <w:lvlText w:val="•"/>
      <w:lvlJc w:val="left"/>
      <w:pPr>
        <w:ind w:left="6803" w:hanging="348"/>
      </w:pPr>
      <w:rPr>
        <w:rFonts w:hint="default"/>
        <w:lang w:val="fr-FR" w:eastAsia="en-US" w:bidi="ar-SA"/>
      </w:rPr>
    </w:lvl>
    <w:lvl w:ilvl="7" w:tplc="CDAE0E48">
      <w:numFmt w:val="bullet"/>
      <w:lvlText w:val="•"/>
      <w:lvlJc w:val="left"/>
      <w:pPr>
        <w:ind w:left="7714" w:hanging="348"/>
      </w:pPr>
      <w:rPr>
        <w:rFonts w:hint="default"/>
        <w:lang w:val="fr-FR" w:eastAsia="en-US" w:bidi="ar-SA"/>
      </w:rPr>
    </w:lvl>
    <w:lvl w:ilvl="8" w:tplc="610EBA5A">
      <w:numFmt w:val="bullet"/>
      <w:lvlText w:val="•"/>
      <w:lvlJc w:val="left"/>
      <w:pPr>
        <w:ind w:left="8625" w:hanging="348"/>
      </w:pPr>
      <w:rPr>
        <w:rFonts w:hint="default"/>
        <w:lang w:val="fr-FR" w:eastAsia="en-US" w:bidi="ar-SA"/>
      </w:rPr>
    </w:lvl>
  </w:abstractNum>
  <w:abstractNum w:abstractNumId="1" w15:restartNumberingAfterBreak="0">
    <w:nsid w:val="12725F13"/>
    <w:multiLevelType w:val="multilevel"/>
    <w:tmpl w:val="479E09EA"/>
    <w:lvl w:ilvl="0">
      <w:start w:val="2"/>
      <w:numFmt w:val="decimal"/>
      <w:lvlText w:val="%1"/>
      <w:lvlJc w:val="left"/>
      <w:pPr>
        <w:ind w:left="218" w:hanging="406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8" w:hanging="40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lowerRoman"/>
      <w:lvlText w:val="%3."/>
      <w:lvlJc w:val="left"/>
      <w:pPr>
        <w:ind w:left="938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06" w:hanging="4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5" w:hanging="4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84" w:hanging="4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73" w:hanging="4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62" w:hanging="466"/>
      </w:pPr>
      <w:rPr>
        <w:rFonts w:hint="default"/>
        <w:lang w:val="fr-FR" w:eastAsia="en-US" w:bidi="ar-SA"/>
      </w:rPr>
    </w:lvl>
  </w:abstractNum>
  <w:abstractNum w:abstractNumId="2" w15:restartNumberingAfterBreak="0">
    <w:nsid w:val="1F4F4046"/>
    <w:multiLevelType w:val="multilevel"/>
    <w:tmpl w:val="21A8AE1C"/>
    <w:lvl w:ilvl="0">
      <w:start w:val="4"/>
      <w:numFmt w:val="decimal"/>
      <w:lvlText w:val="%1"/>
      <w:lvlJc w:val="left"/>
      <w:pPr>
        <w:ind w:left="218" w:hanging="406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8" w:hanging="406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144" w:hanging="406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106" w:hanging="40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068" w:hanging="40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030" w:hanging="40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992" w:hanging="40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954" w:hanging="40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916" w:hanging="406"/>
      </w:pPr>
      <w:rPr>
        <w:rFonts w:hint="default"/>
        <w:lang w:val="fr-FR" w:eastAsia="en-US" w:bidi="ar-SA"/>
      </w:rPr>
    </w:lvl>
  </w:abstractNum>
  <w:abstractNum w:abstractNumId="3" w15:restartNumberingAfterBreak="0">
    <w:nsid w:val="5BF04307"/>
    <w:multiLevelType w:val="multilevel"/>
    <w:tmpl w:val="404C1C5A"/>
    <w:lvl w:ilvl="0">
      <w:start w:val="5"/>
      <w:numFmt w:val="decimal"/>
      <w:lvlText w:val="%1"/>
      <w:lvlJc w:val="left"/>
      <w:pPr>
        <w:ind w:left="218" w:hanging="392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218" w:hanging="392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start w:val="1"/>
      <w:numFmt w:val="lowerRoman"/>
      <w:lvlText w:val="%3."/>
      <w:lvlJc w:val="left"/>
      <w:pPr>
        <w:ind w:left="938" w:hanging="466"/>
        <w:jc w:val="righ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fr-FR" w:eastAsia="en-US" w:bidi="ar-SA"/>
      </w:rPr>
    </w:lvl>
    <w:lvl w:ilvl="3">
      <w:numFmt w:val="bullet"/>
      <w:lvlText w:val="•"/>
      <w:lvlJc w:val="left"/>
      <w:pPr>
        <w:ind w:left="2917" w:hanging="466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3906" w:hanging="466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4895" w:hanging="466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5884" w:hanging="466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6873" w:hanging="466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7862" w:hanging="466"/>
      </w:pPr>
      <w:rPr>
        <w:rFonts w:hint="default"/>
        <w:lang w:val="fr-FR" w:eastAsia="en-US" w:bidi="ar-SA"/>
      </w:rPr>
    </w:lvl>
  </w:abstractNum>
  <w:abstractNum w:abstractNumId="4" w15:restartNumberingAfterBreak="0">
    <w:nsid w:val="72836ED1"/>
    <w:multiLevelType w:val="multilevel"/>
    <w:tmpl w:val="16A8B426"/>
    <w:lvl w:ilvl="0">
      <w:start w:val="1"/>
      <w:numFmt w:val="decimal"/>
      <w:lvlText w:val="%1"/>
      <w:lvlJc w:val="left"/>
      <w:pPr>
        <w:ind w:left="938" w:hanging="720"/>
      </w:pPr>
      <w:rPr>
        <w:rFonts w:hint="default"/>
        <w:lang w:val="fr-FR" w:eastAsia="en-US" w:bidi="ar-SA"/>
      </w:rPr>
    </w:lvl>
    <w:lvl w:ilvl="1">
      <w:start w:val="1"/>
      <w:numFmt w:val="decimal"/>
      <w:lvlText w:val="%1.%2."/>
      <w:lvlJc w:val="left"/>
      <w:pPr>
        <w:ind w:left="938" w:hanging="720"/>
      </w:pPr>
      <w:rPr>
        <w:rFonts w:ascii="Calibri" w:eastAsia="Calibri" w:hAnsi="Calibri" w:cs="Calibri" w:hint="default"/>
        <w:b/>
        <w:bCs/>
        <w:spacing w:val="-2"/>
        <w:w w:val="100"/>
        <w:sz w:val="22"/>
        <w:szCs w:val="22"/>
        <w:lang w:val="fr-FR" w:eastAsia="en-US" w:bidi="ar-SA"/>
      </w:rPr>
    </w:lvl>
    <w:lvl w:ilvl="2">
      <w:numFmt w:val="bullet"/>
      <w:lvlText w:val="•"/>
      <w:lvlJc w:val="left"/>
      <w:pPr>
        <w:ind w:left="2720" w:hanging="720"/>
      </w:pPr>
      <w:rPr>
        <w:rFonts w:hint="default"/>
        <w:lang w:val="fr-FR" w:eastAsia="en-US" w:bidi="ar-SA"/>
      </w:rPr>
    </w:lvl>
    <w:lvl w:ilvl="3">
      <w:numFmt w:val="bullet"/>
      <w:lvlText w:val="•"/>
      <w:lvlJc w:val="left"/>
      <w:pPr>
        <w:ind w:left="3610" w:hanging="720"/>
      </w:pPr>
      <w:rPr>
        <w:rFonts w:hint="default"/>
        <w:lang w:val="fr-FR" w:eastAsia="en-US" w:bidi="ar-SA"/>
      </w:rPr>
    </w:lvl>
    <w:lvl w:ilvl="4">
      <w:numFmt w:val="bullet"/>
      <w:lvlText w:val="•"/>
      <w:lvlJc w:val="left"/>
      <w:pPr>
        <w:ind w:left="4500" w:hanging="720"/>
      </w:pPr>
      <w:rPr>
        <w:rFonts w:hint="default"/>
        <w:lang w:val="fr-FR" w:eastAsia="en-US" w:bidi="ar-SA"/>
      </w:rPr>
    </w:lvl>
    <w:lvl w:ilvl="5">
      <w:numFmt w:val="bullet"/>
      <w:lvlText w:val="•"/>
      <w:lvlJc w:val="left"/>
      <w:pPr>
        <w:ind w:left="5390" w:hanging="720"/>
      </w:pPr>
      <w:rPr>
        <w:rFonts w:hint="default"/>
        <w:lang w:val="fr-FR" w:eastAsia="en-US" w:bidi="ar-SA"/>
      </w:rPr>
    </w:lvl>
    <w:lvl w:ilvl="6">
      <w:numFmt w:val="bullet"/>
      <w:lvlText w:val="•"/>
      <w:lvlJc w:val="left"/>
      <w:pPr>
        <w:ind w:left="6280" w:hanging="720"/>
      </w:pPr>
      <w:rPr>
        <w:rFonts w:hint="default"/>
        <w:lang w:val="fr-FR" w:eastAsia="en-US" w:bidi="ar-SA"/>
      </w:rPr>
    </w:lvl>
    <w:lvl w:ilvl="7">
      <w:numFmt w:val="bullet"/>
      <w:lvlText w:val="•"/>
      <w:lvlJc w:val="left"/>
      <w:pPr>
        <w:ind w:left="7170" w:hanging="720"/>
      </w:pPr>
      <w:rPr>
        <w:rFonts w:hint="default"/>
        <w:lang w:val="fr-FR" w:eastAsia="en-US" w:bidi="ar-SA"/>
      </w:rPr>
    </w:lvl>
    <w:lvl w:ilvl="8">
      <w:numFmt w:val="bullet"/>
      <w:lvlText w:val="•"/>
      <w:lvlJc w:val="left"/>
      <w:pPr>
        <w:ind w:left="8060" w:hanging="720"/>
      </w:pPr>
      <w:rPr>
        <w:rFonts w:hint="default"/>
        <w:lang w:val="fr-FR" w:eastAsia="en-US" w:bidi="ar-SA"/>
      </w:rPr>
    </w:lvl>
  </w:abstractNum>
  <w:num w:numId="1" w16cid:durableId="203493989">
    <w:abstractNumId w:val="3"/>
  </w:num>
  <w:num w:numId="2" w16cid:durableId="1785421480">
    <w:abstractNumId w:val="2"/>
  </w:num>
  <w:num w:numId="3" w16cid:durableId="85736488">
    <w:abstractNumId w:val="1"/>
  </w:num>
  <w:num w:numId="4" w16cid:durableId="1908146572">
    <w:abstractNumId w:val="4"/>
  </w:num>
  <w:num w:numId="5" w16cid:durableId="12699693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0041"/>
    <w:rsid w:val="000B7E88"/>
    <w:rsid w:val="00721E3D"/>
    <w:rsid w:val="00772A9A"/>
    <w:rsid w:val="008B09B7"/>
    <w:rsid w:val="00900041"/>
    <w:rsid w:val="00952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23C78"/>
  <w15:chartTrackingRefBased/>
  <w15:docId w15:val="{1673D602-F870-4959-90F5-EB607BA3A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0041"/>
    <w:pPr>
      <w:widowControl w:val="0"/>
      <w:autoSpaceDE w:val="0"/>
      <w:autoSpaceDN w:val="0"/>
      <w:spacing w:after="120" w:line="240" w:lineRule="auto"/>
      <w:jc w:val="both"/>
    </w:pPr>
    <w:rPr>
      <w:rFonts w:ascii="Calibri" w:eastAsia="Calibri" w:hAnsi="Calibri" w:cs="Calibri"/>
      <w:kern w:val="0"/>
      <w14:ligatures w14:val="none"/>
    </w:rPr>
  </w:style>
  <w:style w:type="paragraph" w:styleId="Titre1">
    <w:name w:val="heading 1"/>
    <w:basedOn w:val="Normal"/>
    <w:next w:val="Normal"/>
    <w:link w:val="Titre1Car"/>
    <w:uiPriority w:val="9"/>
    <w:qFormat/>
    <w:rsid w:val="009000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000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000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000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000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000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000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000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000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000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000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000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00041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00041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00041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00041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00041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00041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000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000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000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000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000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00041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1"/>
    <w:qFormat/>
    <w:rsid w:val="00900041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00041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000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00041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0004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900041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900041"/>
  </w:style>
  <w:style w:type="character" w:customStyle="1" w:styleId="CorpsdetexteCar">
    <w:name w:val="Corps de texte Car"/>
    <w:basedOn w:val="Policepardfaut"/>
    <w:link w:val="Corpsdetexte"/>
    <w:uiPriority w:val="1"/>
    <w:rsid w:val="00900041"/>
    <w:rPr>
      <w:rFonts w:ascii="Calibri" w:eastAsia="Calibri" w:hAnsi="Calibri" w:cs="Calibri"/>
      <w:kern w:val="0"/>
      <w14:ligatures w14:val="none"/>
    </w:rPr>
  </w:style>
  <w:style w:type="paragraph" w:customStyle="1" w:styleId="TableParagraph">
    <w:name w:val="Table Paragraph"/>
    <w:basedOn w:val="Normal"/>
    <w:uiPriority w:val="1"/>
    <w:qFormat/>
    <w:rsid w:val="00900041"/>
  </w:style>
  <w:style w:type="paragraph" w:styleId="En-tte">
    <w:name w:val="header"/>
    <w:basedOn w:val="Normal"/>
    <w:link w:val="En-tteCar"/>
    <w:uiPriority w:val="99"/>
    <w:unhideWhenUsed/>
    <w:rsid w:val="00900041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900041"/>
    <w:rPr>
      <w:rFonts w:ascii="Calibri" w:eastAsia="Calibri" w:hAnsi="Calibri" w:cs="Calibri"/>
      <w:kern w:val="0"/>
      <w14:ligatures w14:val="none"/>
    </w:rPr>
  </w:style>
  <w:style w:type="paragraph" w:styleId="Pieddepage">
    <w:name w:val="footer"/>
    <w:basedOn w:val="Normal"/>
    <w:link w:val="PieddepageCar"/>
    <w:uiPriority w:val="99"/>
    <w:unhideWhenUsed/>
    <w:rsid w:val="0090004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900041"/>
    <w:rPr>
      <w:rFonts w:ascii="Calibri" w:eastAsia="Calibri" w:hAnsi="Calibri" w:cs="Calibri"/>
      <w:kern w:val="0"/>
      <w14:ligatures w14:val="none"/>
    </w:rPr>
  </w:style>
  <w:style w:type="character" w:styleId="Lienhypertexte">
    <w:name w:val="Hyperlink"/>
    <w:basedOn w:val="Policepardfaut"/>
    <w:uiPriority w:val="99"/>
    <w:unhideWhenUsed/>
    <w:rsid w:val="00900041"/>
    <w:rPr>
      <w:color w:val="467886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00041"/>
    <w:rPr>
      <w:color w:val="605E5C"/>
      <w:shd w:val="clear" w:color="auto" w:fill="E1DFDD"/>
    </w:rPr>
  </w:style>
  <w:style w:type="table" w:styleId="Grilledutableau">
    <w:name w:val="Table Grid"/>
    <w:basedOn w:val="TableauNormal"/>
    <w:uiPriority w:val="39"/>
    <w:rsid w:val="009521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tact@o3-partners.co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2A6CA-1765-4758-8961-04660EA22C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9</Pages>
  <Words>2356</Words>
  <Characters>12960</Characters>
  <Application>Microsoft Office Word</Application>
  <DocSecurity>0</DocSecurity>
  <Lines>108</Lines>
  <Paragraphs>30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Elaura Fernandes</dc:creator>
  <cp:keywords/>
  <dc:description/>
  <cp:lastModifiedBy>Elaura Fernandes</cp:lastModifiedBy>
  <cp:revision>2</cp:revision>
  <dcterms:created xsi:type="dcterms:W3CDTF">2024-07-17T15:22:00Z</dcterms:created>
  <dcterms:modified xsi:type="dcterms:W3CDTF">2024-07-17T15:44:00Z</dcterms:modified>
</cp:coreProperties>
</file>