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14642" w14:textId="77777777" w:rsidR="00547546" w:rsidRPr="004119B1" w:rsidRDefault="00547546" w:rsidP="00547546">
      <w:pPr>
        <w:pStyle w:val="Corpsdetexte"/>
        <w:pBdr>
          <w:top w:val="single" w:sz="4" w:space="1" w:color="auto"/>
          <w:left w:val="single" w:sz="4" w:space="4" w:color="auto"/>
          <w:bottom w:val="single" w:sz="4" w:space="1" w:color="auto"/>
          <w:right w:val="single" w:sz="4" w:space="4" w:color="auto"/>
        </w:pBdr>
        <w:tabs>
          <w:tab w:val="left" w:pos="6804"/>
        </w:tabs>
        <w:jc w:val="center"/>
        <w:rPr>
          <w:rFonts w:asciiTheme="minorHAnsi" w:hAnsiTheme="minorHAnsi" w:cstheme="minorHAnsi"/>
          <w:b/>
          <w:bCs/>
          <w:sz w:val="28"/>
          <w:szCs w:val="28"/>
        </w:rPr>
      </w:pPr>
      <w:r w:rsidRPr="004119B1">
        <w:rPr>
          <w:rFonts w:asciiTheme="minorHAnsi" w:hAnsiTheme="minorHAnsi" w:cstheme="minorHAnsi"/>
          <w:b/>
          <w:bCs/>
          <w:sz w:val="28"/>
          <w:szCs w:val="28"/>
        </w:rPr>
        <w:t>ACCORD DE CONFIDENTIALITE</w:t>
      </w:r>
    </w:p>
    <w:p w14:paraId="682149EF" w14:textId="77777777" w:rsidR="00547546" w:rsidRPr="004119B1" w:rsidRDefault="00547546" w:rsidP="00547546">
      <w:pPr>
        <w:pStyle w:val="Corpsdetexte"/>
        <w:spacing w:before="10"/>
        <w:rPr>
          <w:rFonts w:asciiTheme="minorHAnsi" w:hAnsiTheme="minorHAnsi" w:cstheme="minorHAnsi"/>
        </w:rPr>
      </w:pPr>
    </w:p>
    <w:p w14:paraId="601E4E9B" w14:textId="77777777" w:rsidR="00547546" w:rsidRPr="004119B1" w:rsidRDefault="00547546" w:rsidP="00547546">
      <w:pPr>
        <w:spacing w:before="57"/>
        <w:rPr>
          <w:rFonts w:cstheme="minorHAnsi"/>
          <w:b/>
        </w:rPr>
      </w:pPr>
      <w:r w:rsidRPr="004119B1">
        <w:rPr>
          <w:rFonts w:cstheme="minorHAnsi"/>
          <w:b/>
        </w:rPr>
        <w:t>ENTRE</w:t>
      </w:r>
      <w:r w:rsidRPr="004119B1">
        <w:rPr>
          <w:rFonts w:cstheme="minorHAnsi"/>
          <w:b/>
          <w:spacing w:val="9"/>
        </w:rPr>
        <w:t xml:space="preserve"> </w:t>
      </w:r>
      <w:r w:rsidRPr="004119B1">
        <w:rPr>
          <w:rFonts w:cstheme="minorHAnsi"/>
          <w:b/>
        </w:rPr>
        <w:t>:</w:t>
      </w:r>
    </w:p>
    <w:p w14:paraId="05BA8906" w14:textId="77777777" w:rsidR="00547546" w:rsidRPr="004119B1" w:rsidRDefault="00547546" w:rsidP="00547546">
      <w:pPr>
        <w:rPr>
          <w:rFonts w:cstheme="minorHAnsi"/>
        </w:rPr>
      </w:pPr>
      <w:r w:rsidRPr="004119B1">
        <w:rPr>
          <w:rFonts w:cstheme="minorHAnsi"/>
          <w:b/>
        </w:rPr>
        <w:t>1°</w:t>
      </w:r>
      <w:r>
        <w:rPr>
          <w:rFonts w:cstheme="minorHAnsi"/>
          <w:b/>
        </w:rPr>
        <w:t xml:space="preserve">) </w:t>
      </w:r>
      <w:r w:rsidRPr="00EB54A9">
        <w:rPr>
          <w:rFonts w:cstheme="minorHAnsi"/>
          <w:b/>
        </w:rPr>
        <w:t>PETIT GRIS</w:t>
      </w:r>
      <w:r w:rsidRPr="004119B1">
        <w:rPr>
          <w:rFonts w:cstheme="minorHAnsi"/>
          <w:b/>
          <w:bCs/>
        </w:rPr>
        <w:t>,</w:t>
      </w:r>
      <w:r w:rsidRPr="004119B1">
        <w:rPr>
          <w:rFonts w:cstheme="minorHAnsi"/>
          <w:b/>
        </w:rPr>
        <w:t xml:space="preserve"> </w:t>
      </w:r>
      <w:r w:rsidRPr="00EB54A9">
        <w:rPr>
          <w:rFonts w:cstheme="minorHAnsi"/>
          <w:b/>
        </w:rPr>
        <w:t>SAS</w:t>
      </w:r>
      <w:r>
        <w:rPr>
          <w:rFonts w:cstheme="minorHAnsi"/>
          <w:b/>
        </w:rPr>
        <w:t xml:space="preserve"> </w:t>
      </w:r>
      <w:r w:rsidRPr="004119B1">
        <w:rPr>
          <w:rFonts w:cstheme="minorHAnsi"/>
        </w:rPr>
        <w:t xml:space="preserve">au capital de  €, dont le siège social est situé </w:t>
      </w:r>
      <w:r w:rsidRPr="00EB54A9">
        <w:rPr>
          <w:rFonts w:cstheme="minorHAnsi"/>
        </w:rPr>
        <w:t>67 rue Rennequin</w:t>
      </w:r>
      <w:r w:rsidRPr="004119B1">
        <w:rPr>
          <w:rFonts w:cstheme="minorHAnsi"/>
        </w:rPr>
        <w:t xml:space="preserve">, immatriculée au registre du commerce et des sociétés de Paris, sous le numéro </w:t>
      </w:r>
      <w:r w:rsidRPr="00EB54A9">
        <w:rPr>
          <w:rFonts w:cstheme="minorHAnsi"/>
        </w:rPr>
        <w:t>842 406 621</w:t>
      </w:r>
      <w:r w:rsidRPr="004119B1">
        <w:rPr>
          <w:rFonts w:cstheme="minorHAnsi"/>
        </w:rPr>
        <w:t xml:space="preserve">, en </w:t>
      </w:r>
      <w:bookmarkStart w:id="0" w:name="_Hlk172799233"/>
      <w:r w:rsidR="000C504F" w:rsidRPr="000C504F">
        <w:rPr>
          <w:rFonts w:cstheme="minorHAnsi"/>
        </w:rPr>
        <w:t>Redressement Judiciaire</w:t>
      </w:r>
      <w:bookmarkEnd w:id="0"/>
      <w:r w:rsidR="000C504F" w:rsidRPr="004119B1">
        <w:rPr>
          <w:rFonts w:cstheme="minorHAnsi"/>
        </w:rPr>
        <w:t xml:space="preserve"> </w:t>
      </w:r>
      <w:r w:rsidRPr="004119B1">
        <w:rPr>
          <w:rFonts w:cstheme="minorHAnsi"/>
        </w:rPr>
        <w:t xml:space="preserve">par jugement du </w:t>
      </w:r>
      <w:r w:rsidRPr="00085DF6">
        <w:rPr>
          <w:rFonts w:cstheme="minorHAnsi"/>
        </w:rPr>
        <w:t xml:space="preserve">Tribunal de Commerce de </w:t>
      </w:r>
      <w:r w:rsidR="00855CC5" w:rsidRPr="00085DF6">
        <w:rPr>
          <w:rFonts w:cstheme="minorHAnsi"/>
        </w:rPr>
        <w:t>PARIS</w:t>
      </w:r>
      <w:r w:rsidRPr="00085DF6">
        <w:rPr>
          <w:rFonts w:cstheme="minorHAnsi"/>
        </w:rPr>
        <w:t xml:space="preserve"> du</w:t>
      </w:r>
      <w:r>
        <w:rPr>
          <w:rFonts w:cstheme="minorHAnsi"/>
        </w:rPr>
        <w:t xml:space="preserve"> </w:t>
      </w:r>
      <w:r w:rsidRPr="00EB54A9">
        <w:rPr>
          <w:rFonts w:cstheme="minorHAnsi"/>
        </w:rPr>
        <w:t>17 décembre 2024</w:t>
      </w:r>
      <w:r w:rsidRPr="004119B1">
        <w:rPr>
          <w:rFonts w:cstheme="minorHAnsi"/>
        </w:rPr>
        <w:t xml:space="preserve">, ayant pour </w:t>
      </w:r>
      <w:r>
        <w:rPr>
          <w:rFonts w:cstheme="minorHAnsi"/>
        </w:rPr>
        <w:t xml:space="preserve">dirigeant </w:t>
      </w:r>
      <w:r w:rsidRPr="00EB54A9">
        <w:rPr>
          <w:rFonts w:cstheme="minorHAnsi"/>
        </w:rPr>
        <w:t>Monsieur Jean-Baptiste ASCIONE</w:t>
      </w:r>
      <w:r w:rsidRPr="004119B1">
        <w:rPr>
          <w:rFonts w:cstheme="minorHAnsi"/>
        </w:rPr>
        <w:t xml:space="preserve">, </w:t>
      </w:r>
    </w:p>
    <w:p w14:paraId="60275031" w14:textId="77777777" w:rsidR="00547546" w:rsidRPr="004119B1" w:rsidRDefault="00547546" w:rsidP="00547546">
      <w:pPr>
        <w:rPr>
          <w:rFonts w:cstheme="minorHAnsi"/>
        </w:rPr>
      </w:pPr>
      <w:r w:rsidRPr="004119B1">
        <w:rPr>
          <w:rFonts w:cstheme="minorHAnsi"/>
        </w:rPr>
        <w:t>Ci-après</w:t>
      </w:r>
      <w:r w:rsidRPr="004119B1">
        <w:rPr>
          <w:rFonts w:cstheme="minorHAnsi"/>
          <w:spacing w:val="-2"/>
        </w:rPr>
        <w:t xml:space="preserve"> </w:t>
      </w:r>
      <w:r w:rsidRPr="004119B1">
        <w:rPr>
          <w:rFonts w:cstheme="minorHAnsi"/>
        </w:rPr>
        <w:t>dénommée</w:t>
      </w:r>
      <w:r w:rsidRPr="004119B1">
        <w:rPr>
          <w:rFonts w:cstheme="minorHAnsi"/>
          <w:spacing w:val="-1"/>
        </w:rPr>
        <w:t xml:space="preserve"> </w:t>
      </w:r>
      <w:r w:rsidRPr="00EB54A9">
        <w:rPr>
          <w:rFonts w:cstheme="minorHAnsi"/>
          <w:b/>
          <w:bCs/>
        </w:rPr>
        <w:t>«</w:t>
      </w:r>
      <w:r>
        <w:rPr>
          <w:rFonts w:cstheme="minorHAnsi"/>
          <w:b/>
          <w:bCs/>
        </w:rPr>
        <w:t xml:space="preserve"> </w:t>
      </w:r>
      <w:r w:rsidRPr="00EB54A9">
        <w:rPr>
          <w:rFonts w:cstheme="minorHAnsi"/>
          <w:b/>
          <w:bCs/>
        </w:rPr>
        <w:t>PETIT GRIS</w:t>
      </w:r>
      <w:r>
        <w:rPr>
          <w:rFonts w:cstheme="minorHAnsi"/>
          <w:b/>
          <w:bCs/>
        </w:rPr>
        <w:t xml:space="preserve"> </w:t>
      </w:r>
      <w:r w:rsidRPr="00EB54A9">
        <w:rPr>
          <w:rFonts w:cstheme="minorHAnsi"/>
          <w:b/>
          <w:bCs/>
        </w:rPr>
        <w:t>»,</w:t>
      </w:r>
    </w:p>
    <w:p w14:paraId="5F3C5DA9" w14:textId="77777777" w:rsidR="00547546" w:rsidRPr="004119B1" w:rsidRDefault="00547546" w:rsidP="00547546">
      <w:pPr>
        <w:pStyle w:val="Corpsdetexte"/>
        <w:spacing w:before="11"/>
        <w:rPr>
          <w:rFonts w:asciiTheme="minorHAnsi" w:hAnsiTheme="minorHAnsi" w:cstheme="minorHAnsi"/>
        </w:rPr>
      </w:pPr>
    </w:p>
    <w:p w14:paraId="29E211E2" w14:textId="77777777" w:rsidR="00547546" w:rsidRPr="004119B1" w:rsidRDefault="00547546" w:rsidP="00547546">
      <w:pPr>
        <w:rPr>
          <w:rFonts w:cstheme="minorHAnsi"/>
        </w:rPr>
      </w:pPr>
      <w:r w:rsidRPr="004119B1">
        <w:rPr>
          <w:rFonts w:cstheme="minorHAnsi"/>
          <w:b/>
        </w:rPr>
        <w:t>2°)</w:t>
      </w:r>
      <w:r w:rsidRPr="004119B1">
        <w:rPr>
          <w:rFonts w:cstheme="minorHAnsi"/>
          <w:b/>
          <w:spacing w:val="1"/>
        </w:rPr>
        <w:t xml:space="preserve"> </w:t>
      </w:r>
      <w:r w:rsidRPr="004119B1">
        <w:rPr>
          <w:rFonts w:cstheme="minorHAnsi"/>
          <w:b/>
        </w:rPr>
        <w:t>La</w:t>
      </w:r>
      <w:r w:rsidRPr="004119B1">
        <w:rPr>
          <w:rFonts w:cstheme="minorHAnsi"/>
          <w:b/>
          <w:spacing w:val="1"/>
        </w:rPr>
        <w:t xml:space="preserve"> </w:t>
      </w:r>
      <w:r w:rsidRPr="004119B1">
        <w:rPr>
          <w:rFonts w:cstheme="minorHAnsi"/>
          <w:b/>
        </w:rPr>
        <w:t>SELAS SPE O3 Partners</w:t>
      </w:r>
      <w:r w:rsidRPr="004119B1">
        <w:rPr>
          <w:rFonts w:cstheme="minorHAnsi"/>
        </w:rPr>
        <w:t>,</w:t>
      </w:r>
      <w:r w:rsidRPr="004119B1">
        <w:rPr>
          <w:rFonts w:cstheme="minorHAnsi"/>
          <w:spacing w:val="1"/>
        </w:rPr>
        <w:t xml:space="preserve"> </w:t>
      </w:r>
      <w:r w:rsidRPr="004119B1">
        <w:rPr>
          <w:rFonts w:cstheme="minorHAnsi"/>
        </w:rPr>
        <w:t>67 boulevard Lannes 75116 Paris</w:t>
      </w:r>
      <w:r w:rsidRPr="004119B1">
        <w:rPr>
          <w:rFonts w:cstheme="minorHAnsi"/>
          <w:color w:val="1F487C"/>
        </w:rPr>
        <w:t>,</w:t>
      </w:r>
      <w:r w:rsidRPr="004119B1">
        <w:rPr>
          <w:rFonts w:cstheme="minorHAnsi"/>
          <w:color w:val="1F487C"/>
          <w:spacing w:val="1"/>
        </w:rPr>
        <w:t xml:space="preserve"> </w:t>
      </w:r>
      <w:r w:rsidRPr="004119B1">
        <w:rPr>
          <w:rFonts w:cstheme="minorHAnsi"/>
        </w:rPr>
        <w:t>représentée</w:t>
      </w:r>
      <w:r w:rsidRPr="004119B1">
        <w:rPr>
          <w:rFonts w:cstheme="minorHAnsi"/>
          <w:spacing w:val="1"/>
        </w:rPr>
        <w:t xml:space="preserve"> </w:t>
      </w:r>
      <w:r w:rsidRPr="004119B1">
        <w:rPr>
          <w:rFonts w:cstheme="minorHAnsi"/>
        </w:rPr>
        <w:t>par</w:t>
      </w:r>
      <w:r w:rsidRPr="004119B1">
        <w:rPr>
          <w:rFonts w:cstheme="minorHAnsi"/>
          <w:spacing w:val="1"/>
        </w:rPr>
        <w:t xml:space="preserve"> </w:t>
      </w:r>
      <w:r w:rsidRPr="004119B1">
        <w:rPr>
          <w:rFonts w:cstheme="minorHAnsi"/>
          <w:b/>
        </w:rPr>
        <w:t>Maître</w:t>
      </w:r>
      <w:r w:rsidRPr="004119B1">
        <w:rPr>
          <w:rFonts w:cstheme="minorHAnsi"/>
          <w:b/>
          <w:spacing w:val="-47"/>
        </w:rPr>
        <w:t xml:space="preserve"> </w:t>
      </w:r>
      <w:r w:rsidR="0041674E">
        <w:rPr>
          <w:rFonts w:cstheme="minorHAnsi"/>
          <w:b/>
          <w:bCs/>
        </w:rPr>
        <w:t>Isabelle Didier</w:t>
      </w:r>
      <w:r w:rsidRPr="004119B1">
        <w:rPr>
          <w:rFonts w:cstheme="minorHAnsi"/>
        </w:rPr>
        <w:t>,</w:t>
      </w:r>
      <w:r w:rsidRPr="004119B1">
        <w:rPr>
          <w:rFonts w:cstheme="minorHAnsi"/>
          <w:spacing w:val="-2"/>
        </w:rPr>
        <w:t xml:space="preserve"> en qualité d’</w:t>
      </w:r>
      <w:r w:rsidRPr="004119B1">
        <w:rPr>
          <w:rFonts w:cstheme="minorHAnsi"/>
        </w:rPr>
        <w:t xml:space="preserve">administrateur judiciaire, désignée à ces fonctions par jugement du Tribunal de Commerce de Paris du </w:t>
      </w:r>
      <w:r w:rsidRPr="00EB54A9">
        <w:rPr>
          <w:rFonts w:cstheme="minorHAnsi"/>
        </w:rPr>
        <w:t>17 décembre 2024</w:t>
      </w:r>
    </w:p>
    <w:p w14:paraId="60D4DDBF" w14:textId="77777777" w:rsidR="00547546" w:rsidRPr="004119B1" w:rsidRDefault="00547546" w:rsidP="00547546">
      <w:pPr>
        <w:spacing w:before="57"/>
        <w:rPr>
          <w:rFonts w:cstheme="minorHAnsi"/>
        </w:rPr>
      </w:pPr>
      <w:r w:rsidRPr="004119B1">
        <w:rPr>
          <w:rFonts w:cstheme="minorHAnsi"/>
        </w:rPr>
        <w:t>Ci</w:t>
      </w:r>
      <w:r w:rsidRPr="004119B1">
        <w:rPr>
          <w:rFonts w:cstheme="minorHAnsi"/>
          <w:spacing w:val="-3"/>
        </w:rPr>
        <w:t>-</w:t>
      </w:r>
      <w:r w:rsidRPr="004119B1">
        <w:rPr>
          <w:rFonts w:cstheme="minorHAnsi"/>
        </w:rPr>
        <w:t>après</w:t>
      </w:r>
      <w:r w:rsidRPr="004119B1">
        <w:rPr>
          <w:rFonts w:cstheme="minorHAnsi"/>
          <w:spacing w:val="-3"/>
        </w:rPr>
        <w:t xml:space="preserve"> </w:t>
      </w:r>
      <w:r w:rsidRPr="004119B1">
        <w:rPr>
          <w:rFonts w:cstheme="minorHAnsi"/>
        </w:rPr>
        <w:t>dénommée</w:t>
      </w:r>
      <w:r w:rsidRPr="004119B1">
        <w:rPr>
          <w:rFonts w:cstheme="minorHAnsi"/>
          <w:spacing w:val="-2"/>
        </w:rPr>
        <w:t xml:space="preserve"> </w:t>
      </w:r>
      <w:r w:rsidRPr="004119B1">
        <w:rPr>
          <w:rFonts w:cstheme="minorHAnsi"/>
        </w:rPr>
        <w:t>«</w:t>
      </w:r>
      <w:r w:rsidRPr="004119B1">
        <w:rPr>
          <w:rFonts w:cstheme="minorHAnsi"/>
          <w:spacing w:val="-4"/>
        </w:rPr>
        <w:t xml:space="preserve"> </w:t>
      </w:r>
      <w:r w:rsidRPr="004119B1">
        <w:rPr>
          <w:rFonts w:cstheme="minorHAnsi"/>
          <w:b/>
        </w:rPr>
        <w:t>l’Administrateur</w:t>
      </w:r>
      <w:r w:rsidRPr="004119B1">
        <w:rPr>
          <w:rFonts w:cstheme="minorHAnsi"/>
          <w:b/>
          <w:spacing w:val="-5"/>
        </w:rPr>
        <w:t xml:space="preserve"> </w:t>
      </w:r>
      <w:r w:rsidRPr="004119B1">
        <w:rPr>
          <w:rFonts w:cstheme="minorHAnsi"/>
          <w:b/>
        </w:rPr>
        <w:t>Judiciaire</w:t>
      </w:r>
      <w:r w:rsidRPr="004119B1">
        <w:rPr>
          <w:rFonts w:cstheme="minorHAnsi"/>
        </w:rPr>
        <w:t xml:space="preserve"> »</w:t>
      </w:r>
    </w:p>
    <w:p w14:paraId="614BCFA3" w14:textId="77777777" w:rsidR="00547546" w:rsidRPr="004119B1" w:rsidRDefault="00547546" w:rsidP="00547546">
      <w:pPr>
        <w:jc w:val="right"/>
        <w:rPr>
          <w:rFonts w:cstheme="minorHAnsi"/>
          <w:b/>
        </w:rPr>
      </w:pPr>
      <w:r w:rsidRPr="004119B1">
        <w:rPr>
          <w:rFonts w:cstheme="minorHAnsi"/>
          <w:b/>
        </w:rPr>
        <w:t>D’UNE</w:t>
      </w:r>
      <w:r w:rsidRPr="004119B1">
        <w:rPr>
          <w:rFonts w:cstheme="minorHAnsi"/>
          <w:b/>
          <w:spacing w:val="-2"/>
        </w:rPr>
        <w:t xml:space="preserve"> </w:t>
      </w:r>
      <w:r w:rsidRPr="004119B1">
        <w:rPr>
          <w:rFonts w:cstheme="minorHAnsi"/>
          <w:b/>
        </w:rPr>
        <w:t>PART</w:t>
      </w:r>
    </w:p>
    <w:p w14:paraId="34698598" w14:textId="77777777" w:rsidR="00547546" w:rsidRPr="004119B1" w:rsidRDefault="00547546" w:rsidP="00547546">
      <w:pPr>
        <w:spacing w:before="1"/>
        <w:rPr>
          <w:rFonts w:cstheme="minorHAnsi"/>
          <w:b/>
        </w:rPr>
      </w:pPr>
      <w:r w:rsidRPr="004119B1">
        <w:rPr>
          <w:rFonts w:cstheme="minorHAnsi"/>
          <w:b/>
        </w:rPr>
        <w:t>ET</w:t>
      </w:r>
      <w:r w:rsidRPr="004119B1">
        <w:rPr>
          <w:rFonts w:cstheme="minorHAnsi"/>
          <w:b/>
          <w:spacing w:val="-4"/>
        </w:rPr>
        <w:t xml:space="preserve"> </w:t>
      </w:r>
      <w:r w:rsidRPr="004119B1">
        <w:rPr>
          <w:rFonts w:cstheme="minorHAnsi"/>
          <w:b/>
        </w:rPr>
        <w:t>:</w:t>
      </w:r>
    </w:p>
    <w:p w14:paraId="4F36E8D7" w14:textId="77777777" w:rsidR="00547546" w:rsidRPr="004119B1" w:rsidRDefault="00547546" w:rsidP="00547546">
      <w:pPr>
        <w:pStyle w:val="Corpsdetexte"/>
        <w:rPr>
          <w:rFonts w:asciiTheme="minorHAnsi" w:hAnsiTheme="minorHAnsi" w:cstheme="minorHAnsi"/>
          <w:b/>
          <w:bCs/>
        </w:rPr>
      </w:pPr>
      <w:r w:rsidRPr="004119B1">
        <w:rPr>
          <w:rFonts w:asciiTheme="minorHAnsi" w:hAnsiTheme="minorHAnsi" w:cstheme="minorHAnsi"/>
          <w:b/>
          <w:bCs/>
        </w:rPr>
        <w:t>3°)</w:t>
      </w:r>
    </w:p>
    <w:p w14:paraId="088F6B08" w14:textId="77777777" w:rsidR="00547546" w:rsidRPr="004119B1" w:rsidRDefault="00547546" w:rsidP="00547546">
      <w:pPr>
        <w:pStyle w:val="Corpsdetexte"/>
        <w:rPr>
          <w:rFonts w:asciiTheme="minorHAnsi" w:hAnsiTheme="minorHAnsi" w:cstheme="minorHAnsi"/>
        </w:rPr>
      </w:pPr>
    </w:p>
    <w:p w14:paraId="0109CD1B" w14:textId="77777777" w:rsidR="00547546" w:rsidRPr="004119B1" w:rsidRDefault="00547546" w:rsidP="00547546">
      <w:pPr>
        <w:pStyle w:val="Corpsdetexte"/>
        <w:rPr>
          <w:rFonts w:asciiTheme="minorHAnsi" w:hAnsiTheme="minorHAnsi" w:cstheme="minorHAnsi"/>
          <w:b/>
          <w:spacing w:val="-2"/>
        </w:rPr>
      </w:pPr>
      <w:r w:rsidRPr="004119B1">
        <w:rPr>
          <w:rFonts w:asciiTheme="minorHAnsi" w:hAnsiTheme="minorHAnsi" w:cstheme="minorHAnsi"/>
        </w:rPr>
        <w:t>Ci-après</w:t>
      </w:r>
      <w:r w:rsidRPr="004119B1">
        <w:rPr>
          <w:rFonts w:asciiTheme="minorHAnsi" w:hAnsiTheme="minorHAnsi" w:cstheme="minorHAnsi"/>
          <w:spacing w:val="-1"/>
        </w:rPr>
        <w:t xml:space="preserve"> </w:t>
      </w:r>
      <w:r w:rsidRPr="004119B1">
        <w:rPr>
          <w:rFonts w:asciiTheme="minorHAnsi" w:hAnsiTheme="minorHAnsi" w:cstheme="minorHAnsi"/>
        </w:rPr>
        <w:t>dénommée, indifféremment</w:t>
      </w:r>
      <w:r w:rsidRPr="004119B1">
        <w:rPr>
          <w:rFonts w:asciiTheme="minorHAnsi" w:hAnsiTheme="minorHAnsi" w:cstheme="minorHAnsi"/>
          <w:spacing w:val="-1"/>
        </w:rPr>
        <w:t xml:space="preserve"> </w:t>
      </w:r>
      <w:r w:rsidRPr="004119B1">
        <w:rPr>
          <w:rFonts w:asciiTheme="minorHAnsi" w:hAnsiTheme="minorHAnsi" w:cstheme="minorHAnsi"/>
        </w:rPr>
        <w:t>le</w:t>
      </w:r>
      <w:r w:rsidRPr="004119B1">
        <w:rPr>
          <w:rFonts w:asciiTheme="minorHAnsi" w:hAnsiTheme="minorHAnsi" w:cstheme="minorHAnsi"/>
          <w:spacing w:val="-3"/>
        </w:rPr>
        <w:t xml:space="preserve"> </w:t>
      </w:r>
      <w:r w:rsidRPr="004119B1">
        <w:rPr>
          <w:rFonts w:asciiTheme="minorHAnsi" w:hAnsiTheme="minorHAnsi" w:cstheme="minorHAnsi"/>
          <w:b/>
        </w:rPr>
        <w:t>«</w:t>
      </w:r>
      <w:r w:rsidRPr="004119B1">
        <w:rPr>
          <w:rFonts w:asciiTheme="minorHAnsi" w:hAnsiTheme="minorHAnsi" w:cstheme="minorHAnsi"/>
          <w:b/>
          <w:spacing w:val="-2"/>
        </w:rPr>
        <w:t xml:space="preserve"> </w:t>
      </w:r>
      <w:r w:rsidRPr="004119B1">
        <w:rPr>
          <w:rFonts w:asciiTheme="minorHAnsi" w:hAnsiTheme="minorHAnsi" w:cstheme="minorHAnsi"/>
          <w:b/>
        </w:rPr>
        <w:t>Candidat</w:t>
      </w:r>
      <w:r w:rsidRPr="004119B1">
        <w:rPr>
          <w:rFonts w:asciiTheme="minorHAnsi" w:hAnsiTheme="minorHAnsi" w:cstheme="minorHAnsi"/>
          <w:b/>
          <w:spacing w:val="-2"/>
        </w:rPr>
        <w:t xml:space="preserve"> </w:t>
      </w:r>
      <w:r w:rsidRPr="004119B1">
        <w:rPr>
          <w:rFonts w:asciiTheme="minorHAnsi" w:hAnsiTheme="minorHAnsi" w:cstheme="minorHAnsi"/>
          <w:b/>
        </w:rPr>
        <w:t>»</w:t>
      </w:r>
      <w:r w:rsidRPr="004119B1">
        <w:rPr>
          <w:rFonts w:asciiTheme="minorHAnsi" w:hAnsiTheme="minorHAnsi" w:cstheme="minorHAnsi"/>
          <w:b/>
          <w:spacing w:val="-2"/>
        </w:rPr>
        <w:t xml:space="preserve"> ou la « </w:t>
      </w:r>
      <w:r>
        <w:rPr>
          <w:rFonts w:asciiTheme="minorHAnsi" w:hAnsiTheme="minorHAnsi" w:cstheme="minorHAnsi"/>
          <w:b/>
          <w:spacing w:val="-2"/>
        </w:rPr>
        <w:t>S</w:t>
      </w:r>
      <w:r w:rsidRPr="004119B1">
        <w:rPr>
          <w:rFonts w:asciiTheme="minorHAnsi" w:hAnsiTheme="minorHAnsi" w:cstheme="minorHAnsi"/>
          <w:b/>
          <w:spacing w:val="-2"/>
        </w:rPr>
        <w:t>ociété »</w:t>
      </w:r>
    </w:p>
    <w:p w14:paraId="700E24F3" w14:textId="77777777" w:rsidR="00547546" w:rsidRPr="004119B1" w:rsidRDefault="00547546" w:rsidP="00547546">
      <w:pPr>
        <w:pStyle w:val="Corpsdetexte"/>
        <w:rPr>
          <w:rFonts w:asciiTheme="minorHAnsi" w:hAnsiTheme="minorHAnsi" w:cstheme="minorHAnsi"/>
          <w:b/>
          <w:spacing w:val="-2"/>
        </w:rPr>
      </w:pPr>
    </w:p>
    <w:p w14:paraId="69AC7B8E" w14:textId="77777777" w:rsidR="00547546" w:rsidRPr="004119B1" w:rsidRDefault="00547546" w:rsidP="00547546">
      <w:pPr>
        <w:pStyle w:val="Corpsdetexte"/>
        <w:jc w:val="right"/>
        <w:rPr>
          <w:rFonts w:asciiTheme="minorHAnsi" w:hAnsiTheme="minorHAnsi" w:cstheme="minorHAnsi"/>
          <w:b/>
          <w:spacing w:val="-2"/>
        </w:rPr>
      </w:pPr>
      <w:r w:rsidRPr="004119B1">
        <w:rPr>
          <w:rFonts w:asciiTheme="minorHAnsi" w:hAnsiTheme="minorHAnsi" w:cstheme="minorHAnsi"/>
          <w:b/>
        </w:rPr>
        <w:t>D’AUTRE</w:t>
      </w:r>
      <w:r w:rsidRPr="004119B1">
        <w:rPr>
          <w:rFonts w:asciiTheme="minorHAnsi" w:hAnsiTheme="minorHAnsi" w:cstheme="minorHAnsi"/>
          <w:b/>
          <w:spacing w:val="-3"/>
        </w:rPr>
        <w:t xml:space="preserve"> </w:t>
      </w:r>
      <w:r w:rsidRPr="004119B1">
        <w:rPr>
          <w:rFonts w:asciiTheme="minorHAnsi" w:hAnsiTheme="minorHAnsi" w:cstheme="minorHAnsi"/>
          <w:b/>
        </w:rPr>
        <w:t>PART</w:t>
      </w:r>
    </w:p>
    <w:p w14:paraId="190CF6F1" w14:textId="77777777" w:rsidR="00547546" w:rsidRPr="004119B1" w:rsidRDefault="00547546" w:rsidP="00547546">
      <w:pPr>
        <w:pStyle w:val="Corpsdetexte"/>
        <w:spacing w:before="56"/>
        <w:rPr>
          <w:rFonts w:asciiTheme="minorHAnsi" w:hAnsiTheme="minorHAnsi" w:cstheme="minorHAnsi"/>
        </w:rPr>
      </w:pPr>
      <w:r w:rsidRPr="004119B1">
        <w:rPr>
          <w:rFonts w:asciiTheme="minorHAnsi" w:hAnsiTheme="minorHAnsi" w:cstheme="minorHAnsi"/>
        </w:rPr>
        <w:t>Ci-après</w:t>
      </w:r>
      <w:r w:rsidRPr="004119B1">
        <w:rPr>
          <w:rFonts w:asciiTheme="minorHAnsi" w:hAnsiTheme="minorHAnsi" w:cstheme="minorHAnsi"/>
          <w:spacing w:val="-1"/>
        </w:rPr>
        <w:t xml:space="preserve"> </w:t>
      </w:r>
      <w:r w:rsidRPr="004119B1">
        <w:rPr>
          <w:rFonts w:asciiTheme="minorHAnsi" w:hAnsiTheme="minorHAnsi" w:cstheme="minorHAnsi"/>
        </w:rPr>
        <w:t>dénommés</w:t>
      </w:r>
      <w:r w:rsidRPr="004119B1">
        <w:rPr>
          <w:rFonts w:asciiTheme="minorHAnsi" w:hAnsiTheme="minorHAnsi" w:cstheme="minorHAnsi"/>
          <w:spacing w:val="-1"/>
        </w:rPr>
        <w:t xml:space="preserve"> </w:t>
      </w:r>
      <w:r w:rsidRPr="004119B1">
        <w:rPr>
          <w:rFonts w:asciiTheme="minorHAnsi" w:hAnsiTheme="minorHAnsi" w:cstheme="minorHAnsi"/>
        </w:rPr>
        <w:t>ensemble « les</w:t>
      </w:r>
      <w:r w:rsidRPr="004119B1">
        <w:rPr>
          <w:rFonts w:asciiTheme="minorHAnsi" w:hAnsiTheme="minorHAnsi" w:cstheme="minorHAnsi"/>
          <w:spacing w:val="-2"/>
        </w:rPr>
        <w:t xml:space="preserve"> </w:t>
      </w:r>
      <w:r w:rsidRPr="004119B1">
        <w:rPr>
          <w:rFonts w:asciiTheme="minorHAnsi" w:hAnsiTheme="minorHAnsi" w:cstheme="minorHAnsi"/>
        </w:rPr>
        <w:t>Parties »</w:t>
      </w:r>
      <w:r w:rsidRPr="004119B1">
        <w:rPr>
          <w:rFonts w:asciiTheme="minorHAnsi" w:hAnsiTheme="minorHAnsi" w:cstheme="minorHAnsi"/>
          <w:spacing w:val="-3"/>
        </w:rPr>
        <w:t xml:space="preserve"> </w:t>
      </w:r>
      <w:r w:rsidRPr="004119B1">
        <w:rPr>
          <w:rFonts w:asciiTheme="minorHAnsi" w:hAnsiTheme="minorHAnsi" w:cstheme="minorHAnsi"/>
        </w:rPr>
        <w:t>et</w:t>
      </w:r>
      <w:r w:rsidRPr="004119B1">
        <w:rPr>
          <w:rFonts w:asciiTheme="minorHAnsi" w:hAnsiTheme="minorHAnsi" w:cstheme="minorHAnsi"/>
          <w:spacing w:val="-3"/>
        </w:rPr>
        <w:t xml:space="preserve"> </w:t>
      </w:r>
      <w:r w:rsidRPr="004119B1">
        <w:rPr>
          <w:rFonts w:asciiTheme="minorHAnsi" w:hAnsiTheme="minorHAnsi" w:cstheme="minorHAnsi"/>
        </w:rPr>
        <w:t>individuellement «</w:t>
      </w:r>
      <w:r w:rsidRPr="004119B1">
        <w:rPr>
          <w:rFonts w:asciiTheme="minorHAnsi" w:hAnsiTheme="minorHAnsi" w:cstheme="minorHAnsi"/>
          <w:spacing w:val="-1"/>
        </w:rPr>
        <w:t xml:space="preserve"> </w:t>
      </w:r>
      <w:r w:rsidRPr="004119B1">
        <w:rPr>
          <w:rFonts w:asciiTheme="minorHAnsi" w:hAnsiTheme="minorHAnsi" w:cstheme="minorHAnsi"/>
        </w:rPr>
        <w:t>la</w:t>
      </w:r>
      <w:r w:rsidRPr="004119B1">
        <w:rPr>
          <w:rFonts w:asciiTheme="minorHAnsi" w:hAnsiTheme="minorHAnsi" w:cstheme="minorHAnsi"/>
          <w:spacing w:val="-3"/>
        </w:rPr>
        <w:t xml:space="preserve"> </w:t>
      </w:r>
      <w:r w:rsidRPr="004119B1">
        <w:rPr>
          <w:rFonts w:asciiTheme="minorHAnsi" w:hAnsiTheme="minorHAnsi" w:cstheme="minorHAnsi"/>
        </w:rPr>
        <w:t>Partie ».</w:t>
      </w:r>
    </w:p>
    <w:p w14:paraId="216A34CC" w14:textId="2E3B4692" w:rsidR="00547546" w:rsidRPr="004119B1" w:rsidRDefault="00BC17E0" w:rsidP="00547546">
      <w:pPr>
        <w:pStyle w:val="Corpsdetexte"/>
        <w:spacing w:before="11"/>
        <w:rPr>
          <w:rFonts w:asciiTheme="minorHAnsi" w:hAnsiTheme="minorHAnsi" w:cstheme="minorHAnsi"/>
        </w:rPr>
      </w:pPr>
      <w:r>
        <w:rPr>
          <w:noProof/>
        </w:rPr>
        <mc:AlternateContent>
          <mc:Choice Requires="wpg">
            <w:drawing>
              <wp:anchor distT="0" distB="0" distL="0" distR="0" simplePos="0" relativeHeight="251659264" behindDoc="1" locked="0" layoutInCell="1" allowOverlap="1" wp14:anchorId="14F46D63" wp14:editId="414925C8">
                <wp:simplePos x="0" y="0"/>
                <wp:positionH relativeFrom="page">
                  <wp:posOffset>882650</wp:posOffset>
                </wp:positionH>
                <wp:positionV relativeFrom="paragraph">
                  <wp:posOffset>171450</wp:posOffset>
                </wp:positionV>
                <wp:extent cx="6009005" cy="189230"/>
                <wp:effectExtent l="0" t="0" r="4445" b="2540"/>
                <wp:wrapTopAndBottom/>
                <wp:docPr id="12260115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189230"/>
                          <a:chOff x="1390" y="270"/>
                          <a:chExt cx="9463" cy="298"/>
                        </a:xfrm>
                      </wpg:grpSpPr>
                      <wps:wsp>
                        <wps:cNvPr id="1434978214" name="Rectangle 11"/>
                        <wps:cNvSpPr>
                          <a:spLocks noChangeArrowheads="1"/>
                        </wps:cNvSpPr>
                        <wps:spPr bwMode="auto">
                          <a:xfrm>
                            <a:off x="1390" y="270"/>
                            <a:ext cx="9463" cy="28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570328" name="Rectangle 10"/>
                        <wps:cNvSpPr>
                          <a:spLocks noChangeArrowheads="1"/>
                        </wps:cNvSpPr>
                        <wps:spPr bwMode="auto">
                          <a:xfrm>
                            <a:off x="1390" y="558"/>
                            <a:ext cx="946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7155661" name="Text Box 9"/>
                        <wps:cNvSpPr txBox="1">
                          <a:spLocks noChangeArrowheads="1"/>
                        </wps:cNvSpPr>
                        <wps:spPr bwMode="auto">
                          <a:xfrm>
                            <a:off x="1390" y="270"/>
                            <a:ext cx="946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A9CA" w14:textId="77777777" w:rsidR="00547546" w:rsidRDefault="00547546" w:rsidP="00547546">
                              <w:pPr>
                                <w:spacing w:line="268" w:lineRule="exact"/>
                                <w:ind w:left="28"/>
                                <w:rPr>
                                  <w:b/>
                                </w:rPr>
                              </w:pPr>
                              <w:r>
                                <w:rPr>
                                  <w:b/>
                                  <w:sz w:val="18"/>
                                </w:rPr>
                                <w:t>PREAMBULE</w:t>
                              </w:r>
                              <w:r>
                                <w:rPr>
                                  <w:b/>
                                  <w:spacing w:val="-1"/>
                                  <w:sz w:val="18"/>
                                </w:rPr>
                                <w:t xml:space="preserve"> </w:t>
                              </w:r>
                              <w:r>
                                <w:rPr>
                                  <w:b/>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46D63" id="Group 8" o:spid="_x0000_s1026" style="position:absolute;left:0;text-align:left;margin-left:69.5pt;margin-top:13.5pt;width:473.15pt;height:14.9pt;z-index:-251657216;mso-wrap-distance-left:0;mso-wrap-distance-right:0;mso-position-horizontal-relative:page" coordorigin="1390,270" coordsize="946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">
                <v:rect id="Rectangle 11" o:spid="_x0000_s1027" style="position:absolute;left:1390;top:270;width:946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" fillcolor="#f1f1f1" stroked="f"/>
                <v:rect id="Rectangle 10" o:spid="_x0000_s1028" style="position:absolute;left:1390;top:558;width:946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" fillcolor="black" stroked="f"/>
                <v:shapetype id="_x0000_t202" coordsize="21600,21600" o:spt="202" path="m,l,21600r21600,l21600,xe">
                  <v:stroke joinstyle="miter"/>
                  <v:path gradientshapeok="t" o:connecttype="rect"/>
                </v:shapetype>
                <v:shape id="Text Box 9" o:spid="_x0000_s1029" type="#_x0000_t202" style="position:absolute;left:1390;top:270;width:946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" filled="f" stroked="f">
                  <v:textbox inset="0,0,0,0">
                    <w:txbxContent>
                      <w:p w14:paraId="204EA9CA" w14:textId="77777777" w:rsidR="00547546" w:rsidRDefault="00547546" w:rsidP="00547546">
                        <w:pPr>
                          <w:spacing w:line="268" w:lineRule="exact"/>
                          <w:ind w:left="28"/>
                          <w:rPr>
                            <w:b/>
                          </w:rPr>
                        </w:pPr>
                        <w:r>
                          <w:rPr>
                            <w:b/>
                            <w:sz w:val="18"/>
                          </w:rPr>
                          <w:t>PREAMBULE</w:t>
                        </w:r>
                        <w:r>
                          <w:rPr>
                            <w:b/>
                            <w:spacing w:val="-1"/>
                            <w:sz w:val="18"/>
                          </w:rPr>
                          <w:t xml:space="preserve"> </w:t>
                        </w:r>
                        <w:r>
                          <w:rPr>
                            <w:b/>
                          </w:rPr>
                          <w:t>:</w:t>
                        </w:r>
                      </w:p>
                    </w:txbxContent>
                  </v:textbox>
                </v:shape>
                <w10:wrap type="topAndBottom" anchorx="page"/>
              </v:group>
            </w:pict>
          </mc:Fallback>
        </mc:AlternateContent>
      </w:r>
    </w:p>
    <w:p w14:paraId="02784743" w14:textId="77777777" w:rsidR="00547546" w:rsidRPr="004119B1" w:rsidRDefault="00547546" w:rsidP="00547546">
      <w:pPr>
        <w:pStyle w:val="Corpsdetexte"/>
        <w:spacing w:before="56"/>
        <w:rPr>
          <w:rFonts w:asciiTheme="minorHAnsi" w:hAnsiTheme="minorHAnsi" w:cstheme="minorHAnsi"/>
          <w:b/>
        </w:rPr>
      </w:pPr>
      <w:r w:rsidRPr="004119B1">
        <w:rPr>
          <w:rFonts w:asciiTheme="minorHAnsi" w:hAnsiTheme="minorHAnsi" w:cstheme="minorHAnsi"/>
        </w:rPr>
        <w:t xml:space="preserve">Par jugement en date du </w:t>
      </w:r>
      <w:r w:rsidRPr="00EB54A9">
        <w:rPr>
          <w:rFonts w:asciiTheme="minorHAnsi" w:hAnsiTheme="minorHAnsi" w:cstheme="minorHAnsi"/>
        </w:rPr>
        <w:t xml:space="preserve">17 décembre </w:t>
      </w:r>
      <w:r w:rsidRPr="00085DF6">
        <w:rPr>
          <w:rFonts w:asciiTheme="minorHAnsi" w:hAnsiTheme="minorHAnsi" w:cstheme="minorHAnsi"/>
        </w:rPr>
        <w:t xml:space="preserve">2024, le tribunal de commerce de </w:t>
      </w:r>
      <w:r w:rsidR="0068576B" w:rsidRPr="00085DF6">
        <w:rPr>
          <w:rFonts w:cstheme="minorHAnsi"/>
        </w:rPr>
        <w:t>PARIS</w:t>
      </w:r>
      <w:r w:rsidRPr="00085DF6">
        <w:rPr>
          <w:rFonts w:asciiTheme="minorHAnsi" w:hAnsiTheme="minorHAnsi" w:cstheme="minorHAnsi"/>
        </w:rPr>
        <w:t xml:space="preserve"> a ouvert</w:t>
      </w:r>
      <w:r w:rsidRPr="004119B1">
        <w:rPr>
          <w:rFonts w:asciiTheme="minorHAnsi" w:hAnsiTheme="minorHAnsi" w:cstheme="minorHAnsi"/>
        </w:rPr>
        <w:t xml:space="preserve"> une procédure de </w:t>
      </w:r>
      <w:r w:rsidR="0068576B" w:rsidRPr="000C504F">
        <w:rPr>
          <w:rFonts w:cstheme="minorHAnsi"/>
        </w:rPr>
        <w:t>Redressement Judiciaire</w:t>
      </w:r>
      <w:r w:rsidR="0068576B" w:rsidRPr="004119B1">
        <w:rPr>
          <w:rFonts w:asciiTheme="minorHAnsi" w:hAnsiTheme="minorHAnsi" w:cstheme="minorHAnsi"/>
        </w:rPr>
        <w:t xml:space="preserve"> </w:t>
      </w:r>
      <w:r w:rsidRPr="004119B1">
        <w:rPr>
          <w:rFonts w:asciiTheme="minorHAnsi" w:hAnsiTheme="minorHAnsi" w:cstheme="minorHAnsi"/>
        </w:rPr>
        <w:t>au</w:t>
      </w:r>
      <w:r w:rsidRPr="004119B1">
        <w:rPr>
          <w:rFonts w:asciiTheme="minorHAnsi" w:hAnsiTheme="minorHAnsi" w:cstheme="minorHAnsi"/>
          <w:spacing w:val="1"/>
        </w:rPr>
        <w:t xml:space="preserve"> </w:t>
      </w:r>
      <w:r w:rsidRPr="004119B1">
        <w:rPr>
          <w:rFonts w:asciiTheme="minorHAnsi" w:hAnsiTheme="minorHAnsi" w:cstheme="minorHAnsi"/>
        </w:rPr>
        <w:t>bénéfice</w:t>
      </w:r>
      <w:r w:rsidRPr="004119B1">
        <w:rPr>
          <w:rFonts w:asciiTheme="minorHAnsi" w:hAnsiTheme="minorHAnsi" w:cstheme="minorHAnsi"/>
          <w:spacing w:val="1"/>
        </w:rPr>
        <w:t xml:space="preserve"> </w:t>
      </w:r>
      <w:r w:rsidRPr="004119B1">
        <w:rPr>
          <w:rFonts w:asciiTheme="minorHAnsi" w:hAnsiTheme="minorHAnsi" w:cstheme="minorHAnsi"/>
        </w:rPr>
        <w:t>de la</w:t>
      </w:r>
      <w:r w:rsidRPr="004119B1">
        <w:rPr>
          <w:rFonts w:asciiTheme="minorHAnsi" w:hAnsiTheme="minorHAnsi" w:cstheme="minorHAnsi"/>
          <w:spacing w:val="1"/>
        </w:rPr>
        <w:t xml:space="preserve"> </w:t>
      </w:r>
      <w:r w:rsidRPr="004119B1">
        <w:rPr>
          <w:rFonts w:asciiTheme="minorHAnsi" w:hAnsiTheme="minorHAnsi" w:cstheme="minorHAnsi"/>
        </w:rPr>
        <w:t>société</w:t>
      </w:r>
      <w:r w:rsidRPr="004119B1">
        <w:rPr>
          <w:rFonts w:asciiTheme="minorHAnsi" w:hAnsiTheme="minorHAnsi" w:cstheme="minorHAnsi"/>
          <w:spacing w:val="1"/>
        </w:rPr>
        <w:t xml:space="preserve"> </w:t>
      </w:r>
      <w:r w:rsidRPr="00EB54A9">
        <w:rPr>
          <w:rFonts w:asciiTheme="minorHAnsi" w:hAnsiTheme="minorHAnsi" w:cstheme="minorHAnsi"/>
        </w:rPr>
        <w:t>PETIT GRIS et a</w:t>
      </w:r>
      <w:r w:rsidRPr="004119B1">
        <w:rPr>
          <w:rFonts w:asciiTheme="minorHAnsi" w:hAnsiTheme="minorHAnsi" w:cstheme="minorHAnsi"/>
        </w:rPr>
        <w:t xml:space="preserve"> désigné la SELAS SPE O3 Partners, prise en la personne de Maître </w:t>
      </w:r>
      <w:r w:rsidR="0041674E">
        <w:rPr>
          <w:rFonts w:asciiTheme="minorHAnsi" w:hAnsiTheme="minorHAnsi" w:cstheme="minorHAnsi"/>
        </w:rPr>
        <w:t>Isabelle Didier</w:t>
      </w:r>
      <w:r w:rsidRPr="004119B1">
        <w:rPr>
          <w:rFonts w:asciiTheme="minorHAnsi" w:hAnsiTheme="minorHAnsi" w:cstheme="minorHAnsi"/>
        </w:rPr>
        <w:t>,</w:t>
      </w:r>
      <w:r w:rsidRPr="004119B1">
        <w:rPr>
          <w:rFonts w:asciiTheme="minorHAnsi" w:hAnsiTheme="minorHAnsi" w:cstheme="minorHAnsi"/>
          <w:spacing w:val="-3"/>
        </w:rPr>
        <w:t xml:space="preserve"> </w:t>
      </w:r>
      <w:r w:rsidRPr="004119B1">
        <w:rPr>
          <w:rFonts w:asciiTheme="minorHAnsi" w:hAnsiTheme="minorHAnsi" w:cstheme="minorHAnsi"/>
        </w:rPr>
        <w:t>en qualité d’administrateur judiciaire.</w:t>
      </w:r>
    </w:p>
    <w:p w14:paraId="5B527DF3" w14:textId="7A2472F1" w:rsidR="00547546" w:rsidRPr="007F18FC" w:rsidRDefault="00547546" w:rsidP="00547546">
      <w:pPr>
        <w:pStyle w:val="Corpsdetexte"/>
        <w:spacing w:before="57"/>
        <w:rPr>
          <w:rFonts w:asciiTheme="minorHAnsi" w:hAnsiTheme="minorHAnsi" w:cstheme="minorHAnsi"/>
        </w:rPr>
      </w:pPr>
      <w:r w:rsidRPr="004119B1">
        <w:rPr>
          <w:rFonts w:asciiTheme="minorHAnsi" w:hAnsiTheme="minorHAnsi" w:cstheme="minorHAnsi"/>
        </w:rPr>
        <w:t xml:space="preserve">Une annonce a été publiée </w:t>
      </w:r>
      <w:r w:rsidRPr="007F18FC">
        <w:rPr>
          <w:rFonts w:asciiTheme="minorHAnsi" w:hAnsiTheme="minorHAnsi" w:cstheme="minorHAnsi"/>
        </w:rPr>
        <w:t xml:space="preserve">le </w:t>
      </w:r>
      <w:r w:rsidR="00085DF6" w:rsidRPr="007F18FC">
        <w:rPr>
          <w:rFonts w:asciiTheme="minorHAnsi" w:hAnsiTheme="minorHAnsi" w:cstheme="minorHAnsi"/>
        </w:rPr>
        <w:t>17 mars</w:t>
      </w:r>
      <w:r w:rsidRPr="007F18FC">
        <w:rPr>
          <w:rFonts w:asciiTheme="minorHAnsi" w:hAnsiTheme="minorHAnsi" w:cstheme="minorHAnsi"/>
        </w:rPr>
        <w:t xml:space="preserve"> 202</w:t>
      </w:r>
      <w:r w:rsidR="00085DF6" w:rsidRPr="007F18FC">
        <w:rPr>
          <w:rFonts w:asciiTheme="minorHAnsi" w:hAnsiTheme="minorHAnsi" w:cstheme="minorHAnsi"/>
        </w:rPr>
        <w:t xml:space="preserve">5 </w:t>
      </w:r>
      <w:r w:rsidRPr="007F18FC">
        <w:rPr>
          <w:rFonts w:asciiTheme="minorHAnsi" w:hAnsiTheme="minorHAnsi" w:cstheme="minorHAnsi"/>
        </w:rPr>
        <w:t>sur les sites Internet du Conseil national des administrateurs</w:t>
      </w:r>
      <w:r w:rsidRPr="007F18FC">
        <w:rPr>
          <w:rFonts w:asciiTheme="minorHAnsi" w:hAnsiTheme="minorHAnsi" w:cstheme="minorHAnsi"/>
          <w:spacing w:val="1"/>
        </w:rPr>
        <w:t xml:space="preserve"> </w:t>
      </w:r>
      <w:r w:rsidRPr="007F18FC">
        <w:rPr>
          <w:rFonts w:asciiTheme="minorHAnsi" w:hAnsiTheme="minorHAnsi" w:cstheme="minorHAnsi"/>
        </w:rPr>
        <w:t>et mandataires judiciaires et de l’ASPAJ en vue de la recherche de repreneurs.</w:t>
      </w:r>
    </w:p>
    <w:p w14:paraId="06B6BE5B" w14:textId="77777777" w:rsidR="00547546" w:rsidRPr="004119B1" w:rsidRDefault="00547546" w:rsidP="00547546">
      <w:pPr>
        <w:pStyle w:val="Corpsdetexte"/>
        <w:spacing w:before="1"/>
        <w:rPr>
          <w:rFonts w:asciiTheme="minorHAnsi" w:hAnsiTheme="minorHAnsi" w:cstheme="minorHAnsi"/>
        </w:rPr>
      </w:pPr>
      <w:r w:rsidRPr="007F18FC">
        <w:rPr>
          <w:rFonts w:asciiTheme="minorHAnsi" w:hAnsiTheme="minorHAnsi" w:cstheme="minorHAnsi"/>
        </w:rPr>
        <w:t>Afin de</w:t>
      </w:r>
      <w:r w:rsidRPr="007F18FC">
        <w:rPr>
          <w:rFonts w:asciiTheme="minorHAnsi" w:hAnsiTheme="minorHAnsi" w:cstheme="minorHAnsi"/>
          <w:spacing w:val="1"/>
        </w:rPr>
        <w:t xml:space="preserve"> </w:t>
      </w:r>
      <w:r w:rsidRPr="007F18FC">
        <w:rPr>
          <w:rFonts w:asciiTheme="minorHAnsi" w:hAnsiTheme="minorHAnsi" w:cstheme="minorHAnsi"/>
        </w:rPr>
        <w:t>permettre</w:t>
      </w:r>
      <w:r w:rsidRPr="007F18FC">
        <w:rPr>
          <w:rFonts w:asciiTheme="minorHAnsi" w:hAnsiTheme="minorHAnsi" w:cstheme="minorHAnsi"/>
          <w:spacing w:val="1"/>
        </w:rPr>
        <w:t xml:space="preserve"> </w:t>
      </w:r>
      <w:r w:rsidRPr="007F18FC">
        <w:rPr>
          <w:rFonts w:asciiTheme="minorHAnsi" w:hAnsiTheme="minorHAnsi" w:cstheme="minorHAnsi"/>
        </w:rPr>
        <w:t>à</w:t>
      </w:r>
      <w:r w:rsidRPr="007F18FC">
        <w:rPr>
          <w:rFonts w:asciiTheme="minorHAnsi" w:hAnsiTheme="minorHAnsi" w:cstheme="minorHAnsi"/>
          <w:spacing w:val="1"/>
        </w:rPr>
        <w:t xml:space="preserve"> </w:t>
      </w:r>
      <w:r w:rsidRPr="007F18FC">
        <w:rPr>
          <w:rFonts w:asciiTheme="minorHAnsi" w:hAnsiTheme="minorHAnsi" w:cstheme="minorHAnsi"/>
        </w:rPr>
        <w:t>des candidats</w:t>
      </w:r>
      <w:r w:rsidRPr="007F18FC">
        <w:rPr>
          <w:rFonts w:asciiTheme="minorHAnsi" w:hAnsiTheme="minorHAnsi" w:cstheme="minorHAnsi"/>
          <w:spacing w:val="1"/>
        </w:rPr>
        <w:t xml:space="preserve"> </w:t>
      </w:r>
      <w:r w:rsidRPr="007F18FC">
        <w:rPr>
          <w:rFonts w:asciiTheme="minorHAnsi" w:hAnsiTheme="minorHAnsi" w:cstheme="minorHAnsi"/>
        </w:rPr>
        <w:t>repreneurs</w:t>
      </w:r>
      <w:r w:rsidRPr="007F18FC">
        <w:rPr>
          <w:rFonts w:asciiTheme="minorHAnsi" w:hAnsiTheme="minorHAnsi" w:cstheme="minorHAnsi"/>
          <w:spacing w:val="1"/>
        </w:rPr>
        <w:t xml:space="preserve"> </w:t>
      </w:r>
      <w:r w:rsidRPr="007F18FC">
        <w:rPr>
          <w:rFonts w:asciiTheme="minorHAnsi" w:hAnsiTheme="minorHAnsi" w:cstheme="minorHAnsi"/>
        </w:rPr>
        <w:t>d’apprécier</w:t>
      </w:r>
      <w:r w:rsidRPr="007F18FC">
        <w:rPr>
          <w:rFonts w:asciiTheme="minorHAnsi" w:hAnsiTheme="minorHAnsi" w:cstheme="minorHAnsi"/>
          <w:spacing w:val="1"/>
        </w:rPr>
        <w:t xml:space="preserve"> </w:t>
      </w:r>
      <w:r w:rsidRPr="007F18FC">
        <w:rPr>
          <w:rFonts w:asciiTheme="minorHAnsi" w:hAnsiTheme="minorHAnsi" w:cstheme="minorHAnsi"/>
        </w:rPr>
        <w:t>l’opportunité</w:t>
      </w:r>
      <w:r w:rsidRPr="007F18FC">
        <w:rPr>
          <w:rFonts w:asciiTheme="minorHAnsi" w:hAnsiTheme="minorHAnsi" w:cstheme="minorHAnsi"/>
          <w:spacing w:val="1"/>
        </w:rPr>
        <w:t xml:space="preserve"> </w:t>
      </w:r>
      <w:r w:rsidRPr="007F18FC">
        <w:rPr>
          <w:rFonts w:asciiTheme="minorHAnsi" w:hAnsiTheme="minorHAnsi" w:cstheme="minorHAnsi"/>
        </w:rPr>
        <w:t>de</w:t>
      </w:r>
      <w:r w:rsidRPr="007F18FC">
        <w:rPr>
          <w:rFonts w:asciiTheme="minorHAnsi" w:hAnsiTheme="minorHAnsi" w:cstheme="minorHAnsi"/>
          <w:spacing w:val="1"/>
        </w:rPr>
        <w:t xml:space="preserve"> </w:t>
      </w:r>
      <w:r w:rsidRPr="007F18FC">
        <w:rPr>
          <w:rFonts w:asciiTheme="minorHAnsi" w:hAnsiTheme="minorHAnsi" w:cstheme="minorHAnsi"/>
        </w:rPr>
        <w:t>formaliser</w:t>
      </w:r>
      <w:r w:rsidRPr="007F18FC">
        <w:rPr>
          <w:rFonts w:asciiTheme="minorHAnsi" w:hAnsiTheme="minorHAnsi" w:cstheme="minorHAnsi"/>
          <w:spacing w:val="1"/>
        </w:rPr>
        <w:t xml:space="preserve"> </w:t>
      </w:r>
      <w:r w:rsidRPr="007F18FC">
        <w:rPr>
          <w:rFonts w:asciiTheme="minorHAnsi" w:hAnsiTheme="minorHAnsi" w:cstheme="minorHAnsi"/>
        </w:rPr>
        <w:t>une offre</w:t>
      </w:r>
      <w:r w:rsidRPr="007F18FC">
        <w:rPr>
          <w:rFonts w:asciiTheme="minorHAnsi" w:hAnsiTheme="minorHAnsi" w:cstheme="minorHAnsi"/>
          <w:spacing w:val="49"/>
        </w:rPr>
        <w:t xml:space="preserve"> </w:t>
      </w:r>
      <w:r w:rsidRPr="007F18FC">
        <w:rPr>
          <w:rFonts w:asciiTheme="minorHAnsi" w:hAnsiTheme="minorHAnsi" w:cstheme="minorHAnsi"/>
        </w:rPr>
        <w:t>de</w:t>
      </w:r>
      <w:r w:rsidRPr="007F18FC">
        <w:rPr>
          <w:rFonts w:asciiTheme="minorHAnsi" w:hAnsiTheme="minorHAnsi" w:cstheme="minorHAnsi"/>
          <w:spacing w:val="1"/>
        </w:rPr>
        <w:t xml:space="preserve"> </w:t>
      </w:r>
      <w:r w:rsidRPr="007F18FC">
        <w:rPr>
          <w:rFonts w:asciiTheme="minorHAnsi" w:hAnsiTheme="minorHAnsi" w:cstheme="minorHAnsi"/>
        </w:rPr>
        <w:t>reprise (ci-après le « Projet »), une data room électronique a été constituée contenant</w:t>
      </w:r>
      <w:r w:rsidRPr="004119B1">
        <w:rPr>
          <w:rFonts w:asciiTheme="minorHAnsi" w:hAnsiTheme="minorHAnsi" w:cstheme="minorHAnsi"/>
        </w:rPr>
        <w:t xml:space="preserve"> des informations</w:t>
      </w:r>
      <w:r w:rsidRPr="004119B1">
        <w:rPr>
          <w:rFonts w:asciiTheme="minorHAnsi" w:hAnsiTheme="minorHAnsi" w:cstheme="minorHAnsi"/>
          <w:spacing w:val="1"/>
        </w:rPr>
        <w:t xml:space="preserve"> </w:t>
      </w:r>
      <w:r w:rsidRPr="004119B1">
        <w:rPr>
          <w:rFonts w:asciiTheme="minorHAnsi" w:hAnsiTheme="minorHAnsi" w:cstheme="minorHAnsi"/>
        </w:rPr>
        <w:t>notamment</w:t>
      </w:r>
      <w:r w:rsidRPr="004119B1">
        <w:rPr>
          <w:rFonts w:asciiTheme="minorHAnsi" w:hAnsiTheme="minorHAnsi" w:cstheme="minorHAnsi"/>
          <w:spacing w:val="1"/>
        </w:rPr>
        <w:t xml:space="preserve"> </w:t>
      </w:r>
      <w:r w:rsidRPr="004119B1">
        <w:rPr>
          <w:rFonts w:asciiTheme="minorHAnsi" w:hAnsiTheme="minorHAnsi" w:cstheme="minorHAnsi"/>
        </w:rPr>
        <w:t>techniques,</w:t>
      </w:r>
      <w:r w:rsidRPr="004119B1">
        <w:rPr>
          <w:rFonts w:asciiTheme="minorHAnsi" w:hAnsiTheme="minorHAnsi" w:cstheme="minorHAnsi"/>
          <w:spacing w:val="1"/>
        </w:rPr>
        <w:t xml:space="preserve"> </w:t>
      </w:r>
      <w:r w:rsidRPr="004119B1">
        <w:rPr>
          <w:rFonts w:asciiTheme="minorHAnsi" w:hAnsiTheme="minorHAnsi" w:cstheme="minorHAnsi"/>
        </w:rPr>
        <w:t>juridiques,</w:t>
      </w:r>
      <w:r w:rsidRPr="004119B1">
        <w:rPr>
          <w:rFonts w:asciiTheme="minorHAnsi" w:hAnsiTheme="minorHAnsi" w:cstheme="minorHAnsi"/>
          <w:spacing w:val="1"/>
        </w:rPr>
        <w:t xml:space="preserve"> </w:t>
      </w:r>
      <w:r w:rsidRPr="004119B1">
        <w:rPr>
          <w:rFonts w:asciiTheme="minorHAnsi" w:hAnsiTheme="minorHAnsi" w:cstheme="minorHAnsi"/>
        </w:rPr>
        <w:t>commerciales</w:t>
      </w:r>
      <w:r w:rsidRPr="004119B1">
        <w:rPr>
          <w:rFonts w:asciiTheme="minorHAnsi" w:hAnsiTheme="minorHAnsi" w:cstheme="minorHAnsi"/>
          <w:spacing w:val="1"/>
        </w:rPr>
        <w:t xml:space="preserve"> </w:t>
      </w:r>
      <w:r w:rsidRPr="004119B1">
        <w:rPr>
          <w:rFonts w:asciiTheme="minorHAnsi" w:hAnsiTheme="minorHAnsi" w:cstheme="minorHAnsi"/>
        </w:rPr>
        <w:t>et</w:t>
      </w:r>
      <w:r w:rsidRPr="004119B1">
        <w:rPr>
          <w:rFonts w:asciiTheme="minorHAnsi" w:hAnsiTheme="minorHAnsi" w:cstheme="minorHAnsi"/>
          <w:spacing w:val="1"/>
        </w:rPr>
        <w:t xml:space="preserve"> </w:t>
      </w:r>
      <w:r w:rsidRPr="004119B1">
        <w:rPr>
          <w:rFonts w:asciiTheme="minorHAnsi" w:hAnsiTheme="minorHAnsi" w:cstheme="minorHAnsi"/>
        </w:rPr>
        <w:t>financières</w:t>
      </w:r>
      <w:r w:rsidRPr="004119B1">
        <w:rPr>
          <w:rFonts w:asciiTheme="minorHAnsi" w:hAnsiTheme="minorHAnsi" w:cstheme="minorHAnsi"/>
          <w:spacing w:val="1"/>
        </w:rPr>
        <w:t xml:space="preserve"> </w:t>
      </w:r>
      <w:r w:rsidRPr="004119B1">
        <w:rPr>
          <w:rFonts w:asciiTheme="minorHAnsi" w:hAnsiTheme="minorHAnsi" w:cstheme="minorHAnsi"/>
        </w:rPr>
        <w:t>confidentielles</w:t>
      </w:r>
      <w:r w:rsidRPr="004119B1">
        <w:rPr>
          <w:rFonts w:asciiTheme="minorHAnsi" w:hAnsiTheme="minorHAnsi" w:cstheme="minorHAnsi"/>
          <w:spacing w:val="1"/>
        </w:rPr>
        <w:t xml:space="preserve"> </w:t>
      </w:r>
      <w:r w:rsidRPr="004119B1">
        <w:rPr>
          <w:rFonts w:asciiTheme="minorHAnsi" w:hAnsiTheme="minorHAnsi" w:cstheme="minorHAnsi"/>
        </w:rPr>
        <w:t>concernant</w:t>
      </w:r>
      <w:r w:rsidRPr="004119B1">
        <w:rPr>
          <w:rFonts w:asciiTheme="minorHAnsi" w:hAnsiTheme="minorHAnsi" w:cstheme="minorHAnsi"/>
          <w:spacing w:val="1"/>
        </w:rPr>
        <w:t xml:space="preserve"> </w:t>
      </w:r>
      <w:r w:rsidRPr="004119B1">
        <w:rPr>
          <w:rFonts w:asciiTheme="minorHAnsi" w:hAnsiTheme="minorHAnsi" w:cstheme="minorHAnsi"/>
        </w:rPr>
        <w:t>les</w:t>
      </w:r>
      <w:r w:rsidRPr="004119B1">
        <w:rPr>
          <w:rFonts w:asciiTheme="minorHAnsi" w:hAnsiTheme="minorHAnsi" w:cstheme="minorHAnsi"/>
          <w:spacing w:val="1"/>
        </w:rPr>
        <w:t xml:space="preserve"> </w:t>
      </w:r>
      <w:r w:rsidRPr="004119B1">
        <w:rPr>
          <w:rFonts w:asciiTheme="minorHAnsi" w:hAnsiTheme="minorHAnsi" w:cstheme="minorHAnsi"/>
        </w:rPr>
        <w:t>informations</w:t>
      </w:r>
      <w:r w:rsidRPr="004119B1">
        <w:rPr>
          <w:rFonts w:asciiTheme="minorHAnsi" w:hAnsiTheme="minorHAnsi" w:cstheme="minorHAnsi"/>
          <w:spacing w:val="1"/>
        </w:rPr>
        <w:t xml:space="preserve"> </w:t>
      </w:r>
      <w:r w:rsidRPr="004119B1">
        <w:rPr>
          <w:rFonts w:asciiTheme="minorHAnsi" w:hAnsiTheme="minorHAnsi" w:cstheme="minorHAnsi"/>
        </w:rPr>
        <w:t>relatives</w:t>
      </w:r>
      <w:r w:rsidRPr="004119B1">
        <w:rPr>
          <w:rFonts w:asciiTheme="minorHAnsi" w:hAnsiTheme="minorHAnsi" w:cstheme="minorHAnsi"/>
          <w:spacing w:val="1"/>
        </w:rPr>
        <w:t xml:space="preserve"> </w:t>
      </w:r>
      <w:r w:rsidRPr="004119B1">
        <w:rPr>
          <w:rFonts w:asciiTheme="minorHAnsi" w:hAnsiTheme="minorHAnsi" w:cstheme="minorHAnsi"/>
        </w:rPr>
        <w:t>à</w:t>
      </w:r>
      <w:r w:rsidRPr="004119B1">
        <w:rPr>
          <w:rFonts w:asciiTheme="minorHAnsi" w:hAnsiTheme="minorHAnsi" w:cstheme="minorHAnsi"/>
          <w:spacing w:val="1"/>
        </w:rPr>
        <w:t xml:space="preserve"> </w:t>
      </w:r>
      <w:r w:rsidRPr="004119B1">
        <w:rPr>
          <w:rFonts w:asciiTheme="minorHAnsi" w:hAnsiTheme="minorHAnsi" w:cstheme="minorHAnsi"/>
        </w:rPr>
        <w:t>la</w:t>
      </w:r>
      <w:r w:rsidRPr="004119B1">
        <w:rPr>
          <w:rFonts w:asciiTheme="minorHAnsi" w:hAnsiTheme="minorHAnsi" w:cstheme="minorHAnsi"/>
          <w:spacing w:val="1"/>
        </w:rPr>
        <w:t xml:space="preserve"> </w:t>
      </w:r>
      <w:r w:rsidRPr="004119B1">
        <w:rPr>
          <w:rFonts w:asciiTheme="minorHAnsi" w:hAnsiTheme="minorHAnsi" w:cstheme="minorHAnsi"/>
        </w:rPr>
        <w:t>société</w:t>
      </w:r>
      <w:r w:rsidRPr="004119B1">
        <w:rPr>
          <w:rFonts w:asciiTheme="minorHAnsi" w:hAnsiTheme="minorHAnsi" w:cstheme="minorHAnsi"/>
          <w:spacing w:val="1"/>
        </w:rPr>
        <w:t xml:space="preserve"> </w:t>
      </w:r>
      <w:r w:rsidRPr="00EB54A9">
        <w:rPr>
          <w:rFonts w:asciiTheme="minorHAnsi" w:hAnsiTheme="minorHAnsi" w:cstheme="minorHAnsi"/>
        </w:rPr>
        <w:t>PETIT GRIS (les</w:t>
      </w:r>
      <w:r w:rsidRPr="004119B1">
        <w:rPr>
          <w:rFonts w:asciiTheme="minorHAnsi" w:hAnsiTheme="minorHAnsi" w:cstheme="minorHAnsi"/>
          <w:spacing w:val="1"/>
        </w:rPr>
        <w:t xml:space="preserve"> </w:t>
      </w:r>
      <w:r w:rsidRPr="004119B1">
        <w:rPr>
          <w:rFonts w:asciiTheme="minorHAnsi" w:hAnsiTheme="minorHAnsi" w:cstheme="minorHAnsi"/>
        </w:rPr>
        <w:t>«</w:t>
      </w:r>
      <w:r w:rsidRPr="004119B1">
        <w:rPr>
          <w:rFonts w:asciiTheme="minorHAnsi" w:hAnsiTheme="minorHAnsi" w:cstheme="minorHAnsi"/>
          <w:spacing w:val="-5"/>
        </w:rPr>
        <w:t xml:space="preserve"> </w:t>
      </w:r>
      <w:r w:rsidRPr="004119B1">
        <w:rPr>
          <w:rFonts w:asciiTheme="minorHAnsi" w:hAnsiTheme="minorHAnsi" w:cstheme="minorHAnsi"/>
        </w:rPr>
        <w:t>Informations</w:t>
      </w:r>
      <w:r w:rsidRPr="004119B1">
        <w:rPr>
          <w:rFonts w:asciiTheme="minorHAnsi" w:hAnsiTheme="minorHAnsi" w:cstheme="minorHAnsi"/>
          <w:spacing w:val="-3"/>
        </w:rPr>
        <w:t xml:space="preserve"> </w:t>
      </w:r>
      <w:r w:rsidRPr="004119B1">
        <w:rPr>
          <w:rFonts w:asciiTheme="minorHAnsi" w:hAnsiTheme="minorHAnsi" w:cstheme="minorHAnsi"/>
        </w:rPr>
        <w:t>Confidentielles</w:t>
      </w:r>
      <w:r w:rsidRPr="004119B1">
        <w:rPr>
          <w:rFonts w:asciiTheme="minorHAnsi" w:hAnsiTheme="minorHAnsi" w:cstheme="minorHAnsi"/>
          <w:spacing w:val="1"/>
        </w:rPr>
        <w:t xml:space="preserve"> </w:t>
      </w:r>
      <w:r w:rsidRPr="004119B1">
        <w:rPr>
          <w:rFonts w:asciiTheme="minorHAnsi" w:hAnsiTheme="minorHAnsi" w:cstheme="minorHAnsi"/>
        </w:rPr>
        <w:t>»).</w:t>
      </w:r>
    </w:p>
    <w:p w14:paraId="2BB162D4" w14:textId="77777777" w:rsidR="00547546" w:rsidRPr="004119B1" w:rsidRDefault="00547546" w:rsidP="00547546">
      <w:pPr>
        <w:pStyle w:val="Corpsdetexte"/>
        <w:rPr>
          <w:rFonts w:asciiTheme="minorHAnsi" w:hAnsiTheme="minorHAnsi" w:cstheme="minorHAnsi"/>
        </w:rPr>
      </w:pPr>
      <w:r w:rsidRPr="004119B1">
        <w:rPr>
          <w:rFonts w:asciiTheme="minorHAnsi" w:hAnsiTheme="minorHAnsi" w:cstheme="minorHAnsi"/>
        </w:rPr>
        <w:t>Le présent accord de confidentialité a pour objet de définir les conditions de communication de ces</w:t>
      </w:r>
      <w:r w:rsidRPr="004119B1">
        <w:rPr>
          <w:rFonts w:asciiTheme="minorHAnsi" w:hAnsiTheme="minorHAnsi" w:cstheme="minorHAnsi"/>
          <w:spacing w:val="1"/>
        </w:rPr>
        <w:t xml:space="preserve"> </w:t>
      </w:r>
      <w:r w:rsidRPr="004119B1">
        <w:rPr>
          <w:rFonts w:asciiTheme="minorHAnsi" w:hAnsiTheme="minorHAnsi" w:cstheme="minorHAnsi"/>
        </w:rPr>
        <w:t>Informations</w:t>
      </w:r>
      <w:r w:rsidRPr="004119B1">
        <w:rPr>
          <w:rFonts w:asciiTheme="minorHAnsi" w:hAnsiTheme="minorHAnsi" w:cstheme="minorHAnsi"/>
          <w:spacing w:val="1"/>
        </w:rPr>
        <w:t xml:space="preserve"> </w:t>
      </w:r>
      <w:r w:rsidRPr="004119B1">
        <w:rPr>
          <w:rFonts w:asciiTheme="minorHAnsi" w:hAnsiTheme="minorHAnsi" w:cstheme="minorHAnsi"/>
        </w:rPr>
        <w:t>Confidentielles</w:t>
      </w:r>
      <w:r w:rsidRPr="004119B1">
        <w:rPr>
          <w:rFonts w:asciiTheme="minorHAnsi" w:hAnsiTheme="minorHAnsi" w:cstheme="minorHAnsi"/>
          <w:spacing w:val="1"/>
        </w:rPr>
        <w:t xml:space="preserve"> </w:t>
      </w:r>
      <w:r w:rsidRPr="004119B1">
        <w:rPr>
          <w:rFonts w:asciiTheme="minorHAnsi" w:hAnsiTheme="minorHAnsi" w:cstheme="minorHAnsi"/>
        </w:rPr>
        <w:t>à</w:t>
      </w:r>
      <w:r w:rsidRPr="004119B1">
        <w:rPr>
          <w:rFonts w:asciiTheme="minorHAnsi" w:hAnsiTheme="minorHAnsi" w:cstheme="minorHAnsi"/>
          <w:spacing w:val="1"/>
        </w:rPr>
        <w:t xml:space="preserve"> </w:t>
      </w:r>
      <w:r w:rsidRPr="004119B1">
        <w:rPr>
          <w:rFonts w:asciiTheme="minorHAnsi" w:hAnsiTheme="minorHAnsi" w:cstheme="minorHAnsi"/>
        </w:rPr>
        <w:t>la</w:t>
      </w:r>
      <w:r w:rsidRPr="004119B1">
        <w:rPr>
          <w:rFonts w:asciiTheme="minorHAnsi" w:hAnsiTheme="minorHAnsi" w:cstheme="minorHAnsi"/>
          <w:spacing w:val="1"/>
        </w:rPr>
        <w:t xml:space="preserve"> </w:t>
      </w:r>
      <w:r w:rsidRPr="004119B1">
        <w:rPr>
          <w:rFonts w:asciiTheme="minorHAnsi" w:hAnsiTheme="minorHAnsi" w:cstheme="minorHAnsi"/>
        </w:rPr>
        <w:t>Société</w:t>
      </w:r>
      <w:r w:rsidRPr="004119B1">
        <w:rPr>
          <w:rFonts w:asciiTheme="minorHAnsi" w:hAnsiTheme="minorHAnsi" w:cstheme="minorHAnsi"/>
          <w:spacing w:val="1"/>
        </w:rPr>
        <w:t xml:space="preserve"> </w:t>
      </w:r>
      <w:r w:rsidRPr="004119B1">
        <w:rPr>
          <w:rFonts w:asciiTheme="minorHAnsi" w:hAnsiTheme="minorHAnsi" w:cstheme="minorHAnsi"/>
        </w:rPr>
        <w:t>et</w:t>
      </w:r>
      <w:r w:rsidRPr="004119B1">
        <w:rPr>
          <w:rFonts w:asciiTheme="minorHAnsi" w:hAnsiTheme="minorHAnsi" w:cstheme="minorHAnsi"/>
          <w:spacing w:val="1"/>
        </w:rPr>
        <w:t xml:space="preserve"> </w:t>
      </w:r>
      <w:r w:rsidRPr="004119B1">
        <w:rPr>
          <w:rFonts w:asciiTheme="minorHAnsi" w:hAnsiTheme="minorHAnsi" w:cstheme="minorHAnsi"/>
        </w:rPr>
        <w:t>de</w:t>
      </w:r>
      <w:r w:rsidRPr="004119B1">
        <w:rPr>
          <w:rFonts w:asciiTheme="minorHAnsi" w:hAnsiTheme="minorHAnsi" w:cstheme="minorHAnsi"/>
          <w:spacing w:val="1"/>
        </w:rPr>
        <w:t xml:space="preserve"> </w:t>
      </w:r>
      <w:r w:rsidRPr="004119B1">
        <w:rPr>
          <w:rFonts w:asciiTheme="minorHAnsi" w:hAnsiTheme="minorHAnsi" w:cstheme="minorHAnsi"/>
        </w:rPr>
        <w:t>fixer</w:t>
      </w:r>
      <w:r w:rsidRPr="004119B1">
        <w:rPr>
          <w:rFonts w:asciiTheme="minorHAnsi" w:hAnsiTheme="minorHAnsi" w:cstheme="minorHAnsi"/>
          <w:spacing w:val="1"/>
        </w:rPr>
        <w:t xml:space="preserve"> </w:t>
      </w:r>
      <w:r w:rsidRPr="004119B1">
        <w:rPr>
          <w:rFonts w:asciiTheme="minorHAnsi" w:hAnsiTheme="minorHAnsi" w:cstheme="minorHAnsi"/>
        </w:rPr>
        <w:t>les</w:t>
      </w:r>
      <w:r w:rsidRPr="004119B1">
        <w:rPr>
          <w:rFonts w:asciiTheme="minorHAnsi" w:hAnsiTheme="minorHAnsi" w:cstheme="minorHAnsi"/>
          <w:spacing w:val="1"/>
        </w:rPr>
        <w:t xml:space="preserve"> </w:t>
      </w:r>
      <w:r w:rsidRPr="004119B1">
        <w:rPr>
          <w:rFonts w:asciiTheme="minorHAnsi" w:hAnsiTheme="minorHAnsi" w:cstheme="minorHAnsi"/>
        </w:rPr>
        <w:t>règles</w:t>
      </w:r>
      <w:r w:rsidRPr="004119B1">
        <w:rPr>
          <w:rFonts w:asciiTheme="minorHAnsi" w:hAnsiTheme="minorHAnsi" w:cstheme="minorHAnsi"/>
          <w:spacing w:val="1"/>
        </w:rPr>
        <w:t xml:space="preserve"> </w:t>
      </w:r>
      <w:r w:rsidRPr="004119B1">
        <w:rPr>
          <w:rFonts w:asciiTheme="minorHAnsi" w:hAnsiTheme="minorHAnsi" w:cstheme="minorHAnsi"/>
        </w:rPr>
        <w:t>relatives</w:t>
      </w:r>
      <w:r w:rsidRPr="004119B1">
        <w:rPr>
          <w:rFonts w:asciiTheme="minorHAnsi" w:hAnsiTheme="minorHAnsi" w:cstheme="minorHAnsi"/>
          <w:spacing w:val="1"/>
        </w:rPr>
        <w:t xml:space="preserve"> </w:t>
      </w:r>
      <w:r w:rsidRPr="004119B1">
        <w:rPr>
          <w:rFonts w:asciiTheme="minorHAnsi" w:hAnsiTheme="minorHAnsi" w:cstheme="minorHAnsi"/>
        </w:rPr>
        <w:t>à</w:t>
      </w:r>
      <w:r w:rsidRPr="004119B1">
        <w:rPr>
          <w:rFonts w:asciiTheme="minorHAnsi" w:hAnsiTheme="minorHAnsi" w:cstheme="minorHAnsi"/>
          <w:spacing w:val="1"/>
        </w:rPr>
        <w:t xml:space="preserve"> </w:t>
      </w:r>
      <w:r w:rsidRPr="004119B1">
        <w:rPr>
          <w:rFonts w:asciiTheme="minorHAnsi" w:hAnsiTheme="minorHAnsi" w:cstheme="minorHAnsi"/>
        </w:rPr>
        <w:t>leur</w:t>
      </w:r>
      <w:r w:rsidRPr="004119B1">
        <w:rPr>
          <w:rFonts w:asciiTheme="minorHAnsi" w:hAnsiTheme="minorHAnsi" w:cstheme="minorHAnsi"/>
          <w:spacing w:val="1"/>
        </w:rPr>
        <w:t xml:space="preserve"> </w:t>
      </w:r>
      <w:r w:rsidRPr="004119B1">
        <w:rPr>
          <w:rFonts w:asciiTheme="minorHAnsi" w:hAnsiTheme="minorHAnsi" w:cstheme="minorHAnsi"/>
        </w:rPr>
        <w:t>utilisation</w:t>
      </w:r>
      <w:r w:rsidRPr="004119B1">
        <w:rPr>
          <w:rFonts w:asciiTheme="minorHAnsi" w:hAnsiTheme="minorHAnsi" w:cstheme="minorHAnsi"/>
          <w:spacing w:val="1"/>
        </w:rPr>
        <w:t xml:space="preserve"> </w:t>
      </w:r>
      <w:r w:rsidRPr="004119B1">
        <w:rPr>
          <w:rFonts w:asciiTheme="minorHAnsi" w:hAnsiTheme="minorHAnsi" w:cstheme="minorHAnsi"/>
        </w:rPr>
        <w:t>et</w:t>
      </w:r>
      <w:r w:rsidRPr="004119B1">
        <w:rPr>
          <w:rFonts w:asciiTheme="minorHAnsi" w:hAnsiTheme="minorHAnsi" w:cstheme="minorHAnsi"/>
          <w:spacing w:val="1"/>
        </w:rPr>
        <w:t xml:space="preserve"> </w:t>
      </w:r>
      <w:r w:rsidRPr="004119B1">
        <w:rPr>
          <w:rFonts w:asciiTheme="minorHAnsi" w:hAnsiTheme="minorHAnsi" w:cstheme="minorHAnsi"/>
        </w:rPr>
        <w:t>à</w:t>
      </w:r>
      <w:r w:rsidRPr="004119B1">
        <w:rPr>
          <w:rFonts w:asciiTheme="minorHAnsi" w:hAnsiTheme="minorHAnsi" w:cstheme="minorHAnsi"/>
          <w:spacing w:val="1"/>
        </w:rPr>
        <w:t xml:space="preserve"> </w:t>
      </w:r>
      <w:r w:rsidRPr="004119B1">
        <w:rPr>
          <w:rFonts w:asciiTheme="minorHAnsi" w:hAnsiTheme="minorHAnsi" w:cstheme="minorHAnsi"/>
        </w:rPr>
        <w:t>leur</w:t>
      </w:r>
      <w:r w:rsidRPr="004119B1">
        <w:rPr>
          <w:rFonts w:asciiTheme="minorHAnsi" w:hAnsiTheme="minorHAnsi" w:cstheme="minorHAnsi"/>
          <w:spacing w:val="1"/>
        </w:rPr>
        <w:t xml:space="preserve"> </w:t>
      </w:r>
      <w:r w:rsidRPr="004119B1">
        <w:rPr>
          <w:rFonts w:asciiTheme="minorHAnsi" w:hAnsiTheme="minorHAnsi" w:cstheme="minorHAnsi"/>
        </w:rPr>
        <w:t>protection.</w:t>
      </w:r>
    </w:p>
    <w:p w14:paraId="4F293A94" w14:textId="77777777" w:rsidR="00547546" w:rsidRPr="004119B1" w:rsidRDefault="00547546" w:rsidP="00547546">
      <w:pPr>
        <w:pStyle w:val="Corpsdetexte"/>
        <w:rPr>
          <w:rFonts w:asciiTheme="minorHAnsi" w:hAnsiTheme="minorHAnsi" w:cstheme="minorHAnsi"/>
        </w:rPr>
      </w:pPr>
    </w:p>
    <w:p w14:paraId="7BB91841" w14:textId="2A9C46DC" w:rsidR="00337F78" w:rsidRDefault="00BC17E0" w:rsidP="00337F78">
      <w:pPr>
        <w:pStyle w:val="Corpsdetexte"/>
        <w:spacing w:before="10"/>
        <w:rPr>
          <w:rFonts w:asciiTheme="minorHAnsi" w:hAnsiTheme="minorHAnsi" w:cstheme="minorHAnsi"/>
          <w:b/>
          <w:bCs/>
        </w:rPr>
      </w:pPr>
      <w:r>
        <w:rPr>
          <w:noProof/>
        </w:rPr>
        <w:lastRenderedPageBreak/>
        <mc:AlternateContent>
          <mc:Choice Requires="wpg">
            <w:drawing>
              <wp:anchor distT="0" distB="0" distL="0" distR="0" simplePos="0" relativeHeight="251660288" behindDoc="1" locked="0" layoutInCell="1" allowOverlap="1" wp14:anchorId="0015273D" wp14:editId="0CA4D56C">
                <wp:simplePos x="0" y="0"/>
                <wp:positionH relativeFrom="page">
                  <wp:posOffset>882650</wp:posOffset>
                </wp:positionH>
                <wp:positionV relativeFrom="paragraph">
                  <wp:posOffset>186055</wp:posOffset>
                </wp:positionV>
                <wp:extent cx="6009005" cy="189230"/>
                <wp:effectExtent l="0" t="0" r="4445" b="5715"/>
                <wp:wrapTopAndBottom/>
                <wp:docPr id="17245449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189230"/>
                          <a:chOff x="1390" y="293"/>
                          <a:chExt cx="9463" cy="298"/>
                        </a:xfrm>
                      </wpg:grpSpPr>
                      <wps:wsp>
                        <wps:cNvPr id="1588100558" name="Rectangle 7"/>
                        <wps:cNvSpPr>
                          <a:spLocks noChangeArrowheads="1"/>
                        </wps:cNvSpPr>
                        <wps:spPr bwMode="auto">
                          <a:xfrm>
                            <a:off x="1390" y="293"/>
                            <a:ext cx="9463" cy="28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0250587" name="Rectangle 6"/>
                        <wps:cNvSpPr>
                          <a:spLocks noChangeArrowheads="1"/>
                        </wps:cNvSpPr>
                        <wps:spPr bwMode="auto">
                          <a:xfrm>
                            <a:off x="1390" y="581"/>
                            <a:ext cx="946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571744" name="Text Box 5"/>
                        <wps:cNvSpPr txBox="1">
                          <a:spLocks noChangeArrowheads="1"/>
                        </wps:cNvSpPr>
                        <wps:spPr bwMode="auto">
                          <a:xfrm>
                            <a:off x="1390" y="293"/>
                            <a:ext cx="946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53FB6" w14:textId="77777777" w:rsidR="00547546" w:rsidRDefault="00547546" w:rsidP="00547546">
                              <w:pPr>
                                <w:spacing w:line="268" w:lineRule="exact"/>
                                <w:ind w:left="28"/>
                                <w:rPr>
                                  <w:b/>
                                </w:rPr>
                              </w:pPr>
                              <w:r>
                                <w:rPr>
                                  <w:b/>
                                  <w:sz w:val="18"/>
                                </w:rPr>
                                <w:t>LES</w:t>
                              </w:r>
                              <w:r>
                                <w:rPr>
                                  <w:b/>
                                  <w:spacing w:val="-4"/>
                                  <w:sz w:val="18"/>
                                </w:rPr>
                                <w:t xml:space="preserve"> </w:t>
                              </w:r>
                              <w:r>
                                <w:rPr>
                                  <w:b/>
                                  <w:sz w:val="18"/>
                                </w:rPr>
                                <w:t>PARTIES</w:t>
                              </w:r>
                              <w:r>
                                <w:rPr>
                                  <w:b/>
                                  <w:spacing w:val="-4"/>
                                  <w:sz w:val="18"/>
                                </w:rPr>
                                <w:t xml:space="preserve"> </w:t>
                              </w:r>
                              <w:r>
                                <w:rPr>
                                  <w:b/>
                                  <w:sz w:val="18"/>
                                </w:rPr>
                                <w:t>ONT</w:t>
                              </w:r>
                              <w:r>
                                <w:rPr>
                                  <w:b/>
                                  <w:spacing w:val="-2"/>
                                  <w:sz w:val="18"/>
                                </w:rPr>
                                <w:t xml:space="preserve"> </w:t>
                              </w:r>
                              <w:r>
                                <w:rPr>
                                  <w:b/>
                                  <w:sz w:val="18"/>
                                </w:rPr>
                                <w:t>CONVENU</w:t>
                              </w:r>
                              <w:r>
                                <w:rPr>
                                  <w:b/>
                                  <w:spacing w:val="-2"/>
                                  <w:sz w:val="18"/>
                                </w:rPr>
                                <w:t xml:space="preserve"> </w:t>
                              </w:r>
                              <w:r>
                                <w:rPr>
                                  <w:b/>
                                  <w:sz w:val="18"/>
                                </w:rPr>
                                <w:t>CE</w:t>
                              </w:r>
                              <w:r>
                                <w:rPr>
                                  <w:b/>
                                  <w:spacing w:val="-2"/>
                                  <w:sz w:val="18"/>
                                </w:rPr>
                                <w:t xml:space="preserve"> </w:t>
                              </w:r>
                              <w:r>
                                <w:rPr>
                                  <w:b/>
                                  <w:sz w:val="18"/>
                                </w:rPr>
                                <w:t>QUI</w:t>
                              </w:r>
                              <w:r>
                                <w:rPr>
                                  <w:b/>
                                  <w:spacing w:val="-2"/>
                                  <w:sz w:val="18"/>
                                </w:rPr>
                                <w:t xml:space="preserve"> </w:t>
                              </w:r>
                              <w:r>
                                <w:rPr>
                                  <w:b/>
                                  <w:sz w:val="18"/>
                                </w:rPr>
                                <w:t>SUIT</w:t>
                              </w:r>
                              <w:r>
                                <w:rPr>
                                  <w:b/>
                                  <w:spacing w:val="9"/>
                                  <w:sz w:val="18"/>
                                </w:rPr>
                                <w:t xml:space="preserve"> </w:t>
                              </w:r>
                              <w:r>
                                <w:rPr>
                                  <w:b/>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5273D" id="Group 4" o:spid="_x0000_s1030" style="position:absolute;left:0;text-align:left;margin-left:69.5pt;margin-top:14.65pt;width:473.15pt;height:14.9pt;z-index:-251656192;mso-wrap-distance-left:0;mso-wrap-distance-right:0;mso-position-horizontal-relative:page" coordorigin="1390,293" coordsize="946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">
                <v:rect id="Rectangle 7" o:spid="_x0000_s1031" style="position:absolute;left:1390;top:293;width:946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" fillcolor="#f1f1f1" stroked="f"/>
                <v:rect id="Rectangle 6" o:spid="_x0000_s1032" style="position:absolute;left:1390;top:581;width:946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" fillcolor="black" stroked="f"/>
                <v:shape id="Text Box 5" o:spid="_x0000_s1033" type="#_x0000_t202" style="position:absolute;left:1390;top:293;width:946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" filled="f" stroked="f">
                  <v:textbox inset="0,0,0,0">
                    <w:txbxContent>
                      <w:p w14:paraId="63C53FB6" w14:textId="77777777" w:rsidR="00547546" w:rsidRDefault="00547546" w:rsidP="00547546">
                        <w:pPr>
                          <w:spacing w:line="268" w:lineRule="exact"/>
                          <w:ind w:left="28"/>
                          <w:rPr>
                            <w:b/>
                          </w:rPr>
                        </w:pPr>
                        <w:r>
                          <w:rPr>
                            <w:b/>
                            <w:sz w:val="18"/>
                          </w:rPr>
                          <w:t>LES</w:t>
                        </w:r>
                        <w:r>
                          <w:rPr>
                            <w:b/>
                            <w:spacing w:val="-4"/>
                            <w:sz w:val="18"/>
                          </w:rPr>
                          <w:t xml:space="preserve"> </w:t>
                        </w:r>
                        <w:r>
                          <w:rPr>
                            <w:b/>
                            <w:sz w:val="18"/>
                          </w:rPr>
                          <w:t>PARTIES</w:t>
                        </w:r>
                        <w:r>
                          <w:rPr>
                            <w:b/>
                            <w:spacing w:val="-4"/>
                            <w:sz w:val="18"/>
                          </w:rPr>
                          <w:t xml:space="preserve"> </w:t>
                        </w:r>
                        <w:r>
                          <w:rPr>
                            <w:b/>
                            <w:sz w:val="18"/>
                          </w:rPr>
                          <w:t>ONT</w:t>
                        </w:r>
                        <w:r>
                          <w:rPr>
                            <w:b/>
                            <w:spacing w:val="-2"/>
                            <w:sz w:val="18"/>
                          </w:rPr>
                          <w:t xml:space="preserve"> </w:t>
                        </w:r>
                        <w:r>
                          <w:rPr>
                            <w:b/>
                            <w:sz w:val="18"/>
                          </w:rPr>
                          <w:t>CONVENU</w:t>
                        </w:r>
                        <w:r>
                          <w:rPr>
                            <w:b/>
                            <w:spacing w:val="-2"/>
                            <w:sz w:val="18"/>
                          </w:rPr>
                          <w:t xml:space="preserve"> </w:t>
                        </w:r>
                        <w:r>
                          <w:rPr>
                            <w:b/>
                            <w:sz w:val="18"/>
                          </w:rPr>
                          <w:t>CE</w:t>
                        </w:r>
                        <w:r>
                          <w:rPr>
                            <w:b/>
                            <w:spacing w:val="-2"/>
                            <w:sz w:val="18"/>
                          </w:rPr>
                          <w:t xml:space="preserve"> </w:t>
                        </w:r>
                        <w:r>
                          <w:rPr>
                            <w:b/>
                            <w:sz w:val="18"/>
                          </w:rPr>
                          <w:t>QUI</w:t>
                        </w:r>
                        <w:r>
                          <w:rPr>
                            <w:b/>
                            <w:spacing w:val="-2"/>
                            <w:sz w:val="18"/>
                          </w:rPr>
                          <w:t xml:space="preserve"> </w:t>
                        </w:r>
                        <w:r>
                          <w:rPr>
                            <w:b/>
                            <w:sz w:val="18"/>
                          </w:rPr>
                          <w:t>SUIT</w:t>
                        </w:r>
                        <w:r>
                          <w:rPr>
                            <w:b/>
                            <w:spacing w:val="9"/>
                            <w:sz w:val="18"/>
                          </w:rPr>
                          <w:t xml:space="preserve"> </w:t>
                        </w:r>
                        <w:r>
                          <w:rPr>
                            <w:b/>
                          </w:rPr>
                          <w:t>:</w:t>
                        </w:r>
                      </w:p>
                    </w:txbxContent>
                  </v:textbox>
                </v:shape>
                <w10:wrap type="topAndBottom" anchorx="page"/>
              </v:group>
            </w:pict>
          </mc:Fallback>
        </mc:AlternateContent>
      </w:r>
    </w:p>
    <w:p w14:paraId="06E46350" w14:textId="77777777" w:rsidR="00547546" w:rsidRPr="00337F78" w:rsidRDefault="00547546" w:rsidP="00337F78">
      <w:pPr>
        <w:pStyle w:val="Corpsdetexte"/>
        <w:spacing w:before="10"/>
        <w:rPr>
          <w:rFonts w:asciiTheme="minorHAnsi" w:hAnsiTheme="minorHAnsi" w:cstheme="minorHAnsi"/>
        </w:rPr>
      </w:pPr>
      <w:r w:rsidRPr="00337F78">
        <w:rPr>
          <w:rFonts w:asciiTheme="minorHAnsi" w:hAnsiTheme="minorHAnsi" w:cstheme="minorHAnsi"/>
          <w:b/>
          <w:bCs/>
        </w:rPr>
        <w:t>DEFINITIONS</w:t>
      </w:r>
    </w:p>
    <w:p w14:paraId="02C2A48C" w14:textId="77777777" w:rsidR="00547546" w:rsidRPr="004119B1" w:rsidRDefault="00547546" w:rsidP="00547546">
      <w:pPr>
        <w:pStyle w:val="Corpsdetexte"/>
        <w:rPr>
          <w:rFonts w:asciiTheme="minorHAnsi" w:hAnsiTheme="minorHAnsi" w:cstheme="minorHAnsi"/>
        </w:rPr>
      </w:pPr>
      <w:r w:rsidRPr="004119B1">
        <w:rPr>
          <w:rFonts w:asciiTheme="minorHAnsi" w:hAnsiTheme="minorHAnsi" w:cstheme="minorHAnsi"/>
          <w:b/>
        </w:rPr>
        <w:t>Accord</w:t>
      </w:r>
      <w:r w:rsidRPr="004119B1">
        <w:rPr>
          <w:rFonts w:asciiTheme="minorHAnsi" w:hAnsiTheme="minorHAnsi" w:cstheme="minorHAnsi"/>
          <w:b/>
          <w:spacing w:val="-2"/>
        </w:rPr>
        <w:t xml:space="preserve"> </w:t>
      </w:r>
      <w:r w:rsidRPr="004119B1">
        <w:rPr>
          <w:rFonts w:asciiTheme="minorHAnsi" w:hAnsiTheme="minorHAnsi" w:cstheme="minorHAnsi"/>
        </w:rPr>
        <w:t>:</w:t>
      </w:r>
      <w:r w:rsidRPr="004119B1">
        <w:rPr>
          <w:rFonts w:asciiTheme="minorHAnsi" w:hAnsiTheme="minorHAnsi" w:cstheme="minorHAnsi"/>
          <w:spacing w:val="-3"/>
        </w:rPr>
        <w:t xml:space="preserve"> </w:t>
      </w:r>
      <w:r w:rsidRPr="004119B1">
        <w:rPr>
          <w:rFonts w:asciiTheme="minorHAnsi" w:hAnsiTheme="minorHAnsi" w:cstheme="minorHAnsi"/>
        </w:rPr>
        <w:t>Le</w:t>
      </w:r>
      <w:r w:rsidRPr="004119B1">
        <w:rPr>
          <w:rFonts w:asciiTheme="minorHAnsi" w:hAnsiTheme="minorHAnsi" w:cstheme="minorHAnsi"/>
          <w:spacing w:val="1"/>
        </w:rPr>
        <w:t xml:space="preserve"> </w:t>
      </w:r>
      <w:r w:rsidRPr="004119B1">
        <w:rPr>
          <w:rFonts w:asciiTheme="minorHAnsi" w:hAnsiTheme="minorHAnsi" w:cstheme="minorHAnsi"/>
        </w:rPr>
        <w:t>présent</w:t>
      </w:r>
      <w:r w:rsidRPr="004119B1">
        <w:rPr>
          <w:rFonts w:asciiTheme="minorHAnsi" w:hAnsiTheme="minorHAnsi" w:cstheme="minorHAnsi"/>
          <w:spacing w:val="-1"/>
        </w:rPr>
        <w:t xml:space="preserve"> </w:t>
      </w:r>
      <w:r w:rsidRPr="004119B1">
        <w:rPr>
          <w:rFonts w:asciiTheme="minorHAnsi" w:hAnsiTheme="minorHAnsi" w:cstheme="minorHAnsi"/>
        </w:rPr>
        <w:t>accord</w:t>
      </w:r>
      <w:r w:rsidRPr="004119B1">
        <w:rPr>
          <w:rFonts w:asciiTheme="minorHAnsi" w:hAnsiTheme="minorHAnsi" w:cstheme="minorHAnsi"/>
          <w:spacing w:val="-4"/>
        </w:rPr>
        <w:t xml:space="preserve"> </w:t>
      </w:r>
      <w:r w:rsidRPr="004119B1">
        <w:rPr>
          <w:rFonts w:asciiTheme="minorHAnsi" w:hAnsiTheme="minorHAnsi" w:cstheme="minorHAnsi"/>
        </w:rPr>
        <w:t>de</w:t>
      </w:r>
      <w:r w:rsidRPr="004119B1">
        <w:rPr>
          <w:rFonts w:asciiTheme="minorHAnsi" w:hAnsiTheme="minorHAnsi" w:cstheme="minorHAnsi"/>
          <w:spacing w:val="1"/>
        </w:rPr>
        <w:t xml:space="preserve"> </w:t>
      </w:r>
      <w:r w:rsidRPr="004119B1">
        <w:rPr>
          <w:rFonts w:asciiTheme="minorHAnsi" w:hAnsiTheme="minorHAnsi" w:cstheme="minorHAnsi"/>
        </w:rPr>
        <w:t>confidentialité,</w:t>
      </w:r>
      <w:r w:rsidRPr="004119B1">
        <w:rPr>
          <w:rFonts w:asciiTheme="minorHAnsi" w:hAnsiTheme="minorHAnsi" w:cstheme="minorHAnsi"/>
          <w:spacing w:val="-4"/>
        </w:rPr>
        <w:t xml:space="preserve"> </w:t>
      </w:r>
      <w:r w:rsidRPr="004119B1">
        <w:rPr>
          <w:rFonts w:asciiTheme="minorHAnsi" w:hAnsiTheme="minorHAnsi" w:cstheme="minorHAnsi"/>
        </w:rPr>
        <w:t>lequel se compose</w:t>
      </w:r>
      <w:r w:rsidRPr="004119B1">
        <w:rPr>
          <w:rFonts w:asciiTheme="minorHAnsi" w:hAnsiTheme="minorHAnsi" w:cstheme="minorHAnsi"/>
          <w:spacing w:val="-3"/>
        </w:rPr>
        <w:t xml:space="preserve"> </w:t>
      </w:r>
      <w:r w:rsidRPr="004119B1">
        <w:rPr>
          <w:rFonts w:asciiTheme="minorHAnsi" w:hAnsiTheme="minorHAnsi" w:cstheme="minorHAnsi"/>
        </w:rPr>
        <w:t>du</w:t>
      </w:r>
      <w:r w:rsidRPr="004119B1">
        <w:rPr>
          <w:rFonts w:asciiTheme="minorHAnsi" w:hAnsiTheme="minorHAnsi" w:cstheme="minorHAnsi"/>
          <w:spacing w:val="-1"/>
        </w:rPr>
        <w:t xml:space="preserve"> </w:t>
      </w:r>
      <w:r w:rsidRPr="004119B1">
        <w:rPr>
          <w:rFonts w:asciiTheme="minorHAnsi" w:hAnsiTheme="minorHAnsi" w:cstheme="minorHAnsi"/>
        </w:rPr>
        <w:t>présent</w:t>
      </w:r>
      <w:r w:rsidRPr="004119B1">
        <w:rPr>
          <w:rFonts w:asciiTheme="minorHAnsi" w:hAnsiTheme="minorHAnsi" w:cstheme="minorHAnsi"/>
          <w:spacing w:val="-4"/>
        </w:rPr>
        <w:t xml:space="preserve"> </w:t>
      </w:r>
      <w:r w:rsidRPr="004119B1">
        <w:rPr>
          <w:rFonts w:asciiTheme="minorHAnsi" w:hAnsiTheme="minorHAnsi" w:cstheme="minorHAnsi"/>
        </w:rPr>
        <w:t>acte</w:t>
      </w:r>
      <w:r w:rsidRPr="004119B1">
        <w:rPr>
          <w:rFonts w:asciiTheme="minorHAnsi" w:hAnsiTheme="minorHAnsi" w:cstheme="minorHAnsi"/>
          <w:spacing w:val="-2"/>
        </w:rPr>
        <w:t xml:space="preserve"> </w:t>
      </w:r>
      <w:r w:rsidRPr="004119B1">
        <w:rPr>
          <w:rFonts w:asciiTheme="minorHAnsi" w:hAnsiTheme="minorHAnsi" w:cstheme="minorHAnsi"/>
        </w:rPr>
        <w:t>et</w:t>
      </w:r>
      <w:r w:rsidRPr="004119B1">
        <w:rPr>
          <w:rFonts w:asciiTheme="minorHAnsi" w:hAnsiTheme="minorHAnsi" w:cstheme="minorHAnsi"/>
          <w:spacing w:val="-1"/>
        </w:rPr>
        <w:t xml:space="preserve"> </w:t>
      </w:r>
      <w:r w:rsidRPr="004119B1">
        <w:rPr>
          <w:rFonts w:asciiTheme="minorHAnsi" w:hAnsiTheme="minorHAnsi" w:cstheme="minorHAnsi"/>
        </w:rPr>
        <w:t>de</w:t>
      </w:r>
      <w:r w:rsidRPr="004119B1">
        <w:rPr>
          <w:rFonts w:asciiTheme="minorHAnsi" w:hAnsiTheme="minorHAnsi" w:cstheme="minorHAnsi"/>
          <w:spacing w:val="-3"/>
        </w:rPr>
        <w:t xml:space="preserve"> </w:t>
      </w:r>
      <w:r w:rsidRPr="004119B1">
        <w:rPr>
          <w:rFonts w:asciiTheme="minorHAnsi" w:hAnsiTheme="minorHAnsi" w:cstheme="minorHAnsi"/>
        </w:rPr>
        <w:t>son</w:t>
      </w:r>
      <w:r w:rsidRPr="004119B1">
        <w:rPr>
          <w:rFonts w:asciiTheme="minorHAnsi" w:hAnsiTheme="minorHAnsi" w:cstheme="minorHAnsi"/>
          <w:spacing w:val="-1"/>
        </w:rPr>
        <w:t xml:space="preserve"> </w:t>
      </w:r>
      <w:r w:rsidRPr="004119B1">
        <w:rPr>
          <w:rFonts w:asciiTheme="minorHAnsi" w:hAnsiTheme="minorHAnsi" w:cstheme="minorHAnsi"/>
        </w:rPr>
        <w:t>annexe.</w:t>
      </w:r>
    </w:p>
    <w:p w14:paraId="002F2FFB" w14:textId="77777777" w:rsidR="00337F78" w:rsidRDefault="00547546" w:rsidP="00337F78">
      <w:pPr>
        <w:pStyle w:val="Corpsdetexte"/>
        <w:rPr>
          <w:rFonts w:asciiTheme="minorHAnsi" w:hAnsiTheme="minorHAnsi" w:cstheme="minorHAnsi"/>
        </w:rPr>
      </w:pPr>
      <w:r w:rsidRPr="004119B1">
        <w:rPr>
          <w:rFonts w:asciiTheme="minorHAnsi" w:hAnsiTheme="minorHAnsi" w:cstheme="minorHAnsi"/>
          <w:b/>
        </w:rPr>
        <w:t xml:space="preserve">Information(s) Confidentielle(s) </w:t>
      </w:r>
      <w:r w:rsidRPr="004119B1">
        <w:rPr>
          <w:rFonts w:asciiTheme="minorHAnsi" w:hAnsiTheme="minorHAnsi" w:cstheme="minorHAnsi"/>
        </w:rPr>
        <w:t>: désigne l’ensemble des informations, états, dossiers, analyses, et ce</w:t>
      </w:r>
      <w:r w:rsidRPr="004119B1">
        <w:rPr>
          <w:rFonts w:asciiTheme="minorHAnsi" w:hAnsiTheme="minorHAnsi" w:cstheme="minorHAnsi"/>
          <w:spacing w:val="1"/>
        </w:rPr>
        <w:t xml:space="preserve"> </w:t>
      </w:r>
      <w:r w:rsidRPr="004119B1">
        <w:rPr>
          <w:rFonts w:asciiTheme="minorHAnsi" w:hAnsiTheme="minorHAnsi" w:cstheme="minorHAnsi"/>
        </w:rPr>
        <w:t>quel qu’en soit</w:t>
      </w:r>
      <w:r w:rsidRPr="004119B1">
        <w:rPr>
          <w:rFonts w:asciiTheme="minorHAnsi" w:hAnsiTheme="minorHAnsi" w:cstheme="minorHAnsi"/>
          <w:spacing w:val="1"/>
        </w:rPr>
        <w:t xml:space="preserve"> </w:t>
      </w:r>
      <w:r w:rsidRPr="004119B1">
        <w:rPr>
          <w:rFonts w:asciiTheme="minorHAnsi" w:hAnsiTheme="minorHAnsi" w:cstheme="minorHAnsi"/>
        </w:rPr>
        <w:t>le</w:t>
      </w:r>
      <w:r w:rsidRPr="004119B1">
        <w:rPr>
          <w:rFonts w:asciiTheme="minorHAnsi" w:hAnsiTheme="minorHAnsi" w:cstheme="minorHAnsi"/>
          <w:spacing w:val="1"/>
        </w:rPr>
        <w:t xml:space="preserve"> </w:t>
      </w:r>
      <w:r w:rsidRPr="004119B1">
        <w:rPr>
          <w:rFonts w:asciiTheme="minorHAnsi" w:hAnsiTheme="minorHAnsi" w:cstheme="minorHAnsi"/>
        </w:rPr>
        <w:t>support</w:t>
      </w:r>
      <w:r w:rsidRPr="004119B1">
        <w:rPr>
          <w:rFonts w:asciiTheme="minorHAnsi" w:hAnsiTheme="minorHAnsi" w:cstheme="minorHAnsi"/>
          <w:spacing w:val="1"/>
        </w:rPr>
        <w:t xml:space="preserve"> </w:t>
      </w:r>
      <w:r w:rsidRPr="004119B1">
        <w:rPr>
          <w:rFonts w:asciiTheme="minorHAnsi" w:hAnsiTheme="minorHAnsi" w:cstheme="minorHAnsi"/>
        </w:rPr>
        <w:t>(verbal, écrit,</w:t>
      </w:r>
      <w:r w:rsidRPr="004119B1">
        <w:rPr>
          <w:rFonts w:asciiTheme="minorHAnsi" w:hAnsiTheme="minorHAnsi" w:cstheme="minorHAnsi"/>
          <w:spacing w:val="1"/>
        </w:rPr>
        <w:t xml:space="preserve"> </w:t>
      </w:r>
      <w:r w:rsidRPr="004119B1">
        <w:rPr>
          <w:rFonts w:asciiTheme="minorHAnsi" w:hAnsiTheme="minorHAnsi" w:cstheme="minorHAnsi"/>
        </w:rPr>
        <w:t>informatique,</w:t>
      </w:r>
      <w:r w:rsidRPr="004119B1">
        <w:rPr>
          <w:rFonts w:asciiTheme="minorHAnsi" w:hAnsiTheme="minorHAnsi" w:cstheme="minorHAnsi"/>
          <w:spacing w:val="1"/>
        </w:rPr>
        <w:t xml:space="preserve"> </w:t>
      </w:r>
      <w:r w:rsidRPr="004119B1">
        <w:rPr>
          <w:rFonts w:asciiTheme="minorHAnsi" w:hAnsiTheme="minorHAnsi" w:cstheme="minorHAnsi"/>
        </w:rPr>
        <w:t>etc.),</w:t>
      </w:r>
      <w:r w:rsidRPr="004119B1">
        <w:rPr>
          <w:rFonts w:asciiTheme="minorHAnsi" w:hAnsiTheme="minorHAnsi" w:cstheme="minorHAnsi"/>
          <w:spacing w:val="1"/>
        </w:rPr>
        <w:t xml:space="preserve"> </w:t>
      </w:r>
      <w:r w:rsidRPr="004119B1">
        <w:rPr>
          <w:rFonts w:asciiTheme="minorHAnsi" w:hAnsiTheme="minorHAnsi" w:cstheme="minorHAnsi"/>
        </w:rPr>
        <w:t>concernant</w:t>
      </w:r>
      <w:r w:rsidRPr="004119B1">
        <w:rPr>
          <w:rFonts w:asciiTheme="minorHAnsi" w:hAnsiTheme="minorHAnsi" w:cstheme="minorHAnsi"/>
          <w:spacing w:val="1"/>
        </w:rPr>
        <w:t xml:space="preserve"> </w:t>
      </w:r>
      <w:r w:rsidRPr="004119B1">
        <w:rPr>
          <w:rFonts w:asciiTheme="minorHAnsi" w:hAnsiTheme="minorHAnsi" w:cstheme="minorHAnsi"/>
        </w:rPr>
        <w:t>la marche</w:t>
      </w:r>
      <w:r w:rsidRPr="004119B1">
        <w:rPr>
          <w:rFonts w:asciiTheme="minorHAnsi" w:hAnsiTheme="minorHAnsi" w:cstheme="minorHAnsi"/>
          <w:spacing w:val="1"/>
        </w:rPr>
        <w:t xml:space="preserve"> </w:t>
      </w:r>
      <w:r w:rsidRPr="004119B1">
        <w:rPr>
          <w:rFonts w:asciiTheme="minorHAnsi" w:hAnsiTheme="minorHAnsi" w:cstheme="minorHAnsi"/>
        </w:rPr>
        <w:t>des</w:t>
      </w:r>
      <w:r w:rsidRPr="004119B1">
        <w:rPr>
          <w:rFonts w:asciiTheme="minorHAnsi" w:hAnsiTheme="minorHAnsi" w:cstheme="minorHAnsi"/>
          <w:spacing w:val="1"/>
        </w:rPr>
        <w:t xml:space="preserve"> </w:t>
      </w:r>
      <w:r w:rsidRPr="004119B1">
        <w:rPr>
          <w:rFonts w:asciiTheme="minorHAnsi" w:hAnsiTheme="minorHAnsi" w:cstheme="minorHAnsi"/>
        </w:rPr>
        <w:t>affaires,</w:t>
      </w:r>
      <w:r w:rsidRPr="004119B1">
        <w:rPr>
          <w:rFonts w:asciiTheme="minorHAnsi" w:hAnsiTheme="minorHAnsi" w:cstheme="minorHAnsi"/>
          <w:spacing w:val="1"/>
        </w:rPr>
        <w:t xml:space="preserve"> </w:t>
      </w:r>
      <w:r w:rsidRPr="004119B1">
        <w:rPr>
          <w:rFonts w:asciiTheme="minorHAnsi" w:hAnsiTheme="minorHAnsi" w:cstheme="minorHAnsi"/>
        </w:rPr>
        <w:t>les</w:t>
      </w:r>
      <w:r w:rsidRPr="004119B1">
        <w:rPr>
          <w:rFonts w:asciiTheme="minorHAnsi" w:hAnsiTheme="minorHAnsi" w:cstheme="minorHAnsi"/>
          <w:spacing w:val="1"/>
        </w:rPr>
        <w:t xml:space="preserve"> </w:t>
      </w:r>
      <w:r w:rsidRPr="004119B1">
        <w:rPr>
          <w:rFonts w:asciiTheme="minorHAnsi" w:hAnsiTheme="minorHAnsi" w:cstheme="minorHAnsi"/>
        </w:rPr>
        <w:t>activités,</w:t>
      </w:r>
      <w:r w:rsidRPr="004119B1">
        <w:rPr>
          <w:rFonts w:asciiTheme="minorHAnsi" w:hAnsiTheme="minorHAnsi" w:cstheme="minorHAnsi"/>
          <w:spacing w:val="1"/>
        </w:rPr>
        <w:t xml:space="preserve"> </w:t>
      </w:r>
      <w:r w:rsidRPr="004119B1">
        <w:rPr>
          <w:rFonts w:asciiTheme="minorHAnsi" w:hAnsiTheme="minorHAnsi" w:cstheme="minorHAnsi"/>
        </w:rPr>
        <w:t>les</w:t>
      </w:r>
      <w:r w:rsidRPr="004119B1">
        <w:rPr>
          <w:rFonts w:asciiTheme="minorHAnsi" w:hAnsiTheme="minorHAnsi" w:cstheme="minorHAnsi"/>
          <w:spacing w:val="1"/>
        </w:rPr>
        <w:t xml:space="preserve"> </w:t>
      </w:r>
      <w:r w:rsidRPr="004119B1">
        <w:rPr>
          <w:rFonts w:asciiTheme="minorHAnsi" w:hAnsiTheme="minorHAnsi" w:cstheme="minorHAnsi"/>
        </w:rPr>
        <w:t>éléments</w:t>
      </w:r>
      <w:r w:rsidRPr="004119B1">
        <w:rPr>
          <w:rFonts w:asciiTheme="minorHAnsi" w:hAnsiTheme="minorHAnsi" w:cstheme="minorHAnsi"/>
          <w:spacing w:val="1"/>
        </w:rPr>
        <w:t xml:space="preserve"> </w:t>
      </w:r>
      <w:r w:rsidRPr="004119B1">
        <w:rPr>
          <w:rFonts w:asciiTheme="minorHAnsi" w:hAnsiTheme="minorHAnsi" w:cstheme="minorHAnsi"/>
        </w:rPr>
        <w:t>de</w:t>
      </w:r>
      <w:r w:rsidRPr="004119B1">
        <w:rPr>
          <w:rFonts w:asciiTheme="minorHAnsi" w:hAnsiTheme="minorHAnsi" w:cstheme="minorHAnsi"/>
          <w:spacing w:val="1"/>
        </w:rPr>
        <w:t xml:space="preserve"> </w:t>
      </w:r>
      <w:r w:rsidRPr="004119B1">
        <w:rPr>
          <w:rFonts w:asciiTheme="minorHAnsi" w:hAnsiTheme="minorHAnsi" w:cstheme="minorHAnsi"/>
        </w:rPr>
        <w:t>savoir-faire,</w:t>
      </w:r>
      <w:r w:rsidRPr="004119B1">
        <w:rPr>
          <w:rFonts w:asciiTheme="minorHAnsi" w:hAnsiTheme="minorHAnsi" w:cstheme="minorHAnsi"/>
          <w:spacing w:val="1"/>
        </w:rPr>
        <w:t xml:space="preserve"> </w:t>
      </w:r>
      <w:r w:rsidRPr="004119B1">
        <w:rPr>
          <w:rFonts w:asciiTheme="minorHAnsi" w:hAnsiTheme="minorHAnsi" w:cstheme="minorHAnsi"/>
        </w:rPr>
        <w:t>les</w:t>
      </w:r>
      <w:r w:rsidRPr="004119B1">
        <w:rPr>
          <w:rFonts w:asciiTheme="minorHAnsi" w:hAnsiTheme="minorHAnsi" w:cstheme="minorHAnsi"/>
          <w:spacing w:val="1"/>
        </w:rPr>
        <w:t xml:space="preserve"> </w:t>
      </w:r>
      <w:r w:rsidRPr="004119B1">
        <w:rPr>
          <w:rFonts w:asciiTheme="minorHAnsi" w:hAnsiTheme="minorHAnsi" w:cstheme="minorHAnsi"/>
        </w:rPr>
        <w:t>données</w:t>
      </w:r>
      <w:r w:rsidRPr="004119B1">
        <w:rPr>
          <w:rFonts w:asciiTheme="minorHAnsi" w:hAnsiTheme="minorHAnsi" w:cstheme="minorHAnsi"/>
          <w:spacing w:val="1"/>
        </w:rPr>
        <w:t xml:space="preserve"> </w:t>
      </w:r>
      <w:r w:rsidRPr="004119B1">
        <w:rPr>
          <w:rFonts w:asciiTheme="minorHAnsi" w:hAnsiTheme="minorHAnsi" w:cstheme="minorHAnsi"/>
        </w:rPr>
        <w:t>techniques</w:t>
      </w:r>
      <w:r w:rsidRPr="004119B1">
        <w:rPr>
          <w:rFonts w:asciiTheme="minorHAnsi" w:hAnsiTheme="minorHAnsi" w:cstheme="minorHAnsi"/>
          <w:spacing w:val="1"/>
        </w:rPr>
        <w:t xml:space="preserve"> </w:t>
      </w:r>
      <w:r w:rsidRPr="004119B1">
        <w:rPr>
          <w:rFonts w:asciiTheme="minorHAnsi" w:hAnsiTheme="minorHAnsi" w:cstheme="minorHAnsi"/>
        </w:rPr>
        <w:t>financières,</w:t>
      </w:r>
      <w:r w:rsidRPr="004119B1">
        <w:rPr>
          <w:rFonts w:asciiTheme="minorHAnsi" w:hAnsiTheme="minorHAnsi" w:cstheme="minorHAnsi"/>
          <w:spacing w:val="1"/>
        </w:rPr>
        <w:t xml:space="preserve"> </w:t>
      </w:r>
      <w:r w:rsidRPr="004119B1">
        <w:rPr>
          <w:rFonts w:asciiTheme="minorHAnsi" w:hAnsiTheme="minorHAnsi" w:cstheme="minorHAnsi"/>
        </w:rPr>
        <w:t>juridiques,</w:t>
      </w:r>
      <w:r w:rsidRPr="004119B1">
        <w:rPr>
          <w:rFonts w:asciiTheme="minorHAnsi" w:hAnsiTheme="minorHAnsi" w:cstheme="minorHAnsi"/>
          <w:spacing w:val="1"/>
        </w:rPr>
        <w:t xml:space="preserve"> </w:t>
      </w:r>
      <w:r w:rsidRPr="004119B1">
        <w:rPr>
          <w:rFonts w:asciiTheme="minorHAnsi" w:hAnsiTheme="minorHAnsi" w:cstheme="minorHAnsi"/>
        </w:rPr>
        <w:t>fiscales</w:t>
      </w:r>
      <w:r w:rsidRPr="004119B1">
        <w:rPr>
          <w:rFonts w:asciiTheme="minorHAnsi" w:hAnsiTheme="minorHAnsi" w:cstheme="minorHAnsi"/>
          <w:spacing w:val="1"/>
        </w:rPr>
        <w:t xml:space="preserve"> </w:t>
      </w:r>
      <w:r w:rsidRPr="004119B1">
        <w:rPr>
          <w:rFonts w:asciiTheme="minorHAnsi" w:hAnsiTheme="minorHAnsi" w:cstheme="minorHAnsi"/>
        </w:rPr>
        <w:t>ou</w:t>
      </w:r>
      <w:r w:rsidRPr="004119B1">
        <w:rPr>
          <w:rFonts w:asciiTheme="minorHAnsi" w:hAnsiTheme="minorHAnsi" w:cstheme="minorHAnsi"/>
          <w:spacing w:val="1"/>
        </w:rPr>
        <w:t xml:space="preserve"> </w:t>
      </w:r>
      <w:r w:rsidRPr="004119B1">
        <w:rPr>
          <w:rFonts w:asciiTheme="minorHAnsi" w:hAnsiTheme="minorHAnsi" w:cstheme="minorHAnsi"/>
        </w:rPr>
        <w:t>commerciales,</w:t>
      </w:r>
      <w:r w:rsidRPr="004119B1">
        <w:rPr>
          <w:rFonts w:asciiTheme="minorHAnsi" w:hAnsiTheme="minorHAnsi" w:cstheme="minorHAnsi"/>
          <w:spacing w:val="1"/>
        </w:rPr>
        <w:t xml:space="preserve"> </w:t>
      </w:r>
      <w:r w:rsidRPr="004119B1">
        <w:rPr>
          <w:rFonts w:asciiTheme="minorHAnsi" w:hAnsiTheme="minorHAnsi" w:cstheme="minorHAnsi"/>
        </w:rPr>
        <w:t>les</w:t>
      </w:r>
      <w:r w:rsidRPr="004119B1">
        <w:rPr>
          <w:rFonts w:asciiTheme="minorHAnsi" w:hAnsiTheme="minorHAnsi" w:cstheme="minorHAnsi"/>
          <w:spacing w:val="1"/>
        </w:rPr>
        <w:t xml:space="preserve"> </w:t>
      </w:r>
      <w:r w:rsidRPr="004119B1">
        <w:rPr>
          <w:rFonts w:asciiTheme="minorHAnsi" w:hAnsiTheme="minorHAnsi" w:cstheme="minorHAnsi"/>
        </w:rPr>
        <w:t>états</w:t>
      </w:r>
      <w:r w:rsidRPr="004119B1">
        <w:rPr>
          <w:rFonts w:asciiTheme="minorHAnsi" w:hAnsiTheme="minorHAnsi" w:cstheme="minorHAnsi"/>
          <w:spacing w:val="1"/>
        </w:rPr>
        <w:t xml:space="preserve"> </w:t>
      </w:r>
      <w:r w:rsidRPr="004119B1">
        <w:rPr>
          <w:rFonts w:asciiTheme="minorHAnsi" w:hAnsiTheme="minorHAnsi" w:cstheme="minorHAnsi"/>
        </w:rPr>
        <w:t>financiers</w:t>
      </w:r>
      <w:r w:rsidRPr="004119B1">
        <w:rPr>
          <w:rFonts w:asciiTheme="minorHAnsi" w:hAnsiTheme="minorHAnsi" w:cstheme="minorHAnsi"/>
          <w:spacing w:val="1"/>
        </w:rPr>
        <w:t xml:space="preserve"> </w:t>
      </w:r>
      <w:r w:rsidRPr="004119B1">
        <w:rPr>
          <w:rFonts w:asciiTheme="minorHAnsi" w:hAnsiTheme="minorHAnsi" w:cstheme="minorHAnsi"/>
        </w:rPr>
        <w:t>et</w:t>
      </w:r>
      <w:r w:rsidRPr="004119B1">
        <w:rPr>
          <w:rFonts w:asciiTheme="minorHAnsi" w:hAnsiTheme="minorHAnsi" w:cstheme="minorHAnsi"/>
          <w:spacing w:val="1"/>
        </w:rPr>
        <w:t xml:space="preserve"> </w:t>
      </w:r>
      <w:r w:rsidRPr="004119B1">
        <w:rPr>
          <w:rFonts w:asciiTheme="minorHAnsi" w:hAnsiTheme="minorHAnsi" w:cstheme="minorHAnsi"/>
        </w:rPr>
        <w:t>leurs</w:t>
      </w:r>
      <w:r w:rsidRPr="004119B1">
        <w:rPr>
          <w:rFonts w:asciiTheme="minorHAnsi" w:hAnsiTheme="minorHAnsi" w:cstheme="minorHAnsi"/>
          <w:spacing w:val="1"/>
        </w:rPr>
        <w:t xml:space="preserve"> </w:t>
      </w:r>
      <w:r w:rsidRPr="004119B1">
        <w:rPr>
          <w:rFonts w:asciiTheme="minorHAnsi" w:hAnsiTheme="minorHAnsi" w:cstheme="minorHAnsi"/>
        </w:rPr>
        <w:t>annexes</w:t>
      </w:r>
      <w:r w:rsidRPr="004119B1">
        <w:rPr>
          <w:rFonts w:asciiTheme="minorHAnsi" w:hAnsiTheme="minorHAnsi" w:cstheme="minorHAnsi"/>
          <w:spacing w:val="1"/>
        </w:rPr>
        <w:t xml:space="preserve"> </w:t>
      </w:r>
      <w:r w:rsidRPr="004119B1">
        <w:rPr>
          <w:rFonts w:asciiTheme="minorHAnsi" w:hAnsiTheme="minorHAnsi" w:cstheme="minorHAnsi"/>
        </w:rPr>
        <w:t>et</w:t>
      </w:r>
      <w:r w:rsidRPr="004119B1">
        <w:rPr>
          <w:rFonts w:asciiTheme="minorHAnsi" w:hAnsiTheme="minorHAnsi" w:cstheme="minorHAnsi"/>
          <w:spacing w:val="1"/>
        </w:rPr>
        <w:t xml:space="preserve"> </w:t>
      </w:r>
      <w:r w:rsidRPr="004119B1">
        <w:rPr>
          <w:rFonts w:asciiTheme="minorHAnsi" w:hAnsiTheme="minorHAnsi" w:cstheme="minorHAnsi"/>
        </w:rPr>
        <w:t>documents</w:t>
      </w:r>
      <w:r w:rsidRPr="004119B1">
        <w:rPr>
          <w:rFonts w:asciiTheme="minorHAnsi" w:hAnsiTheme="minorHAnsi" w:cstheme="minorHAnsi"/>
          <w:spacing w:val="1"/>
        </w:rPr>
        <w:t xml:space="preserve"> </w:t>
      </w:r>
      <w:r w:rsidRPr="004119B1">
        <w:rPr>
          <w:rFonts w:asciiTheme="minorHAnsi" w:hAnsiTheme="minorHAnsi" w:cstheme="minorHAnsi"/>
        </w:rPr>
        <w:t>préparatoires</w:t>
      </w:r>
      <w:r w:rsidRPr="004119B1">
        <w:rPr>
          <w:rFonts w:asciiTheme="minorHAnsi" w:hAnsiTheme="minorHAnsi" w:cstheme="minorHAnsi"/>
          <w:spacing w:val="1"/>
        </w:rPr>
        <w:t xml:space="preserve"> </w:t>
      </w:r>
      <w:r w:rsidRPr="004119B1">
        <w:rPr>
          <w:rFonts w:asciiTheme="minorHAnsi" w:hAnsiTheme="minorHAnsi" w:cstheme="minorHAnsi"/>
        </w:rPr>
        <w:t>ou</w:t>
      </w:r>
      <w:r w:rsidRPr="004119B1">
        <w:rPr>
          <w:rFonts w:asciiTheme="minorHAnsi" w:hAnsiTheme="minorHAnsi" w:cstheme="minorHAnsi"/>
          <w:spacing w:val="1"/>
        </w:rPr>
        <w:t xml:space="preserve"> </w:t>
      </w:r>
      <w:r w:rsidRPr="004119B1">
        <w:rPr>
          <w:rFonts w:asciiTheme="minorHAnsi" w:hAnsiTheme="minorHAnsi" w:cstheme="minorHAnsi"/>
        </w:rPr>
        <w:t>explicatifs,</w:t>
      </w:r>
      <w:r w:rsidRPr="004119B1">
        <w:rPr>
          <w:rFonts w:asciiTheme="minorHAnsi" w:hAnsiTheme="minorHAnsi" w:cstheme="minorHAnsi"/>
          <w:spacing w:val="49"/>
        </w:rPr>
        <w:t xml:space="preserve"> </w:t>
      </w:r>
      <w:r w:rsidRPr="004119B1">
        <w:rPr>
          <w:rFonts w:asciiTheme="minorHAnsi" w:hAnsiTheme="minorHAnsi" w:cstheme="minorHAnsi"/>
        </w:rPr>
        <w:t>les</w:t>
      </w:r>
      <w:r w:rsidRPr="004119B1">
        <w:rPr>
          <w:rFonts w:asciiTheme="minorHAnsi" w:hAnsiTheme="minorHAnsi" w:cstheme="minorHAnsi"/>
          <w:spacing w:val="1"/>
        </w:rPr>
        <w:t xml:space="preserve"> </w:t>
      </w:r>
      <w:r w:rsidRPr="004119B1">
        <w:rPr>
          <w:rFonts w:asciiTheme="minorHAnsi" w:hAnsiTheme="minorHAnsi" w:cstheme="minorHAnsi"/>
        </w:rPr>
        <w:t>budgets et autres éléments prévisionnels ainsi que les hypothèses ayant servi à les préparer, les analyses</w:t>
      </w:r>
      <w:r>
        <w:rPr>
          <w:rFonts w:asciiTheme="minorHAnsi" w:hAnsiTheme="minorHAnsi" w:cstheme="minorHAnsi"/>
        </w:rPr>
        <w:t xml:space="preserve"> </w:t>
      </w:r>
      <w:r w:rsidRPr="004119B1">
        <w:rPr>
          <w:rFonts w:asciiTheme="minorHAnsi" w:hAnsiTheme="minorHAnsi" w:cstheme="minorHAnsi"/>
          <w:spacing w:val="-47"/>
        </w:rPr>
        <w:t xml:space="preserve"> </w:t>
      </w:r>
      <w:r w:rsidRPr="004119B1">
        <w:rPr>
          <w:rFonts w:asciiTheme="minorHAnsi" w:hAnsiTheme="minorHAnsi" w:cstheme="minorHAnsi"/>
        </w:rPr>
        <w:t>et</w:t>
      </w:r>
      <w:r w:rsidRPr="004119B1">
        <w:rPr>
          <w:rFonts w:asciiTheme="minorHAnsi" w:hAnsiTheme="minorHAnsi" w:cstheme="minorHAnsi"/>
          <w:spacing w:val="1"/>
        </w:rPr>
        <w:t xml:space="preserve"> </w:t>
      </w:r>
      <w:r w:rsidRPr="004119B1">
        <w:rPr>
          <w:rFonts w:asciiTheme="minorHAnsi" w:hAnsiTheme="minorHAnsi" w:cstheme="minorHAnsi"/>
        </w:rPr>
        <w:t>démarches</w:t>
      </w:r>
      <w:r w:rsidRPr="004119B1">
        <w:rPr>
          <w:rFonts w:asciiTheme="minorHAnsi" w:hAnsiTheme="minorHAnsi" w:cstheme="minorHAnsi"/>
          <w:spacing w:val="1"/>
        </w:rPr>
        <w:t xml:space="preserve"> </w:t>
      </w:r>
      <w:r w:rsidRPr="004119B1">
        <w:rPr>
          <w:rFonts w:asciiTheme="minorHAnsi" w:hAnsiTheme="minorHAnsi" w:cstheme="minorHAnsi"/>
        </w:rPr>
        <w:t>stratégiques,</w:t>
      </w:r>
      <w:r w:rsidRPr="004119B1">
        <w:rPr>
          <w:rFonts w:asciiTheme="minorHAnsi" w:hAnsiTheme="minorHAnsi" w:cstheme="minorHAnsi"/>
          <w:spacing w:val="1"/>
        </w:rPr>
        <w:t xml:space="preserve"> </w:t>
      </w:r>
      <w:r w:rsidRPr="004119B1">
        <w:rPr>
          <w:rFonts w:asciiTheme="minorHAnsi" w:hAnsiTheme="minorHAnsi" w:cstheme="minorHAnsi"/>
        </w:rPr>
        <w:t>et</w:t>
      </w:r>
      <w:r w:rsidRPr="004119B1">
        <w:rPr>
          <w:rFonts w:asciiTheme="minorHAnsi" w:hAnsiTheme="minorHAnsi" w:cstheme="minorHAnsi"/>
          <w:spacing w:val="1"/>
        </w:rPr>
        <w:t xml:space="preserve"> </w:t>
      </w:r>
      <w:r w:rsidRPr="004119B1">
        <w:rPr>
          <w:rFonts w:asciiTheme="minorHAnsi" w:hAnsiTheme="minorHAnsi" w:cstheme="minorHAnsi"/>
        </w:rPr>
        <w:t>toutes</w:t>
      </w:r>
      <w:r w:rsidRPr="004119B1">
        <w:rPr>
          <w:rFonts w:asciiTheme="minorHAnsi" w:hAnsiTheme="minorHAnsi" w:cstheme="minorHAnsi"/>
          <w:spacing w:val="1"/>
        </w:rPr>
        <w:t xml:space="preserve"> </w:t>
      </w:r>
      <w:r w:rsidRPr="004119B1">
        <w:rPr>
          <w:rFonts w:asciiTheme="minorHAnsi" w:hAnsiTheme="minorHAnsi" w:cstheme="minorHAnsi"/>
        </w:rPr>
        <w:t>les</w:t>
      </w:r>
      <w:r w:rsidRPr="004119B1">
        <w:rPr>
          <w:rFonts w:asciiTheme="minorHAnsi" w:hAnsiTheme="minorHAnsi" w:cstheme="minorHAnsi"/>
          <w:spacing w:val="1"/>
        </w:rPr>
        <w:t xml:space="preserve"> </w:t>
      </w:r>
      <w:r w:rsidRPr="004119B1">
        <w:rPr>
          <w:rFonts w:asciiTheme="minorHAnsi" w:hAnsiTheme="minorHAnsi" w:cstheme="minorHAnsi"/>
        </w:rPr>
        <w:t>analyses,</w:t>
      </w:r>
      <w:r w:rsidRPr="004119B1">
        <w:rPr>
          <w:rFonts w:asciiTheme="minorHAnsi" w:hAnsiTheme="minorHAnsi" w:cstheme="minorHAnsi"/>
          <w:spacing w:val="1"/>
        </w:rPr>
        <w:t xml:space="preserve"> </w:t>
      </w:r>
      <w:r w:rsidRPr="004119B1">
        <w:rPr>
          <w:rFonts w:asciiTheme="minorHAnsi" w:hAnsiTheme="minorHAnsi" w:cstheme="minorHAnsi"/>
        </w:rPr>
        <w:t>compilations,</w:t>
      </w:r>
      <w:r w:rsidRPr="004119B1">
        <w:rPr>
          <w:rFonts w:asciiTheme="minorHAnsi" w:hAnsiTheme="minorHAnsi" w:cstheme="minorHAnsi"/>
          <w:spacing w:val="1"/>
        </w:rPr>
        <w:t xml:space="preserve"> </w:t>
      </w:r>
      <w:r w:rsidRPr="004119B1">
        <w:rPr>
          <w:rFonts w:asciiTheme="minorHAnsi" w:hAnsiTheme="minorHAnsi" w:cstheme="minorHAnsi"/>
        </w:rPr>
        <w:t>études</w:t>
      </w:r>
      <w:r w:rsidRPr="004119B1">
        <w:rPr>
          <w:rFonts w:asciiTheme="minorHAnsi" w:hAnsiTheme="minorHAnsi" w:cstheme="minorHAnsi"/>
          <w:spacing w:val="1"/>
        </w:rPr>
        <w:t xml:space="preserve"> </w:t>
      </w:r>
      <w:r w:rsidRPr="004119B1">
        <w:rPr>
          <w:rFonts w:asciiTheme="minorHAnsi" w:hAnsiTheme="minorHAnsi" w:cstheme="minorHAnsi"/>
        </w:rPr>
        <w:t>et</w:t>
      </w:r>
      <w:r w:rsidRPr="004119B1">
        <w:rPr>
          <w:rFonts w:asciiTheme="minorHAnsi" w:hAnsiTheme="minorHAnsi" w:cstheme="minorHAnsi"/>
          <w:spacing w:val="1"/>
        </w:rPr>
        <w:t xml:space="preserve"> </w:t>
      </w:r>
      <w:r w:rsidRPr="004119B1">
        <w:rPr>
          <w:rFonts w:asciiTheme="minorHAnsi" w:hAnsiTheme="minorHAnsi" w:cstheme="minorHAnsi"/>
        </w:rPr>
        <w:t>autres</w:t>
      </w:r>
      <w:r w:rsidRPr="004119B1">
        <w:rPr>
          <w:rFonts w:asciiTheme="minorHAnsi" w:hAnsiTheme="minorHAnsi" w:cstheme="minorHAnsi"/>
          <w:spacing w:val="50"/>
        </w:rPr>
        <w:t xml:space="preserve"> </w:t>
      </w:r>
      <w:r w:rsidRPr="004119B1">
        <w:rPr>
          <w:rFonts w:asciiTheme="minorHAnsi" w:hAnsiTheme="minorHAnsi" w:cstheme="minorHAnsi"/>
        </w:rPr>
        <w:t>documents</w:t>
      </w:r>
      <w:r w:rsidRPr="004119B1">
        <w:rPr>
          <w:rFonts w:asciiTheme="minorHAnsi" w:hAnsiTheme="minorHAnsi" w:cstheme="minorHAnsi"/>
          <w:spacing w:val="1"/>
        </w:rPr>
        <w:t xml:space="preserve"> </w:t>
      </w:r>
      <w:r w:rsidRPr="004119B1">
        <w:rPr>
          <w:rFonts w:asciiTheme="minorHAnsi" w:hAnsiTheme="minorHAnsi" w:cstheme="minorHAnsi"/>
        </w:rPr>
        <w:t>incorporant, faisant référence ou préparés à partir de ces informations, états, dossiers et analyses, liste</w:t>
      </w:r>
      <w:r w:rsidRPr="004119B1">
        <w:rPr>
          <w:rFonts w:asciiTheme="minorHAnsi" w:hAnsiTheme="minorHAnsi" w:cstheme="minorHAnsi"/>
          <w:spacing w:val="1"/>
        </w:rPr>
        <w:t xml:space="preserve"> </w:t>
      </w:r>
      <w:r w:rsidRPr="004119B1">
        <w:rPr>
          <w:rFonts w:asciiTheme="minorHAnsi" w:hAnsiTheme="minorHAnsi" w:cstheme="minorHAnsi"/>
        </w:rPr>
        <w:t>des immobilisations corporelles et incorporelles (en ce compris les dossiers de brevets) qui pourront être</w:t>
      </w:r>
      <w:r w:rsidRPr="004119B1">
        <w:rPr>
          <w:rFonts w:asciiTheme="minorHAnsi" w:hAnsiTheme="minorHAnsi" w:cstheme="minorHAnsi"/>
          <w:spacing w:val="-47"/>
        </w:rPr>
        <w:t xml:space="preserve"> </w:t>
      </w:r>
      <w:r w:rsidRPr="004119B1">
        <w:rPr>
          <w:rFonts w:asciiTheme="minorHAnsi" w:hAnsiTheme="minorHAnsi" w:cstheme="minorHAnsi"/>
        </w:rPr>
        <w:t xml:space="preserve">mises à la disposition de la Société, sous quelque forme que ce soit, tant par la </w:t>
      </w:r>
      <w:r w:rsidRPr="00EB54A9">
        <w:rPr>
          <w:rFonts w:asciiTheme="minorHAnsi" w:hAnsiTheme="minorHAnsi" w:cstheme="minorHAnsi"/>
        </w:rPr>
        <w:t>société PETIT GRIS que</w:t>
      </w:r>
      <w:r w:rsidRPr="004119B1">
        <w:rPr>
          <w:rFonts w:asciiTheme="minorHAnsi" w:hAnsiTheme="minorHAnsi" w:cstheme="minorHAnsi"/>
        </w:rPr>
        <w:t xml:space="preserve"> par l’Administrateur Judiciaire qui</w:t>
      </w:r>
      <w:r w:rsidRPr="004119B1">
        <w:rPr>
          <w:rFonts w:asciiTheme="minorHAnsi" w:hAnsiTheme="minorHAnsi" w:cstheme="minorHAnsi"/>
          <w:spacing w:val="1"/>
        </w:rPr>
        <w:t xml:space="preserve"> </w:t>
      </w:r>
      <w:r w:rsidRPr="004119B1">
        <w:rPr>
          <w:rFonts w:asciiTheme="minorHAnsi" w:hAnsiTheme="minorHAnsi" w:cstheme="minorHAnsi"/>
        </w:rPr>
        <w:t>transmettront les seules Informations Confidentielles qu’ils jugent nécessaires dans le cadre de l’étude</w:t>
      </w:r>
      <w:r w:rsidRPr="004119B1">
        <w:rPr>
          <w:rFonts w:asciiTheme="minorHAnsi" w:hAnsiTheme="minorHAnsi" w:cstheme="minorHAnsi"/>
          <w:spacing w:val="1"/>
        </w:rPr>
        <w:t xml:space="preserve"> </w:t>
      </w:r>
      <w:r w:rsidRPr="004119B1">
        <w:rPr>
          <w:rFonts w:asciiTheme="minorHAnsi" w:hAnsiTheme="minorHAnsi" w:cstheme="minorHAnsi"/>
        </w:rPr>
        <w:t>d’un</w:t>
      </w:r>
      <w:r w:rsidRPr="004119B1">
        <w:rPr>
          <w:rFonts w:asciiTheme="minorHAnsi" w:hAnsiTheme="minorHAnsi" w:cstheme="minorHAnsi"/>
          <w:spacing w:val="-2"/>
        </w:rPr>
        <w:t xml:space="preserve"> </w:t>
      </w:r>
      <w:r w:rsidRPr="004119B1">
        <w:rPr>
          <w:rFonts w:asciiTheme="minorHAnsi" w:hAnsiTheme="minorHAnsi" w:cstheme="minorHAnsi"/>
        </w:rPr>
        <w:t>projet de</w:t>
      </w:r>
      <w:r w:rsidRPr="004119B1">
        <w:rPr>
          <w:rFonts w:asciiTheme="minorHAnsi" w:hAnsiTheme="minorHAnsi" w:cstheme="minorHAnsi"/>
          <w:spacing w:val="1"/>
        </w:rPr>
        <w:t xml:space="preserve"> </w:t>
      </w:r>
      <w:r w:rsidRPr="004119B1">
        <w:rPr>
          <w:rFonts w:asciiTheme="minorHAnsi" w:hAnsiTheme="minorHAnsi" w:cstheme="minorHAnsi"/>
        </w:rPr>
        <w:t>reprise par la Société</w:t>
      </w:r>
      <w:r w:rsidRPr="004119B1">
        <w:rPr>
          <w:rFonts w:asciiTheme="minorHAnsi" w:hAnsiTheme="minorHAnsi" w:cstheme="minorHAnsi"/>
          <w:spacing w:val="-3"/>
        </w:rPr>
        <w:t xml:space="preserve"> </w:t>
      </w:r>
      <w:r w:rsidRPr="004119B1">
        <w:rPr>
          <w:rFonts w:asciiTheme="minorHAnsi" w:hAnsiTheme="minorHAnsi" w:cstheme="minorHAnsi"/>
        </w:rPr>
        <w:t>et,</w:t>
      </w:r>
      <w:r w:rsidRPr="004119B1">
        <w:rPr>
          <w:rFonts w:asciiTheme="minorHAnsi" w:hAnsiTheme="minorHAnsi" w:cstheme="minorHAnsi"/>
          <w:spacing w:val="-3"/>
        </w:rPr>
        <w:t xml:space="preserve"> </w:t>
      </w:r>
      <w:r w:rsidRPr="004119B1">
        <w:rPr>
          <w:rFonts w:asciiTheme="minorHAnsi" w:hAnsiTheme="minorHAnsi" w:cstheme="minorHAnsi"/>
        </w:rPr>
        <w:t>le</w:t>
      </w:r>
      <w:r w:rsidRPr="004119B1">
        <w:rPr>
          <w:rFonts w:asciiTheme="minorHAnsi" w:hAnsiTheme="minorHAnsi" w:cstheme="minorHAnsi"/>
          <w:spacing w:val="1"/>
        </w:rPr>
        <w:t xml:space="preserve"> </w:t>
      </w:r>
      <w:r w:rsidRPr="004119B1">
        <w:rPr>
          <w:rFonts w:asciiTheme="minorHAnsi" w:hAnsiTheme="minorHAnsi" w:cstheme="minorHAnsi"/>
        </w:rPr>
        <w:t>cas</w:t>
      </w:r>
      <w:r w:rsidRPr="004119B1">
        <w:rPr>
          <w:rFonts w:asciiTheme="minorHAnsi" w:hAnsiTheme="minorHAnsi" w:cstheme="minorHAnsi"/>
          <w:spacing w:val="-1"/>
        </w:rPr>
        <w:t xml:space="preserve"> </w:t>
      </w:r>
      <w:r w:rsidRPr="004119B1">
        <w:rPr>
          <w:rFonts w:asciiTheme="minorHAnsi" w:hAnsiTheme="minorHAnsi" w:cstheme="minorHAnsi"/>
        </w:rPr>
        <w:t>échéant, de sa formalisation.</w:t>
      </w:r>
    </w:p>
    <w:p w14:paraId="2D506E9A" w14:textId="77777777" w:rsidR="00337F78" w:rsidRDefault="00337F78" w:rsidP="00337F78">
      <w:pPr>
        <w:pStyle w:val="Corpsdetexte"/>
        <w:rPr>
          <w:rFonts w:asciiTheme="minorHAnsi" w:hAnsiTheme="minorHAnsi" w:cstheme="minorHAnsi"/>
        </w:rPr>
      </w:pPr>
    </w:p>
    <w:p w14:paraId="01AFE030" w14:textId="44E6C119" w:rsidR="00547546" w:rsidRPr="00337F78" w:rsidRDefault="00547546" w:rsidP="00337F78">
      <w:pPr>
        <w:pStyle w:val="Corpsdetexte"/>
        <w:rPr>
          <w:rFonts w:asciiTheme="minorHAnsi" w:hAnsiTheme="minorHAnsi" w:cstheme="minorHAnsi"/>
        </w:rPr>
      </w:pPr>
      <w:r w:rsidRPr="00337F78">
        <w:rPr>
          <w:rFonts w:asciiTheme="minorHAnsi" w:hAnsiTheme="minorHAnsi" w:cstheme="minorHAnsi"/>
          <w:b/>
          <w:bCs/>
        </w:rPr>
        <w:t xml:space="preserve">ARTICLE 1 : MISE A LA DISPOSITION DES INFORMATIONS CONFIDENTIELLES PAR LA SOCIETE </w:t>
      </w:r>
      <w:r w:rsidR="00085DF6">
        <w:rPr>
          <w:rFonts w:asciiTheme="minorHAnsi" w:hAnsiTheme="minorHAnsi" w:cstheme="minorHAnsi"/>
          <w:b/>
          <w:bCs/>
        </w:rPr>
        <w:t xml:space="preserve">PETIT GRIS </w:t>
      </w:r>
      <w:r w:rsidRPr="00337F78">
        <w:rPr>
          <w:rFonts w:asciiTheme="minorHAnsi" w:hAnsiTheme="minorHAnsi" w:cstheme="minorHAnsi"/>
          <w:b/>
          <w:bCs/>
        </w:rPr>
        <w:t xml:space="preserve"> </w:t>
      </w:r>
    </w:p>
    <w:p w14:paraId="53383747" w14:textId="77777777" w:rsidR="00547546" w:rsidRPr="006533E6" w:rsidRDefault="00547546" w:rsidP="00547546">
      <w:pPr>
        <w:pStyle w:val="Paragraphedeliste"/>
        <w:widowControl w:val="0"/>
        <w:numPr>
          <w:ilvl w:val="1"/>
          <w:numId w:val="18"/>
        </w:numPr>
        <w:tabs>
          <w:tab w:val="left" w:pos="938"/>
          <w:tab w:val="left" w:pos="939"/>
        </w:tabs>
        <w:autoSpaceDE w:val="0"/>
        <w:autoSpaceDN w:val="0"/>
        <w:ind w:left="709" w:hanging="721"/>
        <w:contextualSpacing w:val="0"/>
        <w:rPr>
          <w:rFonts w:cstheme="minorHAnsi"/>
          <w:b/>
        </w:rPr>
      </w:pPr>
      <w:r w:rsidRPr="004119B1">
        <w:rPr>
          <w:rFonts w:cstheme="minorHAnsi"/>
          <w:b/>
        </w:rPr>
        <w:t>Demandes</w:t>
      </w:r>
      <w:r w:rsidRPr="004119B1">
        <w:rPr>
          <w:rFonts w:cstheme="minorHAnsi"/>
          <w:b/>
          <w:spacing w:val="-1"/>
        </w:rPr>
        <w:t xml:space="preserve"> </w:t>
      </w:r>
      <w:r w:rsidRPr="004119B1">
        <w:rPr>
          <w:rFonts w:cstheme="minorHAnsi"/>
          <w:b/>
        </w:rPr>
        <w:t>de</w:t>
      </w:r>
      <w:r w:rsidRPr="004119B1">
        <w:rPr>
          <w:rFonts w:cstheme="minorHAnsi"/>
          <w:b/>
          <w:spacing w:val="-1"/>
        </w:rPr>
        <w:t xml:space="preserve"> </w:t>
      </w:r>
      <w:r w:rsidRPr="004119B1">
        <w:rPr>
          <w:rFonts w:cstheme="minorHAnsi"/>
          <w:b/>
        </w:rPr>
        <w:t>la</w:t>
      </w:r>
      <w:r w:rsidRPr="004119B1">
        <w:rPr>
          <w:rFonts w:cstheme="minorHAnsi"/>
          <w:b/>
          <w:spacing w:val="-4"/>
        </w:rPr>
        <w:t xml:space="preserve"> </w:t>
      </w:r>
      <w:r w:rsidRPr="004119B1">
        <w:rPr>
          <w:rFonts w:cstheme="minorHAnsi"/>
          <w:b/>
        </w:rPr>
        <w:t>Société</w:t>
      </w:r>
    </w:p>
    <w:p w14:paraId="2EAD6E38" w14:textId="77777777" w:rsidR="00547546" w:rsidRDefault="00547546" w:rsidP="00547546">
      <w:pPr>
        <w:pStyle w:val="Corpsdetexte"/>
        <w:rPr>
          <w:rFonts w:asciiTheme="minorHAnsi" w:hAnsiTheme="minorHAnsi" w:cstheme="minorHAnsi"/>
        </w:rPr>
      </w:pPr>
      <w:r w:rsidRPr="004119B1">
        <w:rPr>
          <w:rFonts w:asciiTheme="minorHAnsi" w:hAnsiTheme="minorHAnsi" w:cstheme="minorHAnsi"/>
        </w:rPr>
        <w:t>La</w:t>
      </w:r>
      <w:r w:rsidRPr="004119B1">
        <w:rPr>
          <w:rFonts w:asciiTheme="minorHAnsi" w:hAnsiTheme="minorHAnsi" w:cstheme="minorHAnsi"/>
          <w:spacing w:val="44"/>
        </w:rPr>
        <w:t xml:space="preserve"> </w:t>
      </w:r>
      <w:r w:rsidRPr="004119B1">
        <w:rPr>
          <w:rFonts w:asciiTheme="minorHAnsi" w:hAnsiTheme="minorHAnsi" w:cstheme="minorHAnsi"/>
        </w:rPr>
        <w:t>Société</w:t>
      </w:r>
      <w:r w:rsidRPr="004119B1">
        <w:rPr>
          <w:rFonts w:asciiTheme="minorHAnsi" w:hAnsiTheme="minorHAnsi" w:cstheme="minorHAnsi"/>
          <w:spacing w:val="45"/>
        </w:rPr>
        <w:t xml:space="preserve"> </w:t>
      </w:r>
      <w:r w:rsidRPr="004119B1">
        <w:rPr>
          <w:rFonts w:asciiTheme="minorHAnsi" w:hAnsiTheme="minorHAnsi" w:cstheme="minorHAnsi"/>
        </w:rPr>
        <w:t>a</w:t>
      </w:r>
      <w:r w:rsidRPr="004119B1">
        <w:rPr>
          <w:rFonts w:asciiTheme="minorHAnsi" w:hAnsiTheme="minorHAnsi" w:cstheme="minorHAnsi"/>
          <w:spacing w:val="41"/>
        </w:rPr>
        <w:t xml:space="preserve"> </w:t>
      </w:r>
      <w:r w:rsidRPr="004119B1">
        <w:rPr>
          <w:rFonts w:asciiTheme="minorHAnsi" w:hAnsiTheme="minorHAnsi" w:cstheme="minorHAnsi"/>
        </w:rPr>
        <w:t>demandé</w:t>
      </w:r>
      <w:r w:rsidRPr="004119B1">
        <w:rPr>
          <w:rFonts w:asciiTheme="minorHAnsi" w:hAnsiTheme="minorHAnsi" w:cstheme="minorHAnsi"/>
          <w:spacing w:val="42"/>
        </w:rPr>
        <w:t xml:space="preserve"> </w:t>
      </w:r>
      <w:r w:rsidRPr="004119B1">
        <w:rPr>
          <w:rFonts w:asciiTheme="minorHAnsi" w:hAnsiTheme="minorHAnsi" w:cstheme="minorHAnsi"/>
        </w:rPr>
        <w:t>communication</w:t>
      </w:r>
      <w:r w:rsidRPr="004119B1">
        <w:rPr>
          <w:rFonts w:asciiTheme="minorHAnsi" w:hAnsiTheme="minorHAnsi" w:cstheme="minorHAnsi"/>
          <w:spacing w:val="42"/>
        </w:rPr>
        <w:t xml:space="preserve"> </w:t>
      </w:r>
      <w:r w:rsidRPr="004119B1">
        <w:rPr>
          <w:rFonts w:asciiTheme="minorHAnsi" w:hAnsiTheme="minorHAnsi" w:cstheme="minorHAnsi"/>
        </w:rPr>
        <w:t>des</w:t>
      </w:r>
      <w:r w:rsidRPr="004119B1">
        <w:rPr>
          <w:rFonts w:asciiTheme="minorHAnsi" w:hAnsiTheme="minorHAnsi" w:cstheme="minorHAnsi"/>
          <w:spacing w:val="45"/>
        </w:rPr>
        <w:t xml:space="preserve"> </w:t>
      </w:r>
      <w:r w:rsidRPr="004119B1">
        <w:rPr>
          <w:rFonts w:asciiTheme="minorHAnsi" w:hAnsiTheme="minorHAnsi" w:cstheme="minorHAnsi"/>
        </w:rPr>
        <w:t>Informations</w:t>
      </w:r>
      <w:r w:rsidRPr="004119B1">
        <w:rPr>
          <w:rFonts w:asciiTheme="minorHAnsi" w:hAnsiTheme="minorHAnsi" w:cstheme="minorHAnsi"/>
          <w:spacing w:val="44"/>
        </w:rPr>
        <w:t xml:space="preserve"> </w:t>
      </w:r>
      <w:r w:rsidRPr="004119B1">
        <w:rPr>
          <w:rFonts w:asciiTheme="minorHAnsi" w:hAnsiTheme="minorHAnsi" w:cstheme="minorHAnsi"/>
        </w:rPr>
        <w:t>Confidentielles</w:t>
      </w:r>
      <w:r w:rsidRPr="004119B1">
        <w:rPr>
          <w:rFonts w:asciiTheme="minorHAnsi" w:hAnsiTheme="minorHAnsi" w:cstheme="minorHAnsi"/>
          <w:spacing w:val="42"/>
        </w:rPr>
        <w:t xml:space="preserve"> </w:t>
      </w:r>
      <w:r w:rsidRPr="004119B1">
        <w:rPr>
          <w:rFonts w:asciiTheme="minorHAnsi" w:hAnsiTheme="minorHAnsi" w:cstheme="minorHAnsi"/>
        </w:rPr>
        <w:t>dans</w:t>
      </w:r>
      <w:r w:rsidRPr="004119B1">
        <w:rPr>
          <w:rFonts w:asciiTheme="minorHAnsi" w:hAnsiTheme="minorHAnsi" w:cstheme="minorHAnsi"/>
          <w:spacing w:val="44"/>
        </w:rPr>
        <w:t xml:space="preserve"> </w:t>
      </w:r>
      <w:r w:rsidRPr="004119B1">
        <w:rPr>
          <w:rFonts w:asciiTheme="minorHAnsi" w:hAnsiTheme="minorHAnsi" w:cstheme="minorHAnsi"/>
        </w:rPr>
        <w:t>le</w:t>
      </w:r>
      <w:r w:rsidRPr="004119B1">
        <w:rPr>
          <w:rFonts w:asciiTheme="minorHAnsi" w:hAnsiTheme="minorHAnsi" w:cstheme="minorHAnsi"/>
          <w:spacing w:val="45"/>
        </w:rPr>
        <w:t xml:space="preserve"> </w:t>
      </w:r>
      <w:r w:rsidRPr="004119B1">
        <w:rPr>
          <w:rFonts w:asciiTheme="minorHAnsi" w:hAnsiTheme="minorHAnsi" w:cstheme="minorHAnsi"/>
        </w:rPr>
        <w:t>cadre</w:t>
      </w:r>
      <w:r w:rsidRPr="004119B1">
        <w:rPr>
          <w:rFonts w:asciiTheme="minorHAnsi" w:hAnsiTheme="minorHAnsi" w:cstheme="minorHAnsi"/>
          <w:spacing w:val="44"/>
        </w:rPr>
        <w:t xml:space="preserve"> </w:t>
      </w:r>
      <w:r w:rsidRPr="004119B1">
        <w:rPr>
          <w:rFonts w:asciiTheme="minorHAnsi" w:hAnsiTheme="minorHAnsi" w:cstheme="minorHAnsi"/>
        </w:rPr>
        <w:t>de</w:t>
      </w:r>
      <w:r w:rsidRPr="004119B1">
        <w:rPr>
          <w:rFonts w:asciiTheme="minorHAnsi" w:hAnsiTheme="minorHAnsi" w:cstheme="minorHAnsi"/>
          <w:spacing w:val="46"/>
        </w:rPr>
        <w:t xml:space="preserve"> </w:t>
      </w:r>
      <w:r w:rsidRPr="004119B1">
        <w:rPr>
          <w:rFonts w:asciiTheme="minorHAnsi" w:hAnsiTheme="minorHAnsi" w:cstheme="minorHAnsi"/>
        </w:rPr>
        <w:t>l’étude</w:t>
      </w:r>
      <w:r w:rsidRPr="004119B1">
        <w:rPr>
          <w:rFonts w:asciiTheme="minorHAnsi" w:hAnsiTheme="minorHAnsi" w:cstheme="minorHAnsi"/>
          <w:spacing w:val="45"/>
        </w:rPr>
        <w:t xml:space="preserve"> </w:t>
      </w:r>
      <w:r w:rsidRPr="004119B1">
        <w:rPr>
          <w:rFonts w:asciiTheme="minorHAnsi" w:hAnsiTheme="minorHAnsi" w:cstheme="minorHAnsi"/>
        </w:rPr>
        <w:t>du</w:t>
      </w:r>
      <w:r>
        <w:rPr>
          <w:rFonts w:asciiTheme="minorHAnsi" w:hAnsiTheme="minorHAnsi" w:cstheme="minorHAnsi"/>
        </w:rPr>
        <w:t xml:space="preserve"> </w:t>
      </w:r>
      <w:r w:rsidRPr="004119B1">
        <w:rPr>
          <w:rFonts w:asciiTheme="minorHAnsi" w:hAnsiTheme="minorHAnsi" w:cstheme="minorHAnsi"/>
        </w:rPr>
        <w:t>Projet</w:t>
      </w:r>
      <w:r w:rsidRPr="004119B1">
        <w:rPr>
          <w:rFonts w:asciiTheme="minorHAnsi" w:hAnsiTheme="minorHAnsi" w:cstheme="minorHAnsi"/>
          <w:spacing w:val="-4"/>
        </w:rPr>
        <w:t xml:space="preserve"> </w:t>
      </w:r>
      <w:r w:rsidRPr="004119B1">
        <w:rPr>
          <w:rFonts w:asciiTheme="minorHAnsi" w:hAnsiTheme="minorHAnsi" w:cstheme="minorHAnsi"/>
        </w:rPr>
        <w:t>et,</w:t>
      </w:r>
      <w:r w:rsidRPr="004119B1">
        <w:rPr>
          <w:rFonts w:asciiTheme="minorHAnsi" w:hAnsiTheme="minorHAnsi" w:cstheme="minorHAnsi"/>
          <w:spacing w:val="-1"/>
        </w:rPr>
        <w:t xml:space="preserve"> </w:t>
      </w:r>
      <w:r w:rsidRPr="004119B1">
        <w:rPr>
          <w:rFonts w:asciiTheme="minorHAnsi" w:hAnsiTheme="minorHAnsi" w:cstheme="minorHAnsi"/>
        </w:rPr>
        <w:t>le</w:t>
      </w:r>
      <w:r w:rsidRPr="004119B1">
        <w:rPr>
          <w:rFonts w:asciiTheme="minorHAnsi" w:hAnsiTheme="minorHAnsi" w:cstheme="minorHAnsi"/>
          <w:spacing w:val="-1"/>
        </w:rPr>
        <w:t xml:space="preserve"> </w:t>
      </w:r>
      <w:r w:rsidRPr="004119B1">
        <w:rPr>
          <w:rFonts w:asciiTheme="minorHAnsi" w:hAnsiTheme="minorHAnsi" w:cstheme="minorHAnsi"/>
        </w:rPr>
        <w:t>cas</w:t>
      </w:r>
      <w:r w:rsidRPr="004119B1">
        <w:rPr>
          <w:rFonts w:asciiTheme="minorHAnsi" w:hAnsiTheme="minorHAnsi" w:cstheme="minorHAnsi"/>
          <w:spacing w:val="-1"/>
        </w:rPr>
        <w:t xml:space="preserve"> </w:t>
      </w:r>
      <w:r w:rsidRPr="004119B1">
        <w:rPr>
          <w:rFonts w:asciiTheme="minorHAnsi" w:hAnsiTheme="minorHAnsi" w:cstheme="minorHAnsi"/>
        </w:rPr>
        <w:t>échéant,</w:t>
      </w:r>
      <w:r w:rsidRPr="004119B1">
        <w:rPr>
          <w:rFonts w:asciiTheme="minorHAnsi" w:hAnsiTheme="minorHAnsi" w:cstheme="minorHAnsi"/>
          <w:spacing w:val="-2"/>
        </w:rPr>
        <w:t xml:space="preserve"> </w:t>
      </w:r>
      <w:r w:rsidRPr="004119B1">
        <w:rPr>
          <w:rFonts w:asciiTheme="minorHAnsi" w:hAnsiTheme="minorHAnsi" w:cstheme="minorHAnsi"/>
        </w:rPr>
        <w:t>de sa</w:t>
      </w:r>
      <w:r w:rsidRPr="004119B1">
        <w:rPr>
          <w:rFonts w:asciiTheme="minorHAnsi" w:hAnsiTheme="minorHAnsi" w:cstheme="minorHAnsi"/>
          <w:spacing w:val="-2"/>
        </w:rPr>
        <w:t xml:space="preserve"> </w:t>
      </w:r>
      <w:r w:rsidRPr="004119B1">
        <w:rPr>
          <w:rFonts w:asciiTheme="minorHAnsi" w:hAnsiTheme="minorHAnsi" w:cstheme="minorHAnsi"/>
        </w:rPr>
        <w:t>formalisation</w:t>
      </w:r>
      <w:r>
        <w:rPr>
          <w:rFonts w:asciiTheme="minorHAnsi" w:hAnsiTheme="minorHAnsi" w:cstheme="minorHAnsi"/>
        </w:rPr>
        <w:t>.</w:t>
      </w:r>
    </w:p>
    <w:p w14:paraId="4E6A3981" w14:textId="77777777" w:rsidR="00547546" w:rsidRPr="004119B1" w:rsidRDefault="00547546" w:rsidP="00547546">
      <w:pPr>
        <w:pStyle w:val="Corpsdetexte"/>
        <w:rPr>
          <w:rFonts w:asciiTheme="minorHAnsi" w:hAnsiTheme="minorHAnsi" w:cstheme="minorHAnsi"/>
        </w:rPr>
      </w:pPr>
    </w:p>
    <w:p w14:paraId="5C2CD790" w14:textId="77777777" w:rsidR="00547546" w:rsidRPr="00337F78" w:rsidRDefault="00547546" w:rsidP="00547546">
      <w:pPr>
        <w:pStyle w:val="Titre1"/>
        <w:numPr>
          <w:ilvl w:val="1"/>
          <w:numId w:val="18"/>
        </w:numPr>
        <w:tabs>
          <w:tab w:val="left" w:pos="938"/>
          <w:tab w:val="left" w:pos="939"/>
        </w:tabs>
        <w:ind w:left="709" w:hanging="721"/>
        <w:rPr>
          <w:rFonts w:asciiTheme="minorHAnsi" w:eastAsia="Calibri" w:hAnsiTheme="minorHAnsi" w:cstheme="minorHAnsi"/>
          <w:b/>
          <w:bCs/>
          <w:color w:val="auto"/>
          <w:sz w:val="22"/>
          <w:szCs w:val="22"/>
          <w:lang w:eastAsia="en-US"/>
        </w:rPr>
      </w:pPr>
      <w:r w:rsidRPr="00337F78">
        <w:rPr>
          <w:rFonts w:asciiTheme="minorHAnsi" w:eastAsia="Calibri" w:hAnsiTheme="minorHAnsi" w:cstheme="minorHAnsi"/>
          <w:b/>
          <w:bCs/>
          <w:color w:val="auto"/>
          <w:sz w:val="22"/>
          <w:szCs w:val="22"/>
          <w:lang w:eastAsia="en-US"/>
        </w:rPr>
        <w:t>Mise à la disposition des Informations Confidentielles sous forme de data room</w:t>
      </w:r>
    </w:p>
    <w:p w14:paraId="3F569703" w14:textId="77777777" w:rsidR="00547546" w:rsidRPr="004119B1" w:rsidRDefault="00547546" w:rsidP="00547546">
      <w:pPr>
        <w:pStyle w:val="Corpsdetexte"/>
        <w:spacing w:before="38"/>
        <w:rPr>
          <w:rFonts w:asciiTheme="minorHAnsi" w:hAnsiTheme="minorHAnsi" w:cstheme="minorHAnsi"/>
        </w:rPr>
      </w:pPr>
      <w:r w:rsidRPr="004B1729">
        <w:rPr>
          <w:rFonts w:asciiTheme="minorHAnsi" w:hAnsiTheme="minorHAnsi" w:cstheme="minorHAnsi"/>
        </w:rPr>
        <w:t>La</w:t>
      </w:r>
      <w:r w:rsidRPr="004B1729">
        <w:rPr>
          <w:rFonts w:asciiTheme="minorHAnsi" w:hAnsiTheme="minorHAnsi" w:cstheme="minorHAnsi"/>
          <w:spacing w:val="22"/>
        </w:rPr>
        <w:t xml:space="preserve"> </w:t>
      </w:r>
      <w:r w:rsidRPr="004B1729">
        <w:rPr>
          <w:rFonts w:asciiTheme="minorHAnsi" w:hAnsiTheme="minorHAnsi" w:cstheme="minorHAnsi"/>
        </w:rPr>
        <w:t>mise</w:t>
      </w:r>
      <w:r w:rsidRPr="004B1729">
        <w:rPr>
          <w:rFonts w:asciiTheme="minorHAnsi" w:hAnsiTheme="minorHAnsi" w:cstheme="minorHAnsi"/>
          <w:spacing w:val="23"/>
        </w:rPr>
        <w:t xml:space="preserve"> </w:t>
      </w:r>
      <w:r w:rsidRPr="004B1729">
        <w:rPr>
          <w:rFonts w:asciiTheme="minorHAnsi" w:hAnsiTheme="minorHAnsi" w:cstheme="minorHAnsi"/>
        </w:rPr>
        <w:t>à</w:t>
      </w:r>
      <w:r w:rsidRPr="004B1729">
        <w:rPr>
          <w:rFonts w:asciiTheme="minorHAnsi" w:hAnsiTheme="minorHAnsi" w:cstheme="minorHAnsi"/>
          <w:spacing w:val="23"/>
        </w:rPr>
        <w:t xml:space="preserve"> </w:t>
      </w:r>
      <w:r w:rsidRPr="004B1729">
        <w:rPr>
          <w:rFonts w:asciiTheme="minorHAnsi" w:hAnsiTheme="minorHAnsi" w:cstheme="minorHAnsi"/>
        </w:rPr>
        <w:t>disposition</w:t>
      </w:r>
      <w:r w:rsidRPr="004B1729">
        <w:rPr>
          <w:rFonts w:asciiTheme="minorHAnsi" w:hAnsiTheme="minorHAnsi" w:cstheme="minorHAnsi"/>
          <w:spacing w:val="21"/>
        </w:rPr>
        <w:t xml:space="preserve"> </w:t>
      </w:r>
      <w:r w:rsidRPr="004B1729">
        <w:rPr>
          <w:rFonts w:asciiTheme="minorHAnsi" w:hAnsiTheme="minorHAnsi" w:cstheme="minorHAnsi"/>
        </w:rPr>
        <w:t>et</w:t>
      </w:r>
      <w:r w:rsidRPr="004B1729">
        <w:rPr>
          <w:rFonts w:asciiTheme="minorHAnsi" w:hAnsiTheme="minorHAnsi" w:cstheme="minorHAnsi"/>
          <w:spacing w:val="24"/>
        </w:rPr>
        <w:t xml:space="preserve"> </w:t>
      </w:r>
      <w:r w:rsidRPr="004B1729">
        <w:rPr>
          <w:rFonts w:asciiTheme="minorHAnsi" w:hAnsiTheme="minorHAnsi" w:cstheme="minorHAnsi"/>
        </w:rPr>
        <w:t>l’examen</w:t>
      </w:r>
      <w:r w:rsidRPr="004B1729">
        <w:rPr>
          <w:rFonts w:asciiTheme="minorHAnsi" w:hAnsiTheme="minorHAnsi" w:cstheme="minorHAnsi"/>
          <w:spacing w:val="25"/>
        </w:rPr>
        <w:t xml:space="preserve"> </w:t>
      </w:r>
      <w:r w:rsidRPr="004B1729">
        <w:rPr>
          <w:rFonts w:asciiTheme="minorHAnsi" w:hAnsiTheme="minorHAnsi" w:cstheme="minorHAnsi"/>
        </w:rPr>
        <w:t>des</w:t>
      </w:r>
      <w:r w:rsidRPr="004B1729">
        <w:rPr>
          <w:rFonts w:asciiTheme="minorHAnsi" w:hAnsiTheme="minorHAnsi" w:cstheme="minorHAnsi"/>
          <w:spacing w:val="26"/>
        </w:rPr>
        <w:t xml:space="preserve"> </w:t>
      </w:r>
      <w:r w:rsidRPr="004B1729">
        <w:rPr>
          <w:rFonts w:asciiTheme="minorHAnsi" w:hAnsiTheme="minorHAnsi" w:cstheme="minorHAnsi"/>
        </w:rPr>
        <w:t>Informations</w:t>
      </w:r>
      <w:r w:rsidRPr="004B1729">
        <w:rPr>
          <w:rFonts w:asciiTheme="minorHAnsi" w:hAnsiTheme="minorHAnsi" w:cstheme="minorHAnsi"/>
          <w:spacing w:val="20"/>
        </w:rPr>
        <w:t xml:space="preserve"> </w:t>
      </w:r>
      <w:r w:rsidRPr="004B1729">
        <w:rPr>
          <w:rFonts w:asciiTheme="minorHAnsi" w:hAnsiTheme="minorHAnsi" w:cstheme="minorHAnsi"/>
        </w:rPr>
        <w:t>Confidentielles</w:t>
      </w:r>
      <w:r w:rsidRPr="004B1729">
        <w:rPr>
          <w:rFonts w:asciiTheme="minorHAnsi" w:hAnsiTheme="minorHAnsi" w:cstheme="minorHAnsi"/>
          <w:spacing w:val="26"/>
        </w:rPr>
        <w:t xml:space="preserve"> </w:t>
      </w:r>
      <w:r w:rsidRPr="004B1729">
        <w:rPr>
          <w:rFonts w:asciiTheme="minorHAnsi" w:hAnsiTheme="minorHAnsi" w:cstheme="minorHAnsi"/>
        </w:rPr>
        <w:t>seront</w:t>
      </w:r>
      <w:r w:rsidRPr="004B1729">
        <w:rPr>
          <w:rFonts w:asciiTheme="minorHAnsi" w:hAnsiTheme="minorHAnsi" w:cstheme="minorHAnsi"/>
          <w:spacing w:val="25"/>
        </w:rPr>
        <w:t xml:space="preserve"> </w:t>
      </w:r>
      <w:r w:rsidRPr="004B1729">
        <w:rPr>
          <w:rFonts w:asciiTheme="minorHAnsi" w:hAnsiTheme="minorHAnsi" w:cstheme="minorHAnsi"/>
        </w:rPr>
        <w:t>réalisés</w:t>
      </w:r>
      <w:r w:rsidRPr="004B1729">
        <w:rPr>
          <w:rFonts w:asciiTheme="minorHAnsi" w:hAnsiTheme="minorHAnsi" w:cstheme="minorHAnsi"/>
          <w:spacing w:val="25"/>
        </w:rPr>
        <w:t xml:space="preserve"> </w:t>
      </w:r>
      <w:r w:rsidRPr="004B1729">
        <w:rPr>
          <w:rFonts w:asciiTheme="minorHAnsi" w:hAnsiTheme="minorHAnsi" w:cstheme="minorHAnsi"/>
        </w:rPr>
        <w:t>dans</w:t>
      </w:r>
      <w:r w:rsidRPr="004B1729">
        <w:rPr>
          <w:rFonts w:asciiTheme="minorHAnsi" w:hAnsiTheme="minorHAnsi" w:cstheme="minorHAnsi"/>
          <w:spacing w:val="23"/>
        </w:rPr>
        <w:t xml:space="preserve"> </w:t>
      </w:r>
      <w:r w:rsidRPr="004B1729">
        <w:rPr>
          <w:rFonts w:asciiTheme="minorHAnsi" w:hAnsiTheme="minorHAnsi" w:cstheme="minorHAnsi"/>
        </w:rPr>
        <w:t>le</w:t>
      </w:r>
      <w:r w:rsidRPr="004B1729">
        <w:rPr>
          <w:rFonts w:asciiTheme="minorHAnsi" w:hAnsiTheme="minorHAnsi" w:cstheme="minorHAnsi"/>
          <w:spacing w:val="23"/>
        </w:rPr>
        <w:t xml:space="preserve"> </w:t>
      </w:r>
      <w:r w:rsidRPr="004B1729">
        <w:rPr>
          <w:rFonts w:asciiTheme="minorHAnsi" w:hAnsiTheme="minorHAnsi" w:cstheme="minorHAnsi"/>
        </w:rPr>
        <w:t>cadre</w:t>
      </w:r>
      <w:r w:rsidRPr="004B1729">
        <w:rPr>
          <w:rFonts w:asciiTheme="minorHAnsi" w:hAnsiTheme="minorHAnsi" w:cstheme="minorHAnsi"/>
          <w:spacing w:val="23"/>
        </w:rPr>
        <w:t xml:space="preserve"> </w:t>
      </w:r>
      <w:r w:rsidRPr="004B1729">
        <w:rPr>
          <w:rFonts w:asciiTheme="minorHAnsi" w:hAnsiTheme="minorHAnsi" w:cstheme="minorHAnsi"/>
        </w:rPr>
        <w:t>d’une data</w:t>
      </w:r>
      <w:r w:rsidRPr="004B1729">
        <w:rPr>
          <w:rFonts w:asciiTheme="minorHAnsi" w:hAnsiTheme="minorHAnsi" w:cstheme="minorHAnsi"/>
          <w:spacing w:val="-2"/>
        </w:rPr>
        <w:t xml:space="preserve"> </w:t>
      </w:r>
      <w:r w:rsidRPr="004B1729">
        <w:rPr>
          <w:rFonts w:asciiTheme="minorHAnsi" w:hAnsiTheme="minorHAnsi" w:cstheme="minorHAnsi"/>
        </w:rPr>
        <w:t>room électronique</w:t>
      </w:r>
      <w:r w:rsidRPr="004B1729">
        <w:rPr>
          <w:rFonts w:asciiTheme="minorHAnsi" w:hAnsiTheme="minorHAnsi" w:cstheme="minorHAnsi"/>
          <w:spacing w:val="-1"/>
        </w:rPr>
        <w:t xml:space="preserve"> </w:t>
      </w:r>
      <w:r w:rsidRPr="004B1729">
        <w:rPr>
          <w:rFonts w:asciiTheme="minorHAnsi" w:hAnsiTheme="minorHAnsi" w:cstheme="minorHAnsi"/>
        </w:rPr>
        <w:t>administrée sous</w:t>
      </w:r>
      <w:r w:rsidRPr="004B1729">
        <w:rPr>
          <w:rFonts w:asciiTheme="minorHAnsi" w:hAnsiTheme="minorHAnsi" w:cstheme="minorHAnsi"/>
          <w:spacing w:val="-2"/>
        </w:rPr>
        <w:t xml:space="preserve"> </w:t>
      </w:r>
      <w:r w:rsidRPr="004B1729">
        <w:rPr>
          <w:rFonts w:asciiTheme="minorHAnsi" w:hAnsiTheme="minorHAnsi" w:cstheme="minorHAnsi"/>
        </w:rPr>
        <w:t>le</w:t>
      </w:r>
      <w:r w:rsidRPr="004B1729">
        <w:rPr>
          <w:rFonts w:asciiTheme="minorHAnsi" w:hAnsiTheme="minorHAnsi" w:cstheme="minorHAnsi"/>
          <w:spacing w:val="-3"/>
        </w:rPr>
        <w:t xml:space="preserve"> </w:t>
      </w:r>
      <w:r w:rsidRPr="004B1729">
        <w:rPr>
          <w:rFonts w:asciiTheme="minorHAnsi" w:hAnsiTheme="minorHAnsi" w:cstheme="minorHAnsi"/>
        </w:rPr>
        <w:t>contrôle</w:t>
      </w:r>
      <w:r w:rsidRPr="004B1729">
        <w:rPr>
          <w:rFonts w:asciiTheme="minorHAnsi" w:hAnsiTheme="minorHAnsi" w:cstheme="minorHAnsi"/>
          <w:spacing w:val="-3"/>
        </w:rPr>
        <w:t xml:space="preserve"> </w:t>
      </w:r>
      <w:r w:rsidRPr="004B1729">
        <w:rPr>
          <w:rFonts w:asciiTheme="minorHAnsi" w:hAnsiTheme="minorHAnsi" w:cstheme="minorHAnsi"/>
        </w:rPr>
        <w:t>de l’administrateur</w:t>
      </w:r>
      <w:r w:rsidRPr="004B1729">
        <w:rPr>
          <w:rFonts w:asciiTheme="minorHAnsi" w:hAnsiTheme="minorHAnsi" w:cstheme="minorHAnsi"/>
          <w:spacing w:val="-1"/>
        </w:rPr>
        <w:t xml:space="preserve"> </w:t>
      </w:r>
      <w:r>
        <w:rPr>
          <w:rFonts w:asciiTheme="minorHAnsi" w:hAnsiTheme="minorHAnsi" w:cstheme="minorHAnsi"/>
        </w:rPr>
        <w:t>j</w:t>
      </w:r>
      <w:r w:rsidRPr="004B1729">
        <w:rPr>
          <w:rFonts w:asciiTheme="minorHAnsi" w:hAnsiTheme="minorHAnsi" w:cstheme="minorHAnsi"/>
        </w:rPr>
        <w:t>udiciaire</w:t>
      </w:r>
      <w:r w:rsidRPr="004119B1">
        <w:rPr>
          <w:rFonts w:asciiTheme="minorHAnsi" w:hAnsiTheme="minorHAnsi" w:cstheme="minorHAnsi"/>
        </w:rPr>
        <w:t>.</w:t>
      </w:r>
    </w:p>
    <w:p w14:paraId="77EC36E9" w14:textId="77777777" w:rsidR="00547546" w:rsidRPr="004119B1" w:rsidRDefault="00547546" w:rsidP="00547546">
      <w:pPr>
        <w:pStyle w:val="Corpsdetexte"/>
        <w:rPr>
          <w:rFonts w:asciiTheme="minorHAnsi" w:hAnsiTheme="minorHAnsi" w:cstheme="minorHAnsi"/>
        </w:rPr>
      </w:pPr>
      <w:r w:rsidRPr="004119B1">
        <w:rPr>
          <w:rFonts w:asciiTheme="minorHAnsi" w:hAnsiTheme="minorHAnsi" w:cstheme="minorHAnsi"/>
        </w:rPr>
        <w:t>Lesdites</w:t>
      </w:r>
      <w:r w:rsidRPr="004119B1">
        <w:rPr>
          <w:rFonts w:asciiTheme="minorHAnsi" w:hAnsiTheme="minorHAnsi" w:cstheme="minorHAnsi"/>
          <w:spacing w:val="-2"/>
        </w:rPr>
        <w:t xml:space="preserve"> </w:t>
      </w:r>
      <w:r w:rsidRPr="004119B1">
        <w:rPr>
          <w:rFonts w:asciiTheme="minorHAnsi" w:hAnsiTheme="minorHAnsi" w:cstheme="minorHAnsi"/>
        </w:rPr>
        <w:t>Informations</w:t>
      </w:r>
      <w:r w:rsidRPr="004119B1">
        <w:rPr>
          <w:rFonts w:asciiTheme="minorHAnsi" w:hAnsiTheme="minorHAnsi" w:cstheme="minorHAnsi"/>
          <w:spacing w:val="-1"/>
        </w:rPr>
        <w:t xml:space="preserve"> </w:t>
      </w:r>
      <w:r w:rsidRPr="004119B1">
        <w:rPr>
          <w:rFonts w:asciiTheme="minorHAnsi" w:hAnsiTheme="minorHAnsi" w:cstheme="minorHAnsi"/>
        </w:rPr>
        <w:t>n’ont</w:t>
      </w:r>
      <w:r w:rsidRPr="004119B1">
        <w:rPr>
          <w:rFonts w:asciiTheme="minorHAnsi" w:hAnsiTheme="minorHAnsi" w:cstheme="minorHAnsi"/>
          <w:spacing w:val="-4"/>
        </w:rPr>
        <w:t xml:space="preserve"> </w:t>
      </w:r>
      <w:r w:rsidRPr="004119B1">
        <w:rPr>
          <w:rFonts w:asciiTheme="minorHAnsi" w:hAnsiTheme="minorHAnsi" w:cstheme="minorHAnsi"/>
        </w:rPr>
        <w:t>pas</w:t>
      </w:r>
      <w:r w:rsidRPr="004119B1">
        <w:rPr>
          <w:rFonts w:asciiTheme="minorHAnsi" w:hAnsiTheme="minorHAnsi" w:cstheme="minorHAnsi"/>
          <w:spacing w:val="-1"/>
        </w:rPr>
        <w:t xml:space="preserve"> </w:t>
      </w:r>
      <w:r w:rsidRPr="004119B1">
        <w:rPr>
          <w:rFonts w:asciiTheme="minorHAnsi" w:hAnsiTheme="minorHAnsi" w:cstheme="minorHAnsi"/>
        </w:rPr>
        <w:t>fait</w:t>
      </w:r>
      <w:r w:rsidRPr="004119B1">
        <w:rPr>
          <w:rFonts w:asciiTheme="minorHAnsi" w:hAnsiTheme="minorHAnsi" w:cstheme="minorHAnsi"/>
          <w:spacing w:val="-2"/>
        </w:rPr>
        <w:t xml:space="preserve"> </w:t>
      </w:r>
      <w:r w:rsidRPr="004119B1">
        <w:rPr>
          <w:rFonts w:asciiTheme="minorHAnsi" w:hAnsiTheme="minorHAnsi" w:cstheme="minorHAnsi"/>
        </w:rPr>
        <w:t>l’objet</w:t>
      </w:r>
      <w:r w:rsidRPr="004119B1">
        <w:rPr>
          <w:rFonts w:asciiTheme="minorHAnsi" w:hAnsiTheme="minorHAnsi" w:cstheme="minorHAnsi"/>
          <w:spacing w:val="-1"/>
        </w:rPr>
        <w:t xml:space="preserve"> </w:t>
      </w:r>
      <w:r w:rsidRPr="004119B1">
        <w:rPr>
          <w:rFonts w:asciiTheme="minorHAnsi" w:hAnsiTheme="minorHAnsi" w:cstheme="minorHAnsi"/>
        </w:rPr>
        <w:t>d’une</w:t>
      </w:r>
      <w:r w:rsidRPr="004119B1">
        <w:rPr>
          <w:rFonts w:asciiTheme="minorHAnsi" w:hAnsiTheme="minorHAnsi" w:cstheme="minorHAnsi"/>
          <w:spacing w:val="-4"/>
        </w:rPr>
        <w:t xml:space="preserve"> </w:t>
      </w:r>
      <w:r w:rsidRPr="004119B1">
        <w:rPr>
          <w:rFonts w:asciiTheme="minorHAnsi" w:hAnsiTheme="minorHAnsi" w:cstheme="minorHAnsi"/>
        </w:rPr>
        <w:t>vérification</w:t>
      </w:r>
      <w:r w:rsidRPr="004119B1">
        <w:rPr>
          <w:rFonts w:asciiTheme="minorHAnsi" w:hAnsiTheme="minorHAnsi" w:cstheme="minorHAnsi"/>
          <w:spacing w:val="-2"/>
        </w:rPr>
        <w:t xml:space="preserve"> </w:t>
      </w:r>
      <w:r w:rsidRPr="004119B1">
        <w:rPr>
          <w:rFonts w:asciiTheme="minorHAnsi" w:hAnsiTheme="minorHAnsi" w:cstheme="minorHAnsi"/>
        </w:rPr>
        <w:t>indépendante.</w:t>
      </w:r>
    </w:p>
    <w:p w14:paraId="3C038D45" w14:textId="77777777" w:rsidR="00547546" w:rsidRPr="004119B1" w:rsidRDefault="00547546" w:rsidP="00547546">
      <w:pPr>
        <w:pStyle w:val="Corpsdetexte"/>
        <w:rPr>
          <w:rFonts w:asciiTheme="minorHAnsi" w:hAnsiTheme="minorHAnsi" w:cstheme="minorHAnsi"/>
        </w:rPr>
      </w:pPr>
      <w:r w:rsidRPr="004119B1">
        <w:rPr>
          <w:rFonts w:asciiTheme="minorHAnsi" w:hAnsiTheme="minorHAnsi" w:cstheme="minorHAnsi"/>
        </w:rPr>
        <w:t xml:space="preserve">En conséquence, aucune garantie tacite ou expresse n’est fournie à la Société par la </w:t>
      </w:r>
      <w:r w:rsidRPr="00A24DED">
        <w:rPr>
          <w:rFonts w:asciiTheme="minorHAnsi" w:hAnsiTheme="minorHAnsi" w:cstheme="minorHAnsi"/>
        </w:rPr>
        <w:t>société PETIT GRIS ou</w:t>
      </w:r>
      <w:r w:rsidRPr="004119B1">
        <w:rPr>
          <w:rFonts w:asciiTheme="minorHAnsi" w:hAnsiTheme="minorHAnsi" w:cstheme="minorHAnsi"/>
          <w:spacing w:val="1"/>
        </w:rPr>
        <w:t xml:space="preserve"> </w:t>
      </w:r>
      <w:r w:rsidRPr="004119B1">
        <w:rPr>
          <w:rFonts w:asciiTheme="minorHAnsi" w:hAnsiTheme="minorHAnsi" w:cstheme="minorHAnsi"/>
        </w:rPr>
        <w:t>l’Administrateur</w:t>
      </w:r>
      <w:r w:rsidRPr="004119B1">
        <w:rPr>
          <w:rFonts w:asciiTheme="minorHAnsi" w:hAnsiTheme="minorHAnsi" w:cstheme="minorHAnsi"/>
          <w:spacing w:val="1"/>
        </w:rPr>
        <w:t xml:space="preserve"> </w:t>
      </w:r>
      <w:r w:rsidRPr="004119B1">
        <w:rPr>
          <w:rFonts w:asciiTheme="minorHAnsi" w:hAnsiTheme="minorHAnsi" w:cstheme="minorHAnsi"/>
        </w:rPr>
        <w:t>Judiciaire,</w:t>
      </w:r>
      <w:r w:rsidRPr="004119B1">
        <w:rPr>
          <w:rFonts w:asciiTheme="minorHAnsi" w:hAnsiTheme="minorHAnsi" w:cstheme="minorHAnsi"/>
          <w:spacing w:val="1"/>
        </w:rPr>
        <w:t xml:space="preserve"> </w:t>
      </w:r>
      <w:r w:rsidRPr="004119B1">
        <w:rPr>
          <w:rFonts w:asciiTheme="minorHAnsi" w:hAnsiTheme="minorHAnsi" w:cstheme="minorHAnsi"/>
        </w:rPr>
        <w:t>au</w:t>
      </w:r>
      <w:r w:rsidRPr="004119B1">
        <w:rPr>
          <w:rFonts w:asciiTheme="minorHAnsi" w:hAnsiTheme="minorHAnsi" w:cstheme="minorHAnsi"/>
          <w:spacing w:val="-47"/>
        </w:rPr>
        <w:t xml:space="preserve"> </w:t>
      </w:r>
      <w:r w:rsidRPr="004119B1">
        <w:rPr>
          <w:rFonts w:asciiTheme="minorHAnsi" w:hAnsiTheme="minorHAnsi" w:cstheme="minorHAnsi"/>
        </w:rPr>
        <w:t>regard du caractère exhaustif des Informations Confidentielles mises à disposition de la Société dans la</w:t>
      </w:r>
      <w:r w:rsidRPr="004119B1">
        <w:rPr>
          <w:rFonts w:asciiTheme="minorHAnsi" w:hAnsiTheme="minorHAnsi" w:cstheme="minorHAnsi"/>
          <w:spacing w:val="1"/>
        </w:rPr>
        <w:t xml:space="preserve"> </w:t>
      </w:r>
      <w:r w:rsidRPr="004119B1">
        <w:rPr>
          <w:rFonts w:asciiTheme="minorHAnsi" w:hAnsiTheme="minorHAnsi" w:cstheme="minorHAnsi"/>
        </w:rPr>
        <w:t>data room.</w:t>
      </w:r>
    </w:p>
    <w:p w14:paraId="6F4F5705" w14:textId="77777777" w:rsidR="00547546" w:rsidRPr="004119B1" w:rsidRDefault="00547546" w:rsidP="00547546">
      <w:pPr>
        <w:pStyle w:val="Corpsdetexte"/>
        <w:spacing w:before="1"/>
        <w:rPr>
          <w:rFonts w:asciiTheme="minorHAnsi" w:hAnsiTheme="minorHAnsi" w:cstheme="minorHAnsi"/>
        </w:rPr>
      </w:pPr>
    </w:p>
    <w:p w14:paraId="51CA5B8B" w14:textId="77777777" w:rsidR="00547546" w:rsidRPr="00337F78" w:rsidRDefault="00547546" w:rsidP="00547546">
      <w:pPr>
        <w:pStyle w:val="Titre1"/>
        <w:numPr>
          <w:ilvl w:val="1"/>
          <w:numId w:val="18"/>
        </w:numPr>
        <w:tabs>
          <w:tab w:val="left" w:pos="938"/>
          <w:tab w:val="left" w:pos="939"/>
        </w:tabs>
        <w:ind w:left="709" w:hanging="721"/>
        <w:rPr>
          <w:rFonts w:asciiTheme="minorHAnsi" w:eastAsia="Calibri" w:hAnsiTheme="minorHAnsi" w:cstheme="minorHAnsi"/>
          <w:b/>
          <w:bCs/>
          <w:color w:val="auto"/>
          <w:sz w:val="22"/>
          <w:szCs w:val="22"/>
          <w:lang w:eastAsia="en-US"/>
        </w:rPr>
      </w:pPr>
      <w:r w:rsidRPr="00337F78">
        <w:rPr>
          <w:rFonts w:asciiTheme="minorHAnsi" w:eastAsia="Calibri" w:hAnsiTheme="minorHAnsi" w:cstheme="minorHAnsi"/>
          <w:b/>
          <w:bCs/>
          <w:color w:val="auto"/>
          <w:sz w:val="22"/>
          <w:szCs w:val="22"/>
          <w:lang w:eastAsia="en-US"/>
        </w:rPr>
        <w:t>Confidentialité de l’existence de l’étude du Projet et, le cas échéant, de sa formalisation (offre de reprise)</w:t>
      </w:r>
    </w:p>
    <w:p w14:paraId="5B26BFBB" w14:textId="77777777" w:rsidR="00547546" w:rsidRPr="00A24DED" w:rsidRDefault="00547546" w:rsidP="00547546">
      <w:pPr>
        <w:pStyle w:val="Corpsdetexte"/>
        <w:rPr>
          <w:rFonts w:asciiTheme="minorHAnsi" w:hAnsiTheme="minorHAnsi" w:cstheme="minorHAnsi"/>
        </w:rPr>
      </w:pPr>
      <w:r w:rsidRPr="004119B1">
        <w:rPr>
          <w:rFonts w:asciiTheme="minorHAnsi" w:hAnsiTheme="minorHAnsi" w:cstheme="minorHAnsi"/>
        </w:rPr>
        <w:t>La Société s’engage à ne faire aucun communiqué, déclaration ou annonce concernant l’existence du</w:t>
      </w:r>
      <w:r w:rsidRPr="004119B1">
        <w:rPr>
          <w:rFonts w:asciiTheme="minorHAnsi" w:hAnsiTheme="minorHAnsi" w:cstheme="minorHAnsi"/>
          <w:spacing w:val="1"/>
        </w:rPr>
        <w:t xml:space="preserve"> </w:t>
      </w:r>
      <w:r w:rsidRPr="004119B1">
        <w:rPr>
          <w:rFonts w:asciiTheme="minorHAnsi" w:hAnsiTheme="minorHAnsi" w:cstheme="minorHAnsi"/>
        </w:rPr>
        <w:t>Projet, le déroulement des discussions et des négociations relatives au Projet ou à son aboutissement</w:t>
      </w:r>
      <w:r w:rsidRPr="004119B1">
        <w:rPr>
          <w:rFonts w:asciiTheme="minorHAnsi" w:hAnsiTheme="minorHAnsi" w:cstheme="minorHAnsi"/>
          <w:spacing w:val="1"/>
        </w:rPr>
        <w:t xml:space="preserve"> </w:t>
      </w:r>
      <w:r w:rsidRPr="004119B1">
        <w:rPr>
          <w:rFonts w:asciiTheme="minorHAnsi" w:hAnsiTheme="minorHAnsi" w:cstheme="minorHAnsi"/>
        </w:rPr>
        <w:t>sans</w:t>
      </w:r>
      <w:r w:rsidRPr="004119B1">
        <w:rPr>
          <w:rFonts w:asciiTheme="minorHAnsi" w:hAnsiTheme="minorHAnsi" w:cstheme="minorHAnsi"/>
          <w:spacing w:val="1"/>
        </w:rPr>
        <w:t xml:space="preserve"> </w:t>
      </w:r>
      <w:r w:rsidRPr="004119B1">
        <w:rPr>
          <w:rFonts w:asciiTheme="minorHAnsi" w:hAnsiTheme="minorHAnsi" w:cstheme="minorHAnsi"/>
        </w:rPr>
        <w:t>l’accord</w:t>
      </w:r>
      <w:r w:rsidRPr="004119B1">
        <w:rPr>
          <w:rFonts w:asciiTheme="minorHAnsi" w:hAnsiTheme="minorHAnsi" w:cstheme="minorHAnsi"/>
          <w:spacing w:val="1"/>
        </w:rPr>
        <w:t xml:space="preserve"> </w:t>
      </w:r>
      <w:r w:rsidRPr="004119B1">
        <w:rPr>
          <w:rFonts w:asciiTheme="minorHAnsi" w:hAnsiTheme="minorHAnsi" w:cstheme="minorHAnsi"/>
        </w:rPr>
        <w:t>préalable</w:t>
      </w:r>
      <w:r w:rsidRPr="004119B1">
        <w:rPr>
          <w:rFonts w:asciiTheme="minorHAnsi" w:hAnsiTheme="minorHAnsi" w:cstheme="minorHAnsi"/>
          <w:spacing w:val="1"/>
        </w:rPr>
        <w:t xml:space="preserve"> </w:t>
      </w:r>
      <w:r w:rsidRPr="004119B1">
        <w:rPr>
          <w:rFonts w:asciiTheme="minorHAnsi" w:hAnsiTheme="minorHAnsi" w:cstheme="minorHAnsi"/>
        </w:rPr>
        <w:t>et</w:t>
      </w:r>
      <w:r w:rsidRPr="004119B1">
        <w:rPr>
          <w:rFonts w:asciiTheme="minorHAnsi" w:hAnsiTheme="minorHAnsi" w:cstheme="minorHAnsi"/>
          <w:spacing w:val="1"/>
        </w:rPr>
        <w:t xml:space="preserve"> </w:t>
      </w:r>
      <w:r w:rsidRPr="004119B1">
        <w:rPr>
          <w:rFonts w:asciiTheme="minorHAnsi" w:hAnsiTheme="minorHAnsi" w:cstheme="minorHAnsi"/>
        </w:rPr>
        <w:t>écrit</w:t>
      </w:r>
      <w:r w:rsidRPr="004119B1">
        <w:rPr>
          <w:rFonts w:asciiTheme="minorHAnsi" w:hAnsiTheme="minorHAnsi" w:cstheme="minorHAnsi"/>
          <w:spacing w:val="1"/>
        </w:rPr>
        <w:t xml:space="preserve"> </w:t>
      </w:r>
      <w:r w:rsidRPr="004119B1">
        <w:rPr>
          <w:rFonts w:asciiTheme="minorHAnsi" w:hAnsiTheme="minorHAnsi" w:cstheme="minorHAnsi"/>
        </w:rPr>
        <w:t xml:space="preserve">de la société </w:t>
      </w:r>
      <w:r w:rsidRPr="00A24DED">
        <w:rPr>
          <w:rFonts w:asciiTheme="minorHAnsi" w:hAnsiTheme="minorHAnsi" w:cstheme="minorHAnsi"/>
        </w:rPr>
        <w:t>PETIT GRIS.</w:t>
      </w:r>
    </w:p>
    <w:p w14:paraId="789659C6" w14:textId="77777777" w:rsidR="00547546" w:rsidRPr="004119B1" w:rsidRDefault="00547546" w:rsidP="00547546">
      <w:pPr>
        <w:pStyle w:val="Corpsdetexte"/>
        <w:rPr>
          <w:rFonts w:asciiTheme="minorHAnsi" w:hAnsiTheme="minorHAnsi" w:cstheme="minorHAnsi"/>
        </w:rPr>
      </w:pPr>
      <w:r w:rsidRPr="00A24DED">
        <w:rPr>
          <w:rFonts w:asciiTheme="minorHAnsi" w:hAnsiTheme="minorHAnsi" w:cstheme="minorHAnsi"/>
        </w:rPr>
        <w:t>La société PETIT GRIS et l’Administrateur Judiciaire ne seront liés par aucune obligation de confidentialité à ce titre, notamment</w:t>
      </w:r>
      <w:r w:rsidRPr="00A24DED">
        <w:rPr>
          <w:rFonts w:asciiTheme="minorHAnsi" w:hAnsiTheme="minorHAnsi" w:cstheme="minorHAnsi"/>
          <w:spacing w:val="1"/>
        </w:rPr>
        <w:t xml:space="preserve"> </w:t>
      </w:r>
      <w:r w:rsidRPr="00A24DED">
        <w:rPr>
          <w:rFonts w:asciiTheme="minorHAnsi" w:hAnsiTheme="minorHAnsi" w:cstheme="minorHAnsi"/>
        </w:rPr>
        <w:t>en raison des obligations</w:t>
      </w:r>
      <w:r w:rsidRPr="004119B1">
        <w:rPr>
          <w:rFonts w:asciiTheme="minorHAnsi" w:hAnsiTheme="minorHAnsi" w:cstheme="minorHAnsi"/>
        </w:rPr>
        <w:t xml:space="preserve"> d’information des salariés qui s’imposent à eux, ainsi que des obligations</w:t>
      </w:r>
      <w:r w:rsidRPr="004119B1">
        <w:rPr>
          <w:rFonts w:asciiTheme="minorHAnsi" w:hAnsiTheme="minorHAnsi" w:cstheme="minorHAnsi"/>
          <w:spacing w:val="1"/>
        </w:rPr>
        <w:t xml:space="preserve"> </w:t>
      </w:r>
      <w:r w:rsidRPr="004119B1">
        <w:rPr>
          <w:rFonts w:asciiTheme="minorHAnsi" w:hAnsiTheme="minorHAnsi" w:cstheme="minorHAnsi"/>
        </w:rPr>
        <w:t xml:space="preserve">d’information résultant de </w:t>
      </w:r>
      <w:r>
        <w:rPr>
          <w:rFonts w:asciiTheme="minorHAnsi" w:hAnsiTheme="minorHAnsi" w:cstheme="minorHAnsi"/>
        </w:rPr>
        <w:t>la procédure collective</w:t>
      </w:r>
      <w:r w:rsidRPr="004119B1">
        <w:rPr>
          <w:rFonts w:asciiTheme="minorHAnsi" w:hAnsiTheme="minorHAnsi" w:cstheme="minorHAnsi"/>
        </w:rPr>
        <w:t xml:space="preserve"> ouverte à son bénéfice et de la</w:t>
      </w:r>
      <w:r w:rsidRPr="004119B1">
        <w:rPr>
          <w:rFonts w:asciiTheme="minorHAnsi" w:hAnsiTheme="minorHAnsi" w:cstheme="minorHAnsi"/>
          <w:spacing w:val="1"/>
        </w:rPr>
        <w:t xml:space="preserve"> </w:t>
      </w:r>
      <w:r w:rsidRPr="004119B1">
        <w:rPr>
          <w:rFonts w:asciiTheme="minorHAnsi" w:hAnsiTheme="minorHAnsi" w:cstheme="minorHAnsi"/>
        </w:rPr>
        <w:t>surveillance qui en résulte de la part du tribunal de commerce de Paris, du Ministère Public, de</w:t>
      </w:r>
      <w:r w:rsidRPr="004119B1">
        <w:rPr>
          <w:rFonts w:asciiTheme="minorHAnsi" w:hAnsiTheme="minorHAnsi" w:cstheme="minorHAnsi"/>
          <w:spacing w:val="1"/>
        </w:rPr>
        <w:t xml:space="preserve"> </w:t>
      </w:r>
      <w:r w:rsidRPr="004119B1">
        <w:rPr>
          <w:rFonts w:asciiTheme="minorHAnsi" w:hAnsiTheme="minorHAnsi" w:cstheme="minorHAnsi"/>
        </w:rPr>
        <w:t>l’Administrateur</w:t>
      </w:r>
      <w:r w:rsidRPr="004119B1">
        <w:rPr>
          <w:rFonts w:asciiTheme="minorHAnsi" w:hAnsiTheme="minorHAnsi" w:cstheme="minorHAnsi"/>
          <w:spacing w:val="-1"/>
        </w:rPr>
        <w:t xml:space="preserve"> </w:t>
      </w:r>
      <w:r w:rsidRPr="004119B1">
        <w:rPr>
          <w:rFonts w:asciiTheme="minorHAnsi" w:hAnsiTheme="minorHAnsi" w:cstheme="minorHAnsi"/>
        </w:rPr>
        <w:t>Judiciaire,</w:t>
      </w:r>
      <w:r w:rsidRPr="004119B1">
        <w:rPr>
          <w:rFonts w:asciiTheme="minorHAnsi" w:hAnsiTheme="minorHAnsi" w:cstheme="minorHAnsi"/>
          <w:spacing w:val="-2"/>
        </w:rPr>
        <w:t xml:space="preserve"> </w:t>
      </w:r>
      <w:r w:rsidRPr="004119B1">
        <w:rPr>
          <w:rFonts w:asciiTheme="minorHAnsi" w:hAnsiTheme="minorHAnsi" w:cstheme="minorHAnsi"/>
        </w:rPr>
        <w:t xml:space="preserve">et </w:t>
      </w:r>
      <w:r w:rsidRPr="004119B1">
        <w:rPr>
          <w:rFonts w:asciiTheme="minorHAnsi" w:hAnsiTheme="minorHAnsi" w:cstheme="minorHAnsi"/>
        </w:rPr>
        <w:lastRenderedPageBreak/>
        <w:t>du</w:t>
      </w:r>
      <w:r w:rsidRPr="004119B1">
        <w:rPr>
          <w:rFonts w:asciiTheme="minorHAnsi" w:hAnsiTheme="minorHAnsi" w:cstheme="minorHAnsi"/>
          <w:spacing w:val="-3"/>
        </w:rPr>
        <w:t xml:space="preserve"> </w:t>
      </w:r>
      <w:r w:rsidRPr="004119B1">
        <w:rPr>
          <w:rFonts w:asciiTheme="minorHAnsi" w:hAnsiTheme="minorHAnsi" w:cstheme="minorHAnsi"/>
        </w:rPr>
        <w:t>Mandataire Judiciaire.</w:t>
      </w:r>
    </w:p>
    <w:p w14:paraId="3AFEEFE6" w14:textId="77777777" w:rsidR="00547546" w:rsidRPr="00535D31" w:rsidRDefault="00547546" w:rsidP="00535D31">
      <w:pPr>
        <w:pStyle w:val="Titre1"/>
        <w:numPr>
          <w:ilvl w:val="0"/>
          <w:numId w:val="0"/>
        </w:numPr>
        <w:rPr>
          <w:rFonts w:asciiTheme="minorHAnsi" w:eastAsia="Calibri" w:hAnsiTheme="minorHAnsi" w:cstheme="minorHAnsi"/>
          <w:b/>
          <w:bCs/>
          <w:color w:val="auto"/>
          <w:sz w:val="22"/>
          <w:szCs w:val="22"/>
          <w:lang w:eastAsia="en-US"/>
        </w:rPr>
      </w:pPr>
      <w:r w:rsidRPr="00535D31">
        <w:rPr>
          <w:rFonts w:asciiTheme="minorHAnsi" w:eastAsia="Calibri" w:hAnsiTheme="minorHAnsi" w:cstheme="minorHAnsi"/>
          <w:b/>
          <w:bCs/>
          <w:color w:val="auto"/>
          <w:sz w:val="22"/>
          <w:szCs w:val="22"/>
          <w:lang w:eastAsia="en-US"/>
        </w:rPr>
        <w:t>ARTICLE 2 : OBLIGATIONS RELATIVES AUX INFORMATIONS CONFIDENTIELLES</w:t>
      </w:r>
    </w:p>
    <w:p w14:paraId="614624D7" w14:textId="77777777" w:rsidR="00547546" w:rsidRPr="004119B1" w:rsidRDefault="00547546" w:rsidP="00547546">
      <w:pPr>
        <w:pStyle w:val="Paragraphedeliste"/>
        <w:widowControl w:val="0"/>
        <w:numPr>
          <w:ilvl w:val="1"/>
          <w:numId w:val="17"/>
        </w:numPr>
        <w:tabs>
          <w:tab w:val="left" w:pos="625"/>
        </w:tabs>
        <w:autoSpaceDE w:val="0"/>
        <w:autoSpaceDN w:val="0"/>
        <w:ind w:left="0" w:firstLine="0"/>
        <w:contextualSpacing w:val="0"/>
        <w:rPr>
          <w:rFonts w:cstheme="minorHAnsi"/>
        </w:rPr>
      </w:pPr>
      <w:r w:rsidRPr="004119B1">
        <w:rPr>
          <w:rFonts w:cstheme="minorHAnsi"/>
        </w:rPr>
        <w:t>Les</w:t>
      </w:r>
      <w:r w:rsidRPr="004119B1">
        <w:rPr>
          <w:rFonts w:cstheme="minorHAnsi"/>
          <w:spacing w:val="12"/>
        </w:rPr>
        <w:t xml:space="preserve"> </w:t>
      </w:r>
      <w:r w:rsidRPr="004119B1">
        <w:rPr>
          <w:rFonts w:cstheme="minorHAnsi"/>
        </w:rPr>
        <w:t>Informations</w:t>
      </w:r>
      <w:r w:rsidRPr="004119B1">
        <w:rPr>
          <w:rFonts w:cstheme="minorHAnsi"/>
          <w:spacing w:val="10"/>
        </w:rPr>
        <w:t xml:space="preserve"> </w:t>
      </w:r>
      <w:r w:rsidRPr="004119B1">
        <w:rPr>
          <w:rFonts w:cstheme="minorHAnsi"/>
        </w:rPr>
        <w:t>Confidentielles</w:t>
      </w:r>
      <w:r w:rsidRPr="004119B1">
        <w:rPr>
          <w:rFonts w:cstheme="minorHAnsi"/>
          <w:spacing w:val="10"/>
        </w:rPr>
        <w:t xml:space="preserve"> </w:t>
      </w:r>
      <w:r w:rsidRPr="004119B1">
        <w:rPr>
          <w:rFonts w:cstheme="minorHAnsi"/>
        </w:rPr>
        <w:t>seront</w:t>
      </w:r>
      <w:r w:rsidRPr="004119B1">
        <w:rPr>
          <w:rFonts w:cstheme="minorHAnsi"/>
          <w:spacing w:val="10"/>
        </w:rPr>
        <w:t xml:space="preserve"> </w:t>
      </w:r>
      <w:r w:rsidRPr="004119B1">
        <w:rPr>
          <w:rFonts w:cstheme="minorHAnsi"/>
        </w:rPr>
        <w:t>communiquées</w:t>
      </w:r>
      <w:r w:rsidRPr="004119B1">
        <w:rPr>
          <w:rFonts w:cstheme="minorHAnsi"/>
          <w:spacing w:val="9"/>
        </w:rPr>
        <w:t xml:space="preserve"> </w:t>
      </w:r>
      <w:r w:rsidRPr="004119B1">
        <w:rPr>
          <w:rFonts w:cstheme="minorHAnsi"/>
        </w:rPr>
        <w:t>exclusivement</w:t>
      </w:r>
      <w:r w:rsidRPr="004119B1">
        <w:rPr>
          <w:rFonts w:cstheme="minorHAnsi"/>
          <w:spacing w:val="10"/>
        </w:rPr>
        <w:t xml:space="preserve"> </w:t>
      </w:r>
      <w:r w:rsidRPr="004119B1">
        <w:rPr>
          <w:rFonts w:cstheme="minorHAnsi"/>
        </w:rPr>
        <w:t>aux</w:t>
      </w:r>
      <w:r w:rsidRPr="004119B1">
        <w:rPr>
          <w:rFonts w:cstheme="minorHAnsi"/>
          <w:spacing w:val="10"/>
        </w:rPr>
        <w:t xml:space="preserve"> </w:t>
      </w:r>
      <w:r w:rsidRPr="004119B1">
        <w:rPr>
          <w:rFonts w:cstheme="minorHAnsi"/>
        </w:rPr>
        <w:t>personnes</w:t>
      </w:r>
      <w:r w:rsidRPr="004119B1">
        <w:rPr>
          <w:rFonts w:cstheme="minorHAnsi"/>
          <w:spacing w:val="10"/>
        </w:rPr>
        <w:t xml:space="preserve"> </w:t>
      </w:r>
      <w:r w:rsidRPr="004119B1">
        <w:rPr>
          <w:rFonts w:cstheme="minorHAnsi"/>
        </w:rPr>
        <w:t>habilitées</w:t>
      </w:r>
      <w:r w:rsidRPr="004119B1">
        <w:rPr>
          <w:rFonts w:cstheme="minorHAnsi"/>
          <w:spacing w:val="12"/>
        </w:rPr>
        <w:t xml:space="preserve"> </w:t>
      </w:r>
      <w:r>
        <w:rPr>
          <w:rFonts w:cstheme="minorHAnsi"/>
        </w:rPr>
        <w:t xml:space="preserve">par </w:t>
      </w:r>
      <w:r w:rsidRPr="004119B1">
        <w:rPr>
          <w:rFonts w:cstheme="minorHAnsi"/>
        </w:rPr>
        <w:t>la</w:t>
      </w:r>
      <w:r w:rsidRPr="004119B1">
        <w:rPr>
          <w:rFonts w:cstheme="minorHAnsi"/>
          <w:spacing w:val="-1"/>
        </w:rPr>
        <w:t xml:space="preserve"> </w:t>
      </w:r>
      <w:r w:rsidRPr="004119B1">
        <w:rPr>
          <w:rFonts w:cstheme="minorHAnsi"/>
        </w:rPr>
        <w:t>Société</w:t>
      </w:r>
      <w:r w:rsidRPr="004119B1">
        <w:rPr>
          <w:rFonts w:cstheme="minorHAnsi"/>
          <w:spacing w:val="-2"/>
        </w:rPr>
        <w:t xml:space="preserve"> </w:t>
      </w:r>
      <w:r w:rsidRPr="004119B1">
        <w:rPr>
          <w:rFonts w:cstheme="minorHAnsi"/>
        </w:rPr>
        <w:t>et identifiées en</w:t>
      </w:r>
      <w:r w:rsidRPr="004119B1">
        <w:rPr>
          <w:rFonts w:cstheme="minorHAnsi"/>
          <w:spacing w:val="-4"/>
        </w:rPr>
        <w:t xml:space="preserve"> </w:t>
      </w:r>
      <w:r w:rsidRPr="004119B1">
        <w:rPr>
          <w:rFonts w:cstheme="minorHAnsi"/>
        </w:rPr>
        <w:t>Annexe. Cette</w:t>
      </w:r>
      <w:r w:rsidRPr="004119B1">
        <w:rPr>
          <w:rFonts w:cstheme="minorHAnsi"/>
          <w:spacing w:val="-2"/>
        </w:rPr>
        <w:t xml:space="preserve"> </w:t>
      </w:r>
      <w:r w:rsidRPr="004119B1">
        <w:rPr>
          <w:rFonts w:cstheme="minorHAnsi"/>
        </w:rPr>
        <w:t>liste</w:t>
      </w:r>
      <w:r w:rsidRPr="004119B1">
        <w:rPr>
          <w:rFonts w:cstheme="minorHAnsi"/>
          <w:spacing w:val="-2"/>
        </w:rPr>
        <w:t xml:space="preserve"> </w:t>
      </w:r>
      <w:r w:rsidRPr="004119B1">
        <w:rPr>
          <w:rFonts w:cstheme="minorHAnsi"/>
        </w:rPr>
        <w:t>pourra</w:t>
      </w:r>
      <w:r w:rsidRPr="004119B1">
        <w:rPr>
          <w:rFonts w:cstheme="minorHAnsi"/>
          <w:spacing w:val="-3"/>
        </w:rPr>
        <w:t xml:space="preserve"> </w:t>
      </w:r>
      <w:r w:rsidRPr="004119B1">
        <w:rPr>
          <w:rFonts w:cstheme="minorHAnsi"/>
        </w:rPr>
        <w:t>être</w:t>
      </w:r>
      <w:r w:rsidRPr="004119B1">
        <w:rPr>
          <w:rFonts w:cstheme="minorHAnsi"/>
          <w:spacing w:val="-3"/>
        </w:rPr>
        <w:t xml:space="preserve"> </w:t>
      </w:r>
      <w:r w:rsidRPr="004119B1">
        <w:rPr>
          <w:rFonts w:cstheme="minorHAnsi"/>
        </w:rPr>
        <w:t>modifiée</w:t>
      </w:r>
      <w:r w:rsidRPr="004119B1">
        <w:rPr>
          <w:rFonts w:cstheme="minorHAnsi"/>
          <w:spacing w:val="-2"/>
        </w:rPr>
        <w:t xml:space="preserve"> </w:t>
      </w:r>
      <w:r w:rsidRPr="004119B1">
        <w:rPr>
          <w:rFonts w:cstheme="minorHAnsi"/>
        </w:rPr>
        <w:t>par notification</w:t>
      </w:r>
      <w:r w:rsidRPr="004119B1">
        <w:rPr>
          <w:rFonts w:cstheme="minorHAnsi"/>
          <w:spacing w:val="-1"/>
        </w:rPr>
        <w:t xml:space="preserve"> </w:t>
      </w:r>
      <w:r w:rsidRPr="004119B1">
        <w:rPr>
          <w:rFonts w:cstheme="minorHAnsi"/>
        </w:rPr>
        <w:t>préalable</w:t>
      </w:r>
      <w:r w:rsidRPr="004119B1">
        <w:rPr>
          <w:rFonts w:cstheme="minorHAnsi"/>
          <w:spacing w:val="-3"/>
        </w:rPr>
        <w:t xml:space="preserve"> </w:t>
      </w:r>
      <w:r w:rsidRPr="004119B1">
        <w:rPr>
          <w:rFonts w:cstheme="minorHAnsi"/>
        </w:rPr>
        <w:t>et</w:t>
      </w:r>
      <w:r w:rsidRPr="004119B1">
        <w:rPr>
          <w:rFonts w:cstheme="minorHAnsi"/>
          <w:spacing w:val="-3"/>
        </w:rPr>
        <w:t xml:space="preserve"> </w:t>
      </w:r>
      <w:r w:rsidRPr="004119B1">
        <w:rPr>
          <w:rFonts w:cstheme="minorHAnsi"/>
        </w:rPr>
        <w:t>écrite.</w:t>
      </w:r>
    </w:p>
    <w:p w14:paraId="5B004796" w14:textId="77777777" w:rsidR="00547546" w:rsidRPr="004119B1" w:rsidRDefault="00547546" w:rsidP="00547546">
      <w:pPr>
        <w:pStyle w:val="Corpsdetexte"/>
        <w:spacing w:before="10"/>
        <w:rPr>
          <w:rFonts w:asciiTheme="minorHAnsi" w:hAnsiTheme="minorHAnsi" w:cstheme="minorHAnsi"/>
        </w:rPr>
      </w:pPr>
    </w:p>
    <w:p w14:paraId="34C72C85" w14:textId="77777777" w:rsidR="00547546" w:rsidRPr="006533E6" w:rsidRDefault="00547546" w:rsidP="00547546">
      <w:pPr>
        <w:pStyle w:val="Paragraphedeliste"/>
        <w:widowControl w:val="0"/>
        <w:numPr>
          <w:ilvl w:val="1"/>
          <w:numId w:val="17"/>
        </w:numPr>
        <w:tabs>
          <w:tab w:val="left" w:pos="611"/>
        </w:tabs>
        <w:autoSpaceDE w:val="0"/>
        <w:autoSpaceDN w:val="0"/>
        <w:ind w:left="0" w:hanging="393"/>
        <w:contextualSpacing w:val="0"/>
        <w:rPr>
          <w:rFonts w:cstheme="minorHAnsi"/>
        </w:rPr>
      </w:pPr>
      <w:r w:rsidRPr="004119B1">
        <w:rPr>
          <w:rFonts w:cstheme="minorHAnsi"/>
        </w:rPr>
        <w:t>La</w:t>
      </w:r>
      <w:r w:rsidRPr="004119B1">
        <w:rPr>
          <w:rFonts w:cstheme="minorHAnsi"/>
          <w:spacing w:val="-1"/>
        </w:rPr>
        <w:t xml:space="preserve"> </w:t>
      </w:r>
      <w:r w:rsidRPr="004119B1">
        <w:rPr>
          <w:rFonts w:cstheme="minorHAnsi"/>
        </w:rPr>
        <w:t>Société s’engage à</w:t>
      </w:r>
      <w:r w:rsidRPr="004119B1">
        <w:rPr>
          <w:rFonts w:cstheme="minorHAnsi"/>
          <w:spacing w:val="-3"/>
        </w:rPr>
        <w:t xml:space="preserve"> </w:t>
      </w:r>
      <w:r w:rsidRPr="004119B1">
        <w:rPr>
          <w:rFonts w:cstheme="minorHAnsi"/>
        </w:rPr>
        <w:t>:</w:t>
      </w:r>
    </w:p>
    <w:p w14:paraId="5803BACA" w14:textId="77777777" w:rsidR="00547546" w:rsidRPr="006533E6" w:rsidRDefault="00547546" w:rsidP="00547546">
      <w:pPr>
        <w:pStyle w:val="Paragraphedeliste"/>
        <w:widowControl w:val="0"/>
        <w:numPr>
          <w:ilvl w:val="2"/>
          <w:numId w:val="17"/>
        </w:numPr>
        <w:tabs>
          <w:tab w:val="left" w:pos="939"/>
        </w:tabs>
        <w:autoSpaceDE w:val="0"/>
        <w:autoSpaceDN w:val="0"/>
        <w:ind w:left="567"/>
        <w:contextualSpacing w:val="0"/>
        <w:jc w:val="both"/>
        <w:rPr>
          <w:rFonts w:cstheme="minorHAnsi"/>
        </w:rPr>
      </w:pPr>
      <w:r w:rsidRPr="004119B1">
        <w:rPr>
          <w:rFonts w:cstheme="minorHAnsi"/>
        </w:rPr>
        <w:t>Garder les Informations Confidentielles strictement confidentielles et à ne les divulguer ou les</w:t>
      </w:r>
      <w:r w:rsidRPr="004119B1">
        <w:rPr>
          <w:rFonts w:cstheme="minorHAnsi"/>
          <w:spacing w:val="1"/>
        </w:rPr>
        <w:t xml:space="preserve"> </w:t>
      </w:r>
      <w:r w:rsidRPr="004119B1">
        <w:rPr>
          <w:rFonts w:cstheme="minorHAnsi"/>
        </w:rPr>
        <w:t>communiquer de quelque manière que ce soit à aucun tiers, en dehors de ceux des dirigeants,</w:t>
      </w:r>
      <w:r w:rsidRPr="004119B1">
        <w:rPr>
          <w:rFonts w:cstheme="minorHAnsi"/>
          <w:spacing w:val="1"/>
        </w:rPr>
        <w:t xml:space="preserve"> </w:t>
      </w:r>
      <w:r w:rsidRPr="004119B1">
        <w:rPr>
          <w:rFonts w:cstheme="minorHAnsi"/>
        </w:rPr>
        <w:t>des</w:t>
      </w:r>
      <w:r w:rsidRPr="004119B1">
        <w:rPr>
          <w:rFonts w:cstheme="minorHAnsi"/>
          <w:spacing w:val="1"/>
        </w:rPr>
        <w:t xml:space="preserve"> </w:t>
      </w:r>
      <w:r w:rsidRPr="004119B1">
        <w:rPr>
          <w:rFonts w:cstheme="minorHAnsi"/>
        </w:rPr>
        <w:t>salariés</w:t>
      </w:r>
      <w:r w:rsidRPr="004119B1">
        <w:rPr>
          <w:rFonts w:cstheme="minorHAnsi"/>
          <w:spacing w:val="1"/>
        </w:rPr>
        <w:t xml:space="preserve"> </w:t>
      </w:r>
      <w:r w:rsidRPr="004119B1">
        <w:rPr>
          <w:rFonts w:cstheme="minorHAnsi"/>
        </w:rPr>
        <w:t>et/ou</w:t>
      </w:r>
      <w:r w:rsidRPr="004119B1">
        <w:rPr>
          <w:rFonts w:cstheme="minorHAnsi"/>
          <w:spacing w:val="1"/>
        </w:rPr>
        <w:t xml:space="preserve"> </w:t>
      </w:r>
      <w:r w:rsidRPr="004119B1">
        <w:rPr>
          <w:rFonts w:cstheme="minorHAnsi"/>
        </w:rPr>
        <w:t>des</w:t>
      </w:r>
      <w:r w:rsidRPr="004119B1">
        <w:rPr>
          <w:rFonts w:cstheme="minorHAnsi"/>
          <w:spacing w:val="1"/>
        </w:rPr>
        <w:t xml:space="preserve"> </w:t>
      </w:r>
      <w:r w:rsidRPr="004119B1">
        <w:rPr>
          <w:rFonts w:cstheme="minorHAnsi"/>
        </w:rPr>
        <w:t>conseils</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la</w:t>
      </w:r>
      <w:r w:rsidRPr="004119B1">
        <w:rPr>
          <w:rFonts w:cstheme="minorHAnsi"/>
          <w:spacing w:val="1"/>
        </w:rPr>
        <w:t xml:space="preserve"> </w:t>
      </w:r>
      <w:r w:rsidRPr="004119B1">
        <w:rPr>
          <w:rFonts w:cstheme="minorHAnsi"/>
        </w:rPr>
        <w:t>Société</w:t>
      </w:r>
      <w:r w:rsidRPr="004119B1">
        <w:rPr>
          <w:rFonts w:cstheme="minorHAnsi"/>
          <w:spacing w:val="1"/>
        </w:rPr>
        <w:t xml:space="preserve"> </w:t>
      </w:r>
      <w:r w:rsidRPr="004119B1">
        <w:rPr>
          <w:rFonts w:cstheme="minorHAnsi"/>
        </w:rPr>
        <w:t>(les</w:t>
      </w:r>
      <w:r w:rsidRPr="004119B1">
        <w:rPr>
          <w:rFonts w:cstheme="minorHAnsi"/>
          <w:spacing w:val="1"/>
        </w:rPr>
        <w:t xml:space="preserve"> </w:t>
      </w:r>
      <w:r w:rsidRPr="004119B1">
        <w:rPr>
          <w:rFonts w:cstheme="minorHAnsi"/>
        </w:rPr>
        <w:t xml:space="preserve">« </w:t>
      </w:r>
      <w:r w:rsidRPr="004119B1">
        <w:rPr>
          <w:rFonts w:cstheme="minorHAnsi"/>
          <w:u w:val="single"/>
        </w:rPr>
        <w:t>Représentants</w:t>
      </w:r>
      <w:r w:rsidRPr="004119B1">
        <w:rPr>
          <w:rFonts w:cstheme="minorHAnsi"/>
        </w:rPr>
        <w:t xml:space="preserve"> »),</w:t>
      </w:r>
      <w:r w:rsidRPr="004119B1">
        <w:rPr>
          <w:rFonts w:cstheme="minorHAnsi"/>
          <w:spacing w:val="1"/>
        </w:rPr>
        <w:t xml:space="preserve"> </w:t>
      </w:r>
      <w:r w:rsidRPr="004119B1">
        <w:rPr>
          <w:rFonts w:cstheme="minorHAnsi"/>
        </w:rPr>
        <w:t>dont</w:t>
      </w:r>
      <w:r w:rsidRPr="004119B1">
        <w:rPr>
          <w:rFonts w:cstheme="minorHAnsi"/>
          <w:spacing w:val="1"/>
        </w:rPr>
        <w:t xml:space="preserve"> </w:t>
      </w:r>
      <w:r w:rsidRPr="004119B1">
        <w:rPr>
          <w:rFonts w:cstheme="minorHAnsi"/>
        </w:rPr>
        <w:t>la</w:t>
      </w:r>
      <w:r w:rsidRPr="004119B1">
        <w:rPr>
          <w:rFonts w:cstheme="minorHAnsi"/>
          <w:spacing w:val="1"/>
        </w:rPr>
        <w:t xml:space="preserve"> </w:t>
      </w:r>
      <w:r w:rsidRPr="004119B1">
        <w:rPr>
          <w:rFonts w:cstheme="minorHAnsi"/>
        </w:rPr>
        <w:t>connaissance</w:t>
      </w:r>
      <w:r w:rsidRPr="004119B1">
        <w:rPr>
          <w:rFonts w:cstheme="minorHAnsi"/>
          <w:spacing w:val="1"/>
        </w:rPr>
        <w:t xml:space="preserve"> </w:t>
      </w:r>
      <w:r w:rsidRPr="004119B1">
        <w:rPr>
          <w:rFonts w:cstheme="minorHAnsi"/>
        </w:rPr>
        <w:t>desdites</w:t>
      </w:r>
      <w:r w:rsidRPr="004119B1">
        <w:rPr>
          <w:rFonts w:cstheme="minorHAnsi"/>
          <w:spacing w:val="22"/>
        </w:rPr>
        <w:t xml:space="preserve"> </w:t>
      </w:r>
      <w:r w:rsidRPr="004119B1">
        <w:rPr>
          <w:rFonts w:cstheme="minorHAnsi"/>
        </w:rPr>
        <w:t>Informations</w:t>
      </w:r>
      <w:r w:rsidRPr="004119B1">
        <w:rPr>
          <w:rFonts w:cstheme="minorHAnsi"/>
          <w:spacing w:val="23"/>
        </w:rPr>
        <w:t xml:space="preserve"> </w:t>
      </w:r>
      <w:r w:rsidRPr="004119B1">
        <w:rPr>
          <w:rFonts w:cstheme="minorHAnsi"/>
        </w:rPr>
        <w:t>Confidentielles</w:t>
      </w:r>
      <w:r w:rsidRPr="004119B1">
        <w:rPr>
          <w:rFonts w:cstheme="minorHAnsi"/>
          <w:spacing w:val="22"/>
        </w:rPr>
        <w:t xml:space="preserve"> </w:t>
      </w:r>
      <w:r w:rsidRPr="004119B1">
        <w:rPr>
          <w:rFonts w:cstheme="minorHAnsi"/>
        </w:rPr>
        <w:t>est</w:t>
      </w:r>
      <w:r w:rsidRPr="004119B1">
        <w:rPr>
          <w:rFonts w:cstheme="minorHAnsi"/>
          <w:spacing w:val="25"/>
        </w:rPr>
        <w:t xml:space="preserve"> </w:t>
      </w:r>
      <w:r w:rsidRPr="004119B1">
        <w:rPr>
          <w:rFonts w:cstheme="minorHAnsi"/>
        </w:rPr>
        <w:t>strictement</w:t>
      </w:r>
      <w:r w:rsidRPr="004119B1">
        <w:rPr>
          <w:rFonts w:cstheme="minorHAnsi"/>
          <w:spacing w:val="22"/>
        </w:rPr>
        <w:t xml:space="preserve"> </w:t>
      </w:r>
      <w:r w:rsidRPr="004119B1">
        <w:rPr>
          <w:rFonts w:cstheme="minorHAnsi"/>
        </w:rPr>
        <w:t>nécessaire</w:t>
      </w:r>
      <w:r w:rsidRPr="004119B1">
        <w:rPr>
          <w:rFonts w:cstheme="minorHAnsi"/>
          <w:spacing w:val="23"/>
        </w:rPr>
        <w:t xml:space="preserve"> </w:t>
      </w:r>
      <w:r w:rsidRPr="004119B1">
        <w:rPr>
          <w:rFonts w:cstheme="minorHAnsi"/>
        </w:rPr>
        <w:t>à</w:t>
      </w:r>
      <w:r w:rsidRPr="004119B1">
        <w:rPr>
          <w:rFonts w:cstheme="minorHAnsi"/>
          <w:spacing w:val="22"/>
        </w:rPr>
        <w:t xml:space="preserve"> </w:t>
      </w:r>
      <w:r w:rsidRPr="004119B1">
        <w:rPr>
          <w:rFonts w:cstheme="minorHAnsi"/>
        </w:rPr>
        <w:t>l’appréciation</w:t>
      </w:r>
      <w:r w:rsidRPr="004119B1">
        <w:rPr>
          <w:rFonts w:cstheme="minorHAnsi"/>
          <w:spacing w:val="24"/>
        </w:rPr>
        <w:t xml:space="preserve"> </w:t>
      </w:r>
      <w:r w:rsidRPr="004119B1">
        <w:rPr>
          <w:rFonts w:cstheme="minorHAnsi"/>
        </w:rPr>
        <w:t>par</w:t>
      </w:r>
      <w:r w:rsidRPr="004119B1">
        <w:rPr>
          <w:rFonts w:cstheme="minorHAnsi"/>
          <w:spacing w:val="24"/>
        </w:rPr>
        <w:t xml:space="preserve"> </w:t>
      </w:r>
      <w:r w:rsidRPr="004119B1">
        <w:rPr>
          <w:rFonts w:cstheme="minorHAnsi"/>
        </w:rPr>
        <w:t>la</w:t>
      </w:r>
      <w:r w:rsidRPr="004119B1">
        <w:rPr>
          <w:rFonts w:cstheme="minorHAnsi"/>
          <w:spacing w:val="22"/>
        </w:rPr>
        <w:t xml:space="preserve"> </w:t>
      </w:r>
      <w:r w:rsidRPr="004119B1">
        <w:rPr>
          <w:rFonts w:cstheme="minorHAnsi"/>
        </w:rPr>
        <w:t>Société</w:t>
      </w:r>
      <w:r w:rsidRPr="004119B1">
        <w:rPr>
          <w:rFonts w:cstheme="minorHAnsi"/>
          <w:spacing w:val="-47"/>
        </w:rPr>
        <w:t xml:space="preserve"> </w:t>
      </w:r>
      <w:r w:rsidRPr="004119B1">
        <w:rPr>
          <w:rFonts w:cstheme="minorHAnsi"/>
        </w:rPr>
        <w:t>de sa participation</w:t>
      </w:r>
      <w:r w:rsidRPr="004119B1">
        <w:rPr>
          <w:rFonts w:cstheme="minorHAnsi"/>
          <w:spacing w:val="-1"/>
        </w:rPr>
        <w:t xml:space="preserve"> </w:t>
      </w:r>
      <w:r w:rsidRPr="004119B1">
        <w:rPr>
          <w:rFonts w:cstheme="minorHAnsi"/>
        </w:rPr>
        <w:t>au</w:t>
      </w:r>
      <w:r w:rsidRPr="004119B1">
        <w:rPr>
          <w:rFonts w:cstheme="minorHAnsi"/>
          <w:spacing w:val="-3"/>
        </w:rPr>
        <w:t xml:space="preserve"> </w:t>
      </w:r>
      <w:r w:rsidRPr="004119B1">
        <w:rPr>
          <w:rFonts w:cstheme="minorHAnsi"/>
        </w:rPr>
        <w:t>Projet ;</w:t>
      </w:r>
    </w:p>
    <w:p w14:paraId="2221B45F" w14:textId="77777777" w:rsidR="00547546" w:rsidRPr="006533E6" w:rsidRDefault="00547546" w:rsidP="00547546">
      <w:pPr>
        <w:pStyle w:val="Paragraphedeliste"/>
        <w:widowControl w:val="0"/>
        <w:numPr>
          <w:ilvl w:val="2"/>
          <w:numId w:val="17"/>
        </w:numPr>
        <w:tabs>
          <w:tab w:val="left" w:pos="939"/>
        </w:tabs>
        <w:autoSpaceDE w:val="0"/>
        <w:autoSpaceDN w:val="0"/>
        <w:ind w:left="567" w:hanging="516"/>
        <w:contextualSpacing w:val="0"/>
        <w:jc w:val="both"/>
        <w:rPr>
          <w:rFonts w:cstheme="minorHAnsi"/>
        </w:rPr>
      </w:pPr>
      <w:r w:rsidRPr="004119B1">
        <w:rPr>
          <w:rFonts w:cstheme="minorHAnsi"/>
        </w:rPr>
        <w:t>Se</w:t>
      </w:r>
      <w:r w:rsidRPr="004119B1">
        <w:rPr>
          <w:rFonts w:cstheme="minorHAnsi"/>
          <w:spacing w:val="1"/>
        </w:rPr>
        <w:t xml:space="preserve"> </w:t>
      </w:r>
      <w:r w:rsidRPr="004119B1">
        <w:rPr>
          <w:rFonts w:cstheme="minorHAnsi"/>
        </w:rPr>
        <w:t>porter</w:t>
      </w:r>
      <w:r w:rsidRPr="004119B1">
        <w:rPr>
          <w:rFonts w:cstheme="minorHAnsi"/>
          <w:spacing w:val="1"/>
        </w:rPr>
        <w:t xml:space="preserve"> </w:t>
      </w:r>
      <w:r w:rsidRPr="004119B1">
        <w:rPr>
          <w:rFonts w:cstheme="minorHAnsi"/>
        </w:rPr>
        <w:t>fort</w:t>
      </w:r>
      <w:r w:rsidRPr="004119B1">
        <w:rPr>
          <w:rFonts w:cstheme="minorHAnsi"/>
          <w:spacing w:val="1"/>
        </w:rPr>
        <w:t xml:space="preserve"> </w:t>
      </w:r>
      <w:r w:rsidRPr="004119B1">
        <w:rPr>
          <w:rFonts w:cstheme="minorHAnsi"/>
        </w:rPr>
        <w:t>du</w:t>
      </w:r>
      <w:r w:rsidRPr="004119B1">
        <w:rPr>
          <w:rFonts w:cstheme="minorHAnsi"/>
          <w:spacing w:val="1"/>
        </w:rPr>
        <w:t xml:space="preserve"> </w:t>
      </w:r>
      <w:r w:rsidRPr="004119B1">
        <w:rPr>
          <w:rFonts w:cstheme="minorHAnsi"/>
        </w:rPr>
        <w:t>respect</w:t>
      </w:r>
      <w:r w:rsidRPr="004119B1">
        <w:rPr>
          <w:rFonts w:cstheme="minorHAnsi"/>
          <w:spacing w:val="1"/>
        </w:rPr>
        <w:t xml:space="preserve"> </w:t>
      </w:r>
      <w:r w:rsidRPr="004119B1">
        <w:rPr>
          <w:rFonts w:cstheme="minorHAnsi"/>
        </w:rPr>
        <w:t>des</w:t>
      </w:r>
      <w:r w:rsidRPr="004119B1">
        <w:rPr>
          <w:rFonts w:cstheme="minorHAnsi"/>
          <w:spacing w:val="1"/>
        </w:rPr>
        <w:t xml:space="preserve"> </w:t>
      </w:r>
      <w:r w:rsidRPr="004119B1">
        <w:rPr>
          <w:rFonts w:cstheme="minorHAnsi"/>
        </w:rPr>
        <w:t>termes</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l’Accord</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Confidentialité</w:t>
      </w:r>
      <w:r w:rsidRPr="004119B1">
        <w:rPr>
          <w:rFonts w:cstheme="minorHAnsi"/>
          <w:spacing w:val="1"/>
        </w:rPr>
        <w:t xml:space="preserve"> </w:t>
      </w:r>
      <w:r w:rsidRPr="004119B1">
        <w:rPr>
          <w:rFonts w:cstheme="minorHAnsi"/>
        </w:rPr>
        <w:t>par</w:t>
      </w:r>
      <w:r w:rsidRPr="004119B1">
        <w:rPr>
          <w:rFonts w:cstheme="minorHAnsi"/>
          <w:spacing w:val="1"/>
        </w:rPr>
        <w:t xml:space="preserve"> </w:t>
      </w:r>
      <w:r w:rsidRPr="004119B1">
        <w:rPr>
          <w:rFonts w:cstheme="minorHAnsi"/>
        </w:rPr>
        <w:t>ses</w:t>
      </w:r>
      <w:r w:rsidRPr="004119B1">
        <w:rPr>
          <w:rFonts w:cstheme="minorHAnsi"/>
          <w:spacing w:val="1"/>
        </w:rPr>
        <w:t xml:space="preserve"> </w:t>
      </w:r>
      <w:r w:rsidRPr="004119B1">
        <w:rPr>
          <w:rFonts w:cstheme="minorHAnsi"/>
        </w:rPr>
        <w:t>Représentants</w:t>
      </w:r>
      <w:r w:rsidRPr="004119B1">
        <w:rPr>
          <w:rFonts w:cstheme="minorHAnsi"/>
          <w:spacing w:val="1"/>
        </w:rPr>
        <w:t xml:space="preserve"> </w:t>
      </w:r>
      <w:r w:rsidRPr="004119B1">
        <w:rPr>
          <w:rFonts w:cstheme="minorHAnsi"/>
        </w:rPr>
        <w:t>internes à qui des Informations Confidentielles auront été communiquées, et faire signer par les</w:t>
      </w:r>
      <w:r w:rsidRPr="004119B1">
        <w:rPr>
          <w:rFonts w:cstheme="minorHAnsi"/>
          <w:spacing w:val="1"/>
        </w:rPr>
        <w:t xml:space="preserve"> </w:t>
      </w:r>
      <w:r w:rsidRPr="004119B1">
        <w:rPr>
          <w:rFonts w:cstheme="minorHAnsi"/>
        </w:rPr>
        <w:t>conseils visés au paragraphe i. ci-dessus, préalablement à la communication auxdits conseils de</w:t>
      </w:r>
      <w:r w:rsidRPr="004119B1">
        <w:rPr>
          <w:rFonts w:cstheme="minorHAnsi"/>
          <w:spacing w:val="1"/>
        </w:rPr>
        <w:t xml:space="preserve"> </w:t>
      </w:r>
      <w:r w:rsidRPr="004119B1">
        <w:rPr>
          <w:rFonts w:cstheme="minorHAnsi"/>
        </w:rPr>
        <w:t>toute Information Confidentielle et à leur accès à la data room, un accord de confidentialité dont</w:t>
      </w:r>
      <w:r w:rsidRPr="004119B1">
        <w:rPr>
          <w:rFonts w:cstheme="minorHAnsi"/>
          <w:spacing w:val="-47"/>
        </w:rPr>
        <w:t xml:space="preserve"> </w:t>
      </w:r>
      <w:r w:rsidRPr="004119B1">
        <w:rPr>
          <w:rFonts w:cstheme="minorHAnsi"/>
        </w:rPr>
        <w:t>les</w:t>
      </w:r>
      <w:r w:rsidRPr="004119B1">
        <w:rPr>
          <w:rFonts w:cstheme="minorHAnsi"/>
          <w:spacing w:val="1"/>
        </w:rPr>
        <w:t xml:space="preserve"> </w:t>
      </w:r>
      <w:r w:rsidRPr="004119B1">
        <w:rPr>
          <w:rFonts w:cstheme="minorHAnsi"/>
        </w:rPr>
        <w:t>termes</w:t>
      </w:r>
      <w:r w:rsidRPr="004119B1">
        <w:rPr>
          <w:rFonts w:cstheme="minorHAnsi"/>
          <w:spacing w:val="1"/>
        </w:rPr>
        <w:t xml:space="preserve"> </w:t>
      </w:r>
      <w:r w:rsidRPr="004119B1">
        <w:rPr>
          <w:rFonts w:cstheme="minorHAnsi"/>
        </w:rPr>
        <w:t>et</w:t>
      </w:r>
      <w:r w:rsidRPr="004119B1">
        <w:rPr>
          <w:rFonts w:cstheme="minorHAnsi"/>
          <w:spacing w:val="1"/>
        </w:rPr>
        <w:t xml:space="preserve"> </w:t>
      </w:r>
      <w:r w:rsidRPr="004119B1">
        <w:rPr>
          <w:rFonts w:cstheme="minorHAnsi"/>
        </w:rPr>
        <w:t>conditions</w:t>
      </w:r>
      <w:r w:rsidRPr="004119B1">
        <w:rPr>
          <w:rFonts w:cstheme="minorHAnsi"/>
          <w:spacing w:val="1"/>
        </w:rPr>
        <w:t xml:space="preserve"> </w:t>
      </w:r>
      <w:r w:rsidRPr="004119B1">
        <w:rPr>
          <w:rFonts w:cstheme="minorHAnsi"/>
        </w:rPr>
        <w:t>seront</w:t>
      </w:r>
      <w:r w:rsidRPr="004119B1">
        <w:rPr>
          <w:rFonts w:cstheme="minorHAnsi"/>
          <w:spacing w:val="1"/>
        </w:rPr>
        <w:t xml:space="preserve"> </w:t>
      </w:r>
      <w:r w:rsidRPr="004119B1">
        <w:rPr>
          <w:rFonts w:cstheme="minorHAnsi"/>
        </w:rPr>
        <w:t>identiques</w:t>
      </w:r>
      <w:r w:rsidRPr="004119B1">
        <w:rPr>
          <w:rFonts w:cstheme="minorHAnsi"/>
          <w:spacing w:val="1"/>
        </w:rPr>
        <w:t xml:space="preserve"> </w:t>
      </w:r>
      <w:r w:rsidRPr="004119B1">
        <w:rPr>
          <w:rFonts w:cstheme="minorHAnsi"/>
        </w:rPr>
        <w:t>ou</w:t>
      </w:r>
      <w:r w:rsidRPr="004119B1">
        <w:rPr>
          <w:rFonts w:cstheme="minorHAnsi"/>
          <w:spacing w:val="1"/>
        </w:rPr>
        <w:t xml:space="preserve"> </w:t>
      </w:r>
      <w:r w:rsidRPr="004119B1">
        <w:rPr>
          <w:rFonts w:cstheme="minorHAnsi"/>
        </w:rPr>
        <w:t>d’effet</w:t>
      </w:r>
      <w:r w:rsidRPr="004119B1">
        <w:rPr>
          <w:rFonts w:cstheme="minorHAnsi"/>
          <w:spacing w:val="1"/>
        </w:rPr>
        <w:t xml:space="preserve"> </w:t>
      </w:r>
      <w:r w:rsidRPr="004119B1">
        <w:rPr>
          <w:rFonts w:cstheme="minorHAnsi"/>
        </w:rPr>
        <w:t>équivalent</w:t>
      </w:r>
      <w:r w:rsidRPr="004119B1">
        <w:rPr>
          <w:rFonts w:cstheme="minorHAnsi"/>
          <w:spacing w:val="1"/>
        </w:rPr>
        <w:t xml:space="preserve"> </w:t>
      </w:r>
      <w:r w:rsidRPr="004119B1">
        <w:rPr>
          <w:rFonts w:cstheme="minorHAnsi"/>
        </w:rPr>
        <w:t>à</w:t>
      </w:r>
      <w:r w:rsidRPr="004119B1">
        <w:rPr>
          <w:rFonts w:cstheme="minorHAnsi"/>
          <w:spacing w:val="1"/>
        </w:rPr>
        <w:t xml:space="preserve"> </w:t>
      </w:r>
      <w:r w:rsidRPr="004119B1">
        <w:rPr>
          <w:rFonts w:cstheme="minorHAnsi"/>
        </w:rPr>
        <w:t>ceux</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l’Accord</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Confidentialité ;</w:t>
      </w:r>
    </w:p>
    <w:p w14:paraId="021163F4" w14:textId="77777777" w:rsidR="00547546" w:rsidRPr="006533E6" w:rsidRDefault="00547546" w:rsidP="00547546">
      <w:pPr>
        <w:pStyle w:val="Paragraphedeliste"/>
        <w:widowControl w:val="0"/>
        <w:numPr>
          <w:ilvl w:val="2"/>
          <w:numId w:val="17"/>
        </w:numPr>
        <w:tabs>
          <w:tab w:val="left" w:pos="939"/>
        </w:tabs>
        <w:autoSpaceDE w:val="0"/>
        <w:autoSpaceDN w:val="0"/>
        <w:spacing w:before="38"/>
        <w:ind w:left="567" w:hanging="567"/>
        <w:contextualSpacing w:val="0"/>
        <w:jc w:val="both"/>
        <w:rPr>
          <w:rFonts w:cstheme="minorHAnsi"/>
        </w:rPr>
      </w:pPr>
      <w:r w:rsidRPr="004119B1">
        <w:rPr>
          <w:rFonts w:cstheme="minorHAnsi"/>
        </w:rPr>
        <w:t>Prendre toute disposition nécessaire pour faire respecter lesdits engagements et obligations de</w:t>
      </w:r>
      <w:r w:rsidRPr="004119B1">
        <w:rPr>
          <w:rFonts w:cstheme="minorHAnsi"/>
          <w:spacing w:val="1"/>
        </w:rPr>
        <w:t xml:space="preserve"> </w:t>
      </w:r>
      <w:r w:rsidRPr="004119B1">
        <w:rPr>
          <w:rFonts w:cstheme="minorHAnsi"/>
        </w:rPr>
        <w:t>confidentialité par les</w:t>
      </w:r>
      <w:r w:rsidRPr="004119B1">
        <w:rPr>
          <w:rFonts w:cstheme="minorHAnsi"/>
          <w:spacing w:val="1"/>
        </w:rPr>
        <w:t xml:space="preserve"> </w:t>
      </w:r>
      <w:r w:rsidRPr="004119B1">
        <w:rPr>
          <w:rFonts w:cstheme="minorHAnsi"/>
        </w:rPr>
        <w:t>Représentants</w:t>
      </w:r>
      <w:r w:rsidRPr="004119B1">
        <w:rPr>
          <w:rFonts w:cstheme="minorHAnsi"/>
          <w:spacing w:val="-2"/>
        </w:rPr>
        <w:t xml:space="preserve"> </w:t>
      </w:r>
      <w:r w:rsidRPr="004119B1">
        <w:rPr>
          <w:rFonts w:cstheme="minorHAnsi"/>
        </w:rPr>
        <w:t>;</w:t>
      </w:r>
    </w:p>
    <w:p w14:paraId="70342708" w14:textId="77777777" w:rsidR="00547546" w:rsidRPr="004119B1" w:rsidRDefault="00547546" w:rsidP="00547546">
      <w:pPr>
        <w:pStyle w:val="Paragraphedeliste"/>
        <w:widowControl w:val="0"/>
        <w:numPr>
          <w:ilvl w:val="2"/>
          <w:numId w:val="17"/>
        </w:numPr>
        <w:tabs>
          <w:tab w:val="left" w:pos="939"/>
        </w:tabs>
        <w:autoSpaceDE w:val="0"/>
        <w:autoSpaceDN w:val="0"/>
        <w:spacing w:before="38"/>
        <w:ind w:left="567" w:hanging="567"/>
        <w:contextualSpacing w:val="0"/>
        <w:jc w:val="both"/>
        <w:rPr>
          <w:rFonts w:cstheme="minorHAnsi"/>
        </w:rPr>
      </w:pPr>
      <w:r w:rsidRPr="004119B1">
        <w:rPr>
          <w:rFonts w:cstheme="minorHAnsi"/>
        </w:rPr>
        <w:t>Utiliser</w:t>
      </w:r>
      <w:r w:rsidRPr="004119B1">
        <w:rPr>
          <w:rFonts w:cstheme="minorHAnsi"/>
          <w:spacing w:val="1"/>
        </w:rPr>
        <w:t xml:space="preserve"> </w:t>
      </w:r>
      <w:r w:rsidRPr="004119B1">
        <w:rPr>
          <w:rFonts w:cstheme="minorHAnsi"/>
        </w:rPr>
        <w:t>et</w:t>
      </w:r>
      <w:r w:rsidRPr="004119B1">
        <w:rPr>
          <w:rFonts w:cstheme="minorHAnsi"/>
          <w:spacing w:val="1"/>
        </w:rPr>
        <w:t xml:space="preserve"> </w:t>
      </w:r>
      <w:r w:rsidRPr="004119B1">
        <w:rPr>
          <w:rFonts w:cstheme="minorHAnsi"/>
        </w:rPr>
        <w:t>exploiter</w:t>
      </w:r>
      <w:r w:rsidRPr="004119B1">
        <w:rPr>
          <w:rFonts w:cstheme="minorHAnsi"/>
          <w:spacing w:val="1"/>
        </w:rPr>
        <w:t xml:space="preserve"> </w:t>
      </w:r>
      <w:r w:rsidRPr="004119B1">
        <w:rPr>
          <w:rFonts w:cstheme="minorHAnsi"/>
        </w:rPr>
        <w:t>les</w:t>
      </w:r>
      <w:r w:rsidRPr="004119B1">
        <w:rPr>
          <w:rFonts w:cstheme="minorHAnsi"/>
          <w:spacing w:val="1"/>
        </w:rPr>
        <w:t xml:space="preserve"> </w:t>
      </w:r>
      <w:r w:rsidRPr="004119B1">
        <w:rPr>
          <w:rFonts w:cstheme="minorHAnsi"/>
        </w:rPr>
        <w:t>Informations</w:t>
      </w:r>
      <w:r w:rsidRPr="004119B1">
        <w:rPr>
          <w:rFonts w:cstheme="minorHAnsi"/>
          <w:spacing w:val="1"/>
        </w:rPr>
        <w:t xml:space="preserve"> </w:t>
      </w:r>
      <w:r w:rsidRPr="004119B1">
        <w:rPr>
          <w:rFonts w:cstheme="minorHAnsi"/>
        </w:rPr>
        <w:t>Confidentielles,</w:t>
      </w:r>
      <w:r w:rsidRPr="004119B1">
        <w:rPr>
          <w:rFonts w:cstheme="minorHAnsi"/>
          <w:spacing w:val="1"/>
        </w:rPr>
        <w:t xml:space="preserve"> </w:t>
      </w:r>
      <w:r w:rsidRPr="004119B1">
        <w:rPr>
          <w:rFonts w:cstheme="minorHAnsi"/>
        </w:rPr>
        <w:t>ou</w:t>
      </w:r>
      <w:r w:rsidRPr="004119B1">
        <w:rPr>
          <w:rFonts w:cstheme="minorHAnsi"/>
          <w:spacing w:val="1"/>
        </w:rPr>
        <w:t xml:space="preserve"> </w:t>
      </w:r>
      <w:r w:rsidRPr="004119B1">
        <w:rPr>
          <w:rFonts w:cstheme="minorHAnsi"/>
        </w:rPr>
        <w:t>en</w:t>
      </w:r>
      <w:r w:rsidRPr="004119B1">
        <w:rPr>
          <w:rFonts w:cstheme="minorHAnsi"/>
          <w:spacing w:val="1"/>
        </w:rPr>
        <w:t xml:space="preserve"> </w:t>
      </w:r>
      <w:r w:rsidRPr="004119B1">
        <w:rPr>
          <w:rFonts w:cstheme="minorHAnsi"/>
        </w:rPr>
        <w:t>permettre</w:t>
      </w:r>
      <w:r w:rsidRPr="004119B1">
        <w:rPr>
          <w:rFonts w:cstheme="minorHAnsi"/>
          <w:spacing w:val="1"/>
        </w:rPr>
        <w:t xml:space="preserve"> </w:t>
      </w:r>
      <w:r w:rsidRPr="004119B1">
        <w:rPr>
          <w:rFonts w:cstheme="minorHAnsi"/>
        </w:rPr>
        <w:t>l’utilisation</w:t>
      </w:r>
      <w:r w:rsidRPr="004119B1">
        <w:rPr>
          <w:rFonts w:cstheme="minorHAnsi"/>
          <w:spacing w:val="50"/>
        </w:rPr>
        <w:t xml:space="preserve"> </w:t>
      </w:r>
      <w:r w:rsidRPr="004119B1">
        <w:rPr>
          <w:rFonts w:cstheme="minorHAnsi"/>
        </w:rPr>
        <w:t>et</w:t>
      </w:r>
      <w:r w:rsidRPr="004119B1">
        <w:rPr>
          <w:rFonts w:cstheme="minorHAnsi"/>
          <w:spacing w:val="1"/>
        </w:rPr>
        <w:t xml:space="preserve"> </w:t>
      </w:r>
      <w:r w:rsidRPr="004119B1">
        <w:rPr>
          <w:rFonts w:cstheme="minorHAnsi"/>
        </w:rPr>
        <w:t>l’exploitation, dans le seul cadre, et pour les seuls besoins, de l’appréciation par la Société de son</w:t>
      </w:r>
      <w:r w:rsidRPr="004119B1">
        <w:rPr>
          <w:rFonts w:cstheme="minorHAnsi"/>
          <w:spacing w:val="-47"/>
        </w:rPr>
        <w:t xml:space="preserve"> </w:t>
      </w:r>
      <w:r w:rsidRPr="004119B1">
        <w:rPr>
          <w:rFonts w:cstheme="minorHAnsi"/>
        </w:rPr>
        <w:t>éventuelle</w:t>
      </w:r>
      <w:r w:rsidRPr="004119B1">
        <w:rPr>
          <w:rFonts w:cstheme="minorHAnsi"/>
          <w:spacing w:val="1"/>
        </w:rPr>
        <w:t xml:space="preserve"> </w:t>
      </w:r>
      <w:r w:rsidRPr="004119B1">
        <w:rPr>
          <w:rFonts w:cstheme="minorHAnsi"/>
        </w:rPr>
        <w:t>participation</w:t>
      </w:r>
      <w:r w:rsidRPr="004119B1">
        <w:rPr>
          <w:rFonts w:cstheme="minorHAnsi"/>
          <w:spacing w:val="1"/>
        </w:rPr>
        <w:t xml:space="preserve"> </w:t>
      </w:r>
      <w:r w:rsidRPr="004119B1">
        <w:rPr>
          <w:rFonts w:cstheme="minorHAnsi"/>
        </w:rPr>
        <w:t>au</w:t>
      </w:r>
      <w:r w:rsidRPr="004119B1">
        <w:rPr>
          <w:rFonts w:cstheme="minorHAnsi"/>
          <w:spacing w:val="1"/>
        </w:rPr>
        <w:t xml:space="preserve"> </w:t>
      </w:r>
      <w:r w:rsidRPr="004119B1">
        <w:rPr>
          <w:rFonts w:cstheme="minorHAnsi"/>
        </w:rPr>
        <w:t>Projet</w:t>
      </w:r>
      <w:r w:rsidRPr="004119B1">
        <w:rPr>
          <w:rFonts w:cstheme="minorHAnsi"/>
          <w:spacing w:val="1"/>
        </w:rPr>
        <w:t xml:space="preserve"> </w:t>
      </w:r>
      <w:r w:rsidRPr="004119B1">
        <w:rPr>
          <w:rFonts w:cstheme="minorHAnsi"/>
        </w:rPr>
        <w:t>et</w:t>
      </w:r>
      <w:r w:rsidRPr="004119B1">
        <w:rPr>
          <w:rFonts w:cstheme="minorHAnsi"/>
          <w:spacing w:val="1"/>
        </w:rPr>
        <w:t xml:space="preserve"> </w:t>
      </w:r>
      <w:r w:rsidRPr="004119B1">
        <w:rPr>
          <w:rFonts w:cstheme="minorHAnsi"/>
        </w:rPr>
        <w:t>ne</w:t>
      </w:r>
      <w:r w:rsidRPr="004119B1">
        <w:rPr>
          <w:rFonts w:cstheme="minorHAnsi"/>
          <w:spacing w:val="1"/>
        </w:rPr>
        <w:t xml:space="preserve"> </w:t>
      </w:r>
      <w:r w:rsidRPr="004119B1">
        <w:rPr>
          <w:rFonts w:cstheme="minorHAnsi"/>
        </w:rPr>
        <w:t>permettre</w:t>
      </w:r>
      <w:r w:rsidRPr="004119B1">
        <w:rPr>
          <w:rFonts w:cstheme="minorHAnsi"/>
          <w:spacing w:val="1"/>
        </w:rPr>
        <w:t xml:space="preserve"> </w:t>
      </w:r>
      <w:r w:rsidRPr="004119B1">
        <w:rPr>
          <w:rFonts w:cstheme="minorHAnsi"/>
        </w:rPr>
        <w:t>aucune</w:t>
      </w:r>
      <w:r w:rsidRPr="004119B1">
        <w:rPr>
          <w:rFonts w:cstheme="minorHAnsi"/>
          <w:spacing w:val="1"/>
        </w:rPr>
        <w:t xml:space="preserve"> </w:t>
      </w:r>
      <w:r w:rsidRPr="004119B1">
        <w:rPr>
          <w:rFonts w:cstheme="minorHAnsi"/>
        </w:rPr>
        <w:t>autre</w:t>
      </w:r>
      <w:r w:rsidRPr="004119B1">
        <w:rPr>
          <w:rFonts w:cstheme="minorHAnsi"/>
          <w:spacing w:val="1"/>
        </w:rPr>
        <w:t xml:space="preserve"> </w:t>
      </w:r>
      <w:r w:rsidRPr="004119B1">
        <w:rPr>
          <w:rFonts w:cstheme="minorHAnsi"/>
        </w:rPr>
        <w:t>utilisation</w:t>
      </w:r>
      <w:r w:rsidRPr="004119B1">
        <w:rPr>
          <w:rFonts w:cstheme="minorHAnsi"/>
          <w:spacing w:val="1"/>
        </w:rPr>
        <w:t xml:space="preserve"> </w:t>
      </w:r>
      <w:r w:rsidRPr="004119B1">
        <w:rPr>
          <w:rFonts w:cstheme="minorHAnsi"/>
        </w:rPr>
        <w:t>ou</w:t>
      </w:r>
      <w:r w:rsidRPr="004119B1">
        <w:rPr>
          <w:rFonts w:cstheme="minorHAnsi"/>
          <w:spacing w:val="1"/>
        </w:rPr>
        <w:t xml:space="preserve"> </w:t>
      </w:r>
      <w:r w:rsidRPr="004119B1">
        <w:rPr>
          <w:rFonts w:cstheme="minorHAnsi"/>
        </w:rPr>
        <w:t>exploitation,</w:t>
      </w:r>
      <w:r w:rsidRPr="004119B1">
        <w:rPr>
          <w:rFonts w:cstheme="minorHAnsi"/>
          <w:spacing w:val="-47"/>
        </w:rPr>
        <w:t xml:space="preserve"> </w:t>
      </w:r>
      <w:r w:rsidRPr="004119B1">
        <w:rPr>
          <w:rFonts w:cstheme="minorHAnsi"/>
        </w:rPr>
        <w:t xml:space="preserve">directe ou indirecte, des Informations Confidentielles. En </w:t>
      </w:r>
      <w:r w:rsidRPr="00D55591">
        <w:rPr>
          <w:rFonts w:cstheme="minorHAnsi"/>
        </w:rPr>
        <w:t>particulier, la Société s’engage à ne pas utiliser les Informations Confidentielles pour faire concurrence à la société PETIT GRIS et</w:t>
      </w:r>
      <w:r w:rsidRPr="00D55591">
        <w:rPr>
          <w:rFonts w:cstheme="minorHAnsi"/>
          <w:spacing w:val="1"/>
        </w:rPr>
        <w:t xml:space="preserve"> </w:t>
      </w:r>
      <w:r w:rsidRPr="00D55591">
        <w:rPr>
          <w:rFonts w:cstheme="minorHAnsi"/>
        </w:rPr>
        <w:t>les</w:t>
      </w:r>
      <w:r w:rsidRPr="00D55591">
        <w:rPr>
          <w:rFonts w:cstheme="minorHAnsi"/>
          <w:spacing w:val="1"/>
        </w:rPr>
        <w:t xml:space="preserve"> </w:t>
      </w:r>
      <w:r w:rsidRPr="00D55591">
        <w:rPr>
          <w:rFonts w:cstheme="minorHAnsi"/>
        </w:rPr>
        <w:t>sociétés</w:t>
      </w:r>
      <w:r w:rsidRPr="00D55591">
        <w:rPr>
          <w:rFonts w:cstheme="minorHAnsi"/>
          <w:spacing w:val="1"/>
        </w:rPr>
        <w:t xml:space="preserve"> </w:t>
      </w:r>
      <w:r w:rsidRPr="00D55591">
        <w:rPr>
          <w:rFonts w:cstheme="minorHAnsi"/>
        </w:rPr>
        <w:t>qui</w:t>
      </w:r>
      <w:r w:rsidRPr="00D55591">
        <w:rPr>
          <w:rFonts w:cstheme="minorHAnsi"/>
          <w:spacing w:val="1"/>
        </w:rPr>
        <w:t xml:space="preserve"> </w:t>
      </w:r>
      <w:r w:rsidRPr="00D55591">
        <w:rPr>
          <w:rFonts w:cstheme="minorHAnsi"/>
        </w:rPr>
        <w:t>leurs</w:t>
      </w:r>
      <w:r w:rsidRPr="00D55591">
        <w:rPr>
          <w:rFonts w:cstheme="minorHAnsi"/>
          <w:spacing w:val="50"/>
        </w:rPr>
        <w:t xml:space="preserve"> </w:t>
      </w:r>
      <w:r w:rsidRPr="00D55591">
        <w:rPr>
          <w:rFonts w:cstheme="minorHAnsi"/>
        </w:rPr>
        <w:t>sont</w:t>
      </w:r>
      <w:r w:rsidRPr="00D55591">
        <w:rPr>
          <w:rFonts w:cstheme="minorHAnsi"/>
          <w:spacing w:val="1"/>
        </w:rPr>
        <w:t xml:space="preserve"> </w:t>
      </w:r>
      <w:r w:rsidRPr="00D55591">
        <w:rPr>
          <w:rFonts w:cstheme="minorHAnsi"/>
        </w:rPr>
        <w:t>apparentées et à ce titre s’interdit de prendre contact directement ou indirectement avec</w:t>
      </w:r>
      <w:r w:rsidRPr="004119B1">
        <w:rPr>
          <w:rFonts w:cstheme="minorHAnsi"/>
        </w:rPr>
        <w:t xml:space="preserve"> les</w:t>
      </w:r>
      <w:r w:rsidRPr="004119B1">
        <w:rPr>
          <w:rFonts w:cstheme="minorHAnsi"/>
          <w:spacing w:val="1"/>
        </w:rPr>
        <w:t xml:space="preserve"> </w:t>
      </w:r>
      <w:r w:rsidRPr="004119B1">
        <w:rPr>
          <w:rFonts w:cstheme="minorHAnsi"/>
        </w:rPr>
        <w:t>clients</w:t>
      </w:r>
      <w:r w:rsidRPr="004119B1">
        <w:rPr>
          <w:rFonts w:cstheme="minorHAnsi"/>
          <w:spacing w:val="1"/>
        </w:rPr>
        <w:t xml:space="preserve"> </w:t>
      </w:r>
      <w:r w:rsidRPr="004119B1">
        <w:rPr>
          <w:rFonts w:cstheme="minorHAnsi"/>
        </w:rPr>
        <w:t>et</w:t>
      </w:r>
      <w:r w:rsidRPr="004119B1">
        <w:rPr>
          <w:rFonts w:cstheme="minorHAnsi"/>
          <w:spacing w:val="1"/>
        </w:rPr>
        <w:t xml:space="preserve"> </w:t>
      </w:r>
      <w:r w:rsidRPr="004119B1">
        <w:rPr>
          <w:rFonts w:cstheme="minorHAnsi"/>
        </w:rPr>
        <w:t>fournisseurs</w:t>
      </w:r>
      <w:r w:rsidRPr="004119B1">
        <w:rPr>
          <w:rFonts w:cstheme="minorHAnsi"/>
          <w:spacing w:val="1"/>
        </w:rPr>
        <w:t xml:space="preserve"> </w:t>
      </w:r>
      <w:r w:rsidRPr="004119B1">
        <w:rPr>
          <w:rFonts w:cstheme="minorHAnsi"/>
        </w:rPr>
        <w:t xml:space="preserve">de la </w:t>
      </w:r>
      <w:r w:rsidRPr="00D55591">
        <w:rPr>
          <w:rFonts w:cstheme="minorHAnsi"/>
        </w:rPr>
        <w:t>société PETIT GRIS,</w:t>
      </w:r>
      <w:r w:rsidRPr="00D55591">
        <w:rPr>
          <w:rFonts w:cstheme="minorHAnsi"/>
          <w:spacing w:val="1"/>
        </w:rPr>
        <w:t xml:space="preserve"> </w:t>
      </w:r>
      <w:r w:rsidRPr="00D55591">
        <w:rPr>
          <w:rFonts w:cstheme="minorHAnsi"/>
        </w:rPr>
        <w:t>sauf</w:t>
      </w:r>
      <w:r w:rsidRPr="004119B1">
        <w:rPr>
          <w:rFonts w:cstheme="minorHAnsi"/>
          <w:spacing w:val="1"/>
        </w:rPr>
        <w:t xml:space="preserve"> </w:t>
      </w:r>
      <w:r w:rsidRPr="004119B1">
        <w:rPr>
          <w:rFonts w:cstheme="minorHAnsi"/>
        </w:rPr>
        <w:t>accord</w:t>
      </w:r>
      <w:r w:rsidRPr="004119B1">
        <w:rPr>
          <w:rFonts w:cstheme="minorHAnsi"/>
          <w:spacing w:val="1"/>
        </w:rPr>
        <w:t xml:space="preserve"> </w:t>
      </w:r>
      <w:r w:rsidRPr="004119B1">
        <w:rPr>
          <w:rFonts w:cstheme="minorHAnsi"/>
        </w:rPr>
        <w:t>préalable</w:t>
      </w:r>
      <w:r w:rsidRPr="004119B1">
        <w:rPr>
          <w:rFonts w:cstheme="minorHAnsi"/>
          <w:spacing w:val="1"/>
        </w:rPr>
        <w:t xml:space="preserve"> </w:t>
      </w:r>
      <w:r w:rsidRPr="004119B1">
        <w:rPr>
          <w:rFonts w:cstheme="minorHAnsi"/>
        </w:rPr>
        <w:t>écrit</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ces</w:t>
      </w:r>
      <w:r w:rsidRPr="004119B1">
        <w:rPr>
          <w:rFonts w:cstheme="minorHAnsi"/>
          <w:spacing w:val="1"/>
        </w:rPr>
        <w:t xml:space="preserve"> </w:t>
      </w:r>
      <w:r w:rsidRPr="004119B1">
        <w:rPr>
          <w:rFonts w:cstheme="minorHAnsi"/>
        </w:rPr>
        <w:t>dernières</w:t>
      </w:r>
      <w:r w:rsidRPr="004119B1">
        <w:rPr>
          <w:rFonts w:cstheme="minorHAnsi"/>
          <w:spacing w:val="1"/>
        </w:rPr>
        <w:t xml:space="preserve"> </w:t>
      </w:r>
      <w:r w:rsidRPr="004119B1">
        <w:rPr>
          <w:rFonts w:cstheme="minorHAnsi"/>
        </w:rPr>
        <w:t>ou</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l’Administrateur</w:t>
      </w:r>
      <w:r w:rsidRPr="004119B1">
        <w:rPr>
          <w:rFonts w:cstheme="minorHAnsi"/>
          <w:spacing w:val="1"/>
        </w:rPr>
        <w:t xml:space="preserve"> </w:t>
      </w:r>
      <w:r w:rsidRPr="004119B1">
        <w:rPr>
          <w:rFonts w:cstheme="minorHAnsi"/>
        </w:rPr>
        <w:t>Judiciaire ;</w:t>
      </w:r>
    </w:p>
    <w:p w14:paraId="1BCA623C" w14:textId="77777777" w:rsidR="00547546" w:rsidRPr="004119B1" w:rsidRDefault="00547546" w:rsidP="00547546">
      <w:pPr>
        <w:pStyle w:val="Paragraphedeliste"/>
        <w:widowControl w:val="0"/>
        <w:numPr>
          <w:ilvl w:val="2"/>
          <w:numId w:val="17"/>
        </w:numPr>
        <w:tabs>
          <w:tab w:val="left" w:pos="939"/>
        </w:tabs>
        <w:autoSpaceDE w:val="0"/>
        <w:autoSpaceDN w:val="0"/>
        <w:ind w:left="567" w:hanging="516"/>
        <w:contextualSpacing w:val="0"/>
        <w:jc w:val="both"/>
        <w:rPr>
          <w:rFonts w:cstheme="minorHAnsi"/>
        </w:rPr>
      </w:pPr>
      <w:r w:rsidRPr="004119B1">
        <w:rPr>
          <w:rFonts w:cstheme="minorHAnsi"/>
        </w:rPr>
        <w:t xml:space="preserve">Informer la </w:t>
      </w:r>
      <w:r w:rsidRPr="00D55591">
        <w:rPr>
          <w:rFonts w:cstheme="minorHAnsi"/>
        </w:rPr>
        <w:t>société PETIT GRIS</w:t>
      </w:r>
      <w:r>
        <w:rPr>
          <w:rFonts w:cstheme="minorHAnsi"/>
          <w:b/>
          <w:bCs/>
        </w:rPr>
        <w:t xml:space="preserve"> </w:t>
      </w:r>
      <w:r w:rsidRPr="004119B1">
        <w:rPr>
          <w:rFonts w:cstheme="minorHAnsi"/>
        </w:rPr>
        <w:t>et</w:t>
      </w:r>
      <w:r w:rsidRPr="004119B1">
        <w:rPr>
          <w:rFonts w:cstheme="minorHAnsi"/>
          <w:spacing w:val="1"/>
        </w:rPr>
        <w:t xml:space="preserve"> </w:t>
      </w:r>
      <w:r w:rsidRPr="004119B1">
        <w:rPr>
          <w:rFonts w:cstheme="minorHAnsi"/>
        </w:rPr>
        <w:t>l’Administrateur</w:t>
      </w:r>
      <w:r w:rsidRPr="004119B1">
        <w:rPr>
          <w:rFonts w:cstheme="minorHAnsi"/>
          <w:spacing w:val="1"/>
        </w:rPr>
        <w:t xml:space="preserve"> </w:t>
      </w:r>
      <w:r w:rsidRPr="004119B1">
        <w:rPr>
          <w:rFonts w:cstheme="minorHAnsi"/>
        </w:rPr>
        <w:t>Judiciaire</w:t>
      </w:r>
      <w:r w:rsidRPr="004119B1">
        <w:rPr>
          <w:rFonts w:cstheme="minorHAnsi"/>
          <w:spacing w:val="1"/>
        </w:rPr>
        <w:t xml:space="preserve"> </w:t>
      </w:r>
      <w:r w:rsidRPr="004119B1">
        <w:rPr>
          <w:rFonts w:cstheme="minorHAnsi"/>
        </w:rPr>
        <w:t>d’un</w:t>
      </w:r>
      <w:r w:rsidRPr="004119B1">
        <w:rPr>
          <w:rFonts w:cstheme="minorHAnsi"/>
          <w:spacing w:val="1"/>
        </w:rPr>
        <w:t xml:space="preserve"> </w:t>
      </w:r>
      <w:r w:rsidRPr="004119B1">
        <w:rPr>
          <w:rFonts w:cstheme="minorHAnsi"/>
        </w:rPr>
        <w:t>quelconque</w:t>
      </w:r>
      <w:r w:rsidRPr="004119B1">
        <w:rPr>
          <w:rFonts w:cstheme="minorHAnsi"/>
          <w:spacing w:val="1"/>
        </w:rPr>
        <w:t xml:space="preserve"> </w:t>
      </w:r>
      <w:r w:rsidRPr="004119B1">
        <w:rPr>
          <w:rFonts w:cstheme="minorHAnsi"/>
        </w:rPr>
        <w:t>manquement</w:t>
      </w:r>
      <w:r w:rsidRPr="004119B1">
        <w:rPr>
          <w:rFonts w:cstheme="minorHAnsi"/>
          <w:spacing w:val="1"/>
        </w:rPr>
        <w:t xml:space="preserve"> </w:t>
      </w:r>
      <w:r w:rsidRPr="004119B1">
        <w:rPr>
          <w:rFonts w:cstheme="minorHAnsi"/>
        </w:rPr>
        <w:t>par</w:t>
      </w:r>
      <w:r w:rsidRPr="004119B1">
        <w:rPr>
          <w:rFonts w:cstheme="minorHAnsi"/>
          <w:spacing w:val="1"/>
        </w:rPr>
        <w:t xml:space="preserve"> </w:t>
      </w:r>
      <w:r w:rsidRPr="004119B1">
        <w:rPr>
          <w:rFonts w:cstheme="minorHAnsi"/>
        </w:rPr>
        <w:t>la</w:t>
      </w:r>
      <w:r w:rsidRPr="004119B1">
        <w:rPr>
          <w:rFonts w:cstheme="minorHAnsi"/>
          <w:spacing w:val="1"/>
        </w:rPr>
        <w:t xml:space="preserve"> </w:t>
      </w:r>
      <w:r w:rsidRPr="004119B1">
        <w:rPr>
          <w:rFonts w:cstheme="minorHAnsi"/>
        </w:rPr>
        <w:t>Société</w:t>
      </w:r>
      <w:r w:rsidRPr="004119B1">
        <w:rPr>
          <w:rFonts w:cstheme="minorHAnsi"/>
          <w:spacing w:val="1"/>
        </w:rPr>
        <w:t xml:space="preserve"> </w:t>
      </w:r>
      <w:r w:rsidRPr="004119B1">
        <w:rPr>
          <w:rFonts w:cstheme="minorHAnsi"/>
        </w:rPr>
        <w:t>ou</w:t>
      </w:r>
      <w:r w:rsidRPr="004119B1">
        <w:rPr>
          <w:rFonts w:cstheme="minorHAnsi"/>
          <w:spacing w:val="1"/>
        </w:rPr>
        <w:t xml:space="preserve"> </w:t>
      </w:r>
      <w:r w:rsidRPr="004119B1">
        <w:rPr>
          <w:rFonts w:cstheme="minorHAnsi"/>
        </w:rPr>
        <w:t>l’un</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ses</w:t>
      </w:r>
      <w:r w:rsidRPr="004119B1">
        <w:rPr>
          <w:rFonts w:cstheme="minorHAnsi"/>
          <w:spacing w:val="1"/>
        </w:rPr>
        <w:t xml:space="preserve"> </w:t>
      </w:r>
      <w:r w:rsidRPr="004119B1">
        <w:rPr>
          <w:rFonts w:cstheme="minorHAnsi"/>
        </w:rPr>
        <w:t>Représentants aux termes de l’Accord de Confidentialité et lui fournir toute assistance possible</w:t>
      </w:r>
      <w:r w:rsidRPr="004119B1">
        <w:rPr>
          <w:rFonts w:cstheme="minorHAnsi"/>
          <w:spacing w:val="1"/>
        </w:rPr>
        <w:t xml:space="preserve"> </w:t>
      </w:r>
      <w:r w:rsidRPr="004119B1">
        <w:rPr>
          <w:rFonts w:cstheme="minorHAnsi"/>
        </w:rPr>
        <w:t>afin</w:t>
      </w:r>
      <w:r w:rsidRPr="004119B1">
        <w:rPr>
          <w:rFonts w:cstheme="minorHAnsi"/>
          <w:spacing w:val="-2"/>
        </w:rPr>
        <w:t xml:space="preserve"> </w:t>
      </w:r>
      <w:r w:rsidRPr="004119B1">
        <w:rPr>
          <w:rFonts w:cstheme="minorHAnsi"/>
        </w:rPr>
        <w:t>d’y remédier et à</w:t>
      </w:r>
      <w:r w:rsidRPr="004119B1">
        <w:rPr>
          <w:rFonts w:cstheme="minorHAnsi"/>
          <w:spacing w:val="-2"/>
        </w:rPr>
        <w:t xml:space="preserve"> </w:t>
      </w:r>
      <w:r w:rsidRPr="004119B1">
        <w:rPr>
          <w:rFonts w:cstheme="minorHAnsi"/>
        </w:rPr>
        <w:t>tout</w:t>
      </w:r>
      <w:r w:rsidRPr="004119B1">
        <w:rPr>
          <w:rFonts w:cstheme="minorHAnsi"/>
          <w:spacing w:val="-3"/>
        </w:rPr>
        <w:t xml:space="preserve"> </w:t>
      </w:r>
      <w:r w:rsidRPr="004119B1">
        <w:rPr>
          <w:rFonts w:cstheme="minorHAnsi"/>
        </w:rPr>
        <w:t>le</w:t>
      </w:r>
      <w:r w:rsidRPr="004119B1">
        <w:rPr>
          <w:rFonts w:cstheme="minorHAnsi"/>
          <w:spacing w:val="1"/>
        </w:rPr>
        <w:t xml:space="preserve"> </w:t>
      </w:r>
      <w:r w:rsidRPr="004119B1">
        <w:rPr>
          <w:rFonts w:cstheme="minorHAnsi"/>
        </w:rPr>
        <w:t>moins d’en</w:t>
      </w:r>
      <w:r w:rsidRPr="004119B1">
        <w:rPr>
          <w:rFonts w:cstheme="minorHAnsi"/>
          <w:spacing w:val="-2"/>
        </w:rPr>
        <w:t xml:space="preserve"> </w:t>
      </w:r>
      <w:r w:rsidRPr="004119B1">
        <w:rPr>
          <w:rFonts w:cstheme="minorHAnsi"/>
        </w:rPr>
        <w:t>minimiser ses</w:t>
      </w:r>
      <w:r w:rsidRPr="004119B1">
        <w:rPr>
          <w:rFonts w:cstheme="minorHAnsi"/>
          <w:spacing w:val="-4"/>
        </w:rPr>
        <w:t xml:space="preserve"> </w:t>
      </w:r>
      <w:r w:rsidRPr="004119B1">
        <w:rPr>
          <w:rFonts w:cstheme="minorHAnsi"/>
        </w:rPr>
        <w:t>effets</w:t>
      </w:r>
      <w:r w:rsidRPr="004119B1">
        <w:rPr>
          <w:rFonts w:cstheme="minorHAnsi"/>
          <w:spacing w:val="3"/>
        </w:rPr>
        <w:t xml:space="preserve"> </w:t>
      </w:r>
      <w:r w:rsidRPr="004119B1">
        <w:rPr>
          <w:rFonts w:cstheme="minorHAnsi"/>
        </w:rPr>
        <w:t>;</w:t>
      </w:r>
    </w:p>
    <w:p w14:paraId="3E2759CF" w14:textId="77777777" w:rsidR="00547546" w:rsidRPr="004119B1" w:rsidRDefault="00547546" w:rsidP="00547546">
      <w:pPr>
        <w:pStyle w:val="Paragraphedeliste"/>
        <w:widowControl w:val="0"/>
        <w:numPr>
          <w:ilvl w:val="2"/>
          <w:numId w:val="17"/>
        </w:numPr>
        <w:tabs>
          <w:tab w:val="left" w:pos="939"/>
        </w:tabs>
        <w:autoSpaceDE w:val="0"/>
        <w:autoSpaceDN w:val="0"/>
        <w:ind w:left="567" w:hanging="567"/>
        <w:contextualSpacing w:val="0"/>
        <w:jc w:val="both"/>
        <w:rPr>
          <w:rFonts w:cstheme="minorHAnsi"/>
        </w:rPr>
      </w:pPr>
      <w:r w:rsidRPr="004119B1">
        <w:rPr>
          <w:rFonts w:cstheme="minorHAnsi"/>
        </w:rPr>
        <w:t xml:space="preserve">Ne pas initier ou accepter d’engager sans accord préalable écrit de la société </w:t>
      </w:r>
      <w:r>
        <w:rPr>
          <w:rFonts w:cstheme="minorHAnsi"/>
        </w:rPr>
        <w:t xml:space="preserve">PETIT GRIS </w:t>
      </w:r>
      <w:r w:rsidRPr="004119B1">
        <w:rPr>
          <w:rFonts w:cstheme="minorHAnsi"/>
        </w:rPr>
        <w:t>et de l’Administrateur Judiciaire, des</w:t>
      </w:r>
      <w:r w:rsidRPr="004119B1">
        <w:rPr>
          <w:rFonts w:cstheme="minorHAnsi"/>
          <w:spacing w:val="1"/>
        </w:rPr>
        <w:t xml:space="preserve"> </w:t>
      </w:r>
      <w:r w:rsidRPr="004119B1">
        <w:rPr>
          <w:rFonts w:cstheme="minorHAnsi"/>
        </w:rPr>
        <w:t>contacts</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quelque</w:t>
      </w:r>
      <w:r w:rsidRPr="004119B1">
        <w:rPr>
          <w:rFonts w:cstheme="minorHAnsi"/>
          <w:spacing w:val="1"/>
        </w:rPr>
        <w:t xml:space="preserve"> </w:t>
      </w:r>
      <w:r w:rsidRPr="004119B1">
        <w:rPr>
          <w:rFonts w:cstheme="minorHAnsi"/>
        </w:rPr>
        <w:t>nature</w:t>
      </w:r>
      <w:r w:rsidRPr="004119B1">
        <w:rPr>
          <w:rFonts w:cstheme="minorHAnsi"/>
          <w:spacing w:val="1"/>
        </w:rPr>
        <w:t xml:space="preserve"> </w:t>
      </w:r>
      <w:r w:rsidRPr="004119B1">
        <w:rPr>
          <w:rFonts w:cstheme="minorHAnsi"/>
        </w:rPr>
        <w:t>que</w:t>
      </w:r>
      <w:r w:rsidRPr="004119B1">
        <w:rPr>
          <w:rFonts w:cstheme="minorHAnsi"/>
          <w:spacing w:val="1"/>
        </w:rPr>
        <w:t xml:space="preserve"> </w:t>
      </w:r>
      <w:r w:rsidRPr="004119B1">
        <w:rPr>
          <w:rFonts w:cstheme="minorHAnsi"/>
        </w:rPr>
        <w:t>ce</w:t>
      </w:r>
      <w:r w:rsidRPr="004119B1">
        <w:rPr>
          <w:rFonts w:cstheme="minorHAnsi"/>
          <w:spacing w:val="1"/>
        </w:rPr>
        <w:t xml:space="preserve"> </w:t>
      </w:r>
      <w:r w:rsidRPr="004119B1">
        <w:rPr>
          <w:rFonts w:cstheme="minorHAnsi"/>
        </w:rPr>
        <w:t>soit</w:t>
      </w:r>
      <w:r w:rsidRPr="004119B1">
        <w:rPr>
          <w:rFonts w:cstheme="minorHAnsi"/>
          <w:spacing w:val="1"/>
        </w:rPr>
        <w:t xml:space="preserve"> </w:t>
      </w:r>
      <w:r w:rsidRPr="004119B1">
        <w:rPr>
          <w:rFonts w:cstheme="minorHAnsi"/>
        </w:rPr>
        <w:t>avec</w:t>
      </w:r>
      <w:r w:rsidRPr="004119B1">
        <w:rPr>
          <w:rFonts w:cstheme="minorHAnsi"/>
          <w:spacing w:val="1"/>
        </w:rPr>
        <w:t xml:space="preserve"> </w:t>
      </w:r>
      <w:r w:rsidRPr="004119B1">
        <w:rPr>
          <w:rFonts w:cstheme="minorHAnsi"/>
        </w:rPr>
        <w:t>le</w:t>
      </w:r>
      <w:r w:rsidRPr="004119B1">
        <w:rPr>
          <w:rFonts w:cstheme="minorHAnsi"/>
          <w:spacing w:val="1"/>
        </w:rPr>
        <w:t xml:space="preserve"> </w:t>
      </w:r>
      <w:r w:rsidRPr="004119B1">
        <w:rPr>
          <w:rFonts w:cstheme="minorHAnsi"/>
        </w:rPr>
        <w:t>personnel</w:t>
      </w:r>
      <w:r w:rsidRPr="004119B1">
        <w:rPr>
          <w:rFonts w:cstheme="minorHAnsi"/>
          <w:spacing w:val="1"/>
        </w:rPr>
        <w:t xml:space="preserve"> </w:t>
      </w:r>
      <w:r w:rsidRPr="004119B1">
        <w:rPr>
          <w:rFonts w:cstheme="minorHAnsi"/>
        </w:rPr>
        <w:t xml:space="preserve">de la société </w:t>
      </w:r>
      <w:r>
        <w:rPr>
          <w:rFonts w:cstheme="minorHAnsi"/>
        </w:rPr>
        <w:t>PETIT GRIS o</w:t>
      </w:r>
      <w:r w:rsidRPr="004119B1">
        <w:rPr>
          <w:rFonts w:cstheme="minorHAnsi"/>
        </w:rPr>
        <w:t>u avec d’autres personnes ayant une</w:t>
      </w:r>
      <w:r w:rsidRPr="004119B1">
        <w:rPr>
          <w:rFonts w:cstheme="minorHAnsi"/>
          <w:spacing w:val="1"/>
        </w:rPr>
        <w:t xml:space="preserve"> </w:t>
      </w:r>
      <w:r w:rsidRPr="004119B1">
        <w:rPr>
          <w:rFonts w:cstheme="minorHAnsi"/>
        </w:rPr>
        <w:t>relation</w:t>
      </w:r>
      <w:r w:rsidRPr="004119B1">
        <w:rPr>
          <w:rFonts w:cstheme="minorHAnsi"/>
          <w:spacing w:val="1"/>
        </w:rPr>
        <w:t xml:space="preserve"> </w:t>
      </w:r>
      <w:r w:rsidRPr="004119B1">
        <w:rPr>
          <w:rFonts w:cstheme="minorHAnsi"/>
        </w:rPr>
        <w:t>actuelle</w:t>
      </w:r>
      <w:r w:rsidRPr="004119B1">
        <w:rPr>
          <w:rFonts w:cstheme="minorHAnsi"/>
          <w:spacing w:val="1"/>
        </w:rPr>
        <w:t xml:space="preserve"> </w:t>
      </w:r>
      <w:r w:rsidRPr="004119B1">
        <w:rPr>
          <w:rFonts w:cstheme="minorHAnsi"/>
        </w:rPr>
        <w:t>ou</w:t>
      </w:r>
      <w:r w:rsidRPr="004119B1">
        <w:rPr>
          <w:rFonts w:cstheme="minorHAnsi"/>
          <w:spacing w:val="1"/>
        </w:rPr>
        <w:t xml:space="preserve"> </w:t>
      </w:r>
      <w:r w:rsidRPr="004119B1">
        <w:rPr>
          <w:rFonts w:cstheme="minorHAnsi"/>
        </w:rPr>
        <w:t>potentielle</w:t>
      </w:r>
      <w:r w:rsidRPr="004119B1">
        <w:rPr>
          <w:rFonts w:cstheme="minorHAnsi"/>
          <w:spacing w:val="1"/>
        </w:rPr>
        <w:t xml:space="preserve"> </w:t>
      </w:r>
      <w:r w:rsidRPr="004119B1">
        <w:rPr>
          <w:rFonts w:cstheme="minorHAnsi"/>
        </w:rPr>
        <w:t>avec</w:t>
      </w:r>
      <w:r w:rsidRPr="004119B1">
        <w:rPr>
          <w:rFonts w:cstheme="minorHAnsi"/>
          <w:spacing w:val="1"/>
        </w:rPr>
        <w:t xml:space="preserve"> </w:t>
      </w:r>
      <w:r w:rsidRPr="004119B1">
        <w:rPr>
          <w:rFonts w:cstheme="minorHAnsi"/>
        </w:rPr>
        <w:t xml:space="preserve">la société </w:t>
      </w:r>
      <w:r>
        <w:rPr>
          <w:rFonts w:cstheme="minorHAnsi"/>
        </w:rPr>
        <w:t>PETIT GRIS</w:t>
      </w:r>
      <w:r w:rsidRPr="004119B1">
        <w:rPr>
          <w:rFonts w:cstheme="minorHAnsi"/>
        </w:rPr>
        <w:t>.</w:t>
      </w:r>
    </w:p>
    <w:p w14:paraId="06AD3504" w14:textId="77777777" w:rsidR="00547546" w:rsidRPr="004119B1" w:rsidRDefault="00547546" w:rsidP="00547546">
      <w:pPr>
        <w:pStyle w:val="Paragraphedeliste"/>
        <w:widowControl w:val="0"/>
        <w:numPr>
          <w:ilvl w:val="1"/>
          <w:numId w:val="17"/>
        </w:numPr>
        <w:tabs>
          <w:tab w:val="left" w:pos="665"/>
        </w:tabs>
        <w:autoSpaceDE w:val="0"/>
        <w:autoSpaceDN w:val="0"/>
        <w:ind w:left="0" w:firstLine="0"/>
        <w:contextualSpacing w:val="0"/>
        <w:rPr>
          <w:rFonts w:cstheme="minorHAnsi"/>
        </w:rPr>
      </w:pPr>
      <w:r w:rsidRPr="004119B1">
        <w:rPr>
          <w:rFonts w:cstheme="minorHAnsi"/>
        </w:rPr>
        <w:t>Si</w:t>
      </w:r>
      <w:r w:rsidRPr="004119B1">
        <w:rPr>
          <w:rFonts w:cstheme="minorHAnsi"/>
          <w:spacing w:val="1"/>
        </w:rPr>
        <w:t xml:space="preserve"> </w:t>
      </w:r>
      <w:r w:rsidRPr="004119B1">
        <w:rPr>
          <w:rFonts w:cstheme="minorHAnsi"/>
        </w:rPr>
        <w:t>la</w:t>
      </w:r>
      <w:r w:rsidRPr="004119B1">
        <w:rPr>
          <w:rFonts w:cstheme="minorHAnsi"/>
          <w:spacing w:val="1"/>
        </w:rPr>
        <w:t xml:space="preserve"> </w:t>
      </w:r>
      <w:r w:rsidRPr="004119B1">
        <w:rPr>
          <w:rFonts w:cstheme="minorHAnsi"/>
        </w:rPr>
        <w:t>Société</w:t>
      </w:r>
      <w:r w:rsidRPr="004119B1">
        <w:rPr>
          <w:rFonts w:cstheme="minorHAnsi"/>
          <w:spacing w:val="1"/>
        </w:rPr>
        <w:t xml:space="preserve"> </w:t>
      </w:r>
      <w:r w:rsidRPr="004119B1">
        <w:rPr>
          <w:rFonts w:cstheme="minorHAnsi"/>
        </w:rPr>
        <w:t>était</w:t>
      </w:r>
      <w:r w:rsidRPr="004119B1">
        <w:rPr>
          <w:rFonts w:cstheme="minorHAnsi"/>
          <w:spacing w:val="1"/>
        </w:rPr>
        <w:t xml:space="preserve"> </w:t>
      </w:r>
      <w:r w:rsidRPr="004119B1">
        <w:rPr>
          <w:rFonts w:cstheme="minorHAnsi"/>
        </w:rPr>
        <w:t>toutefois</w:t>
      </w:r>
      <w:r w:rsidRPr="004119B1">
        <w:rPr>
          <w:rFonts w:cstheme="minorHAnsi"/>
          <w:spacing w:val="1"/>
        </w:rPr>
        <w:t xml:space="preserve"> </w:t>
      </w:r>
      <w:r w:rsidRPr="004119B1">
        <w:rPr>
          <w:rFonts w:cstheme="minorHAnsi"/>
        </w:rPr>
        <w:t>contrainte</w:t>
      </w:r>
      <w:r w:rsidRPr="004119B1">
        <w:rPr>
          <w:rFonts w:cstheme="minorHAnsi"/>
          <w:spacing w:val="1"/>
        </w:rPr>
        <w:t xml:space="preserve"> </w:t>
      </w:r>
      <w:r w:rsidRPr="004119B1">
        <w:rPr>
          <w:rFonts w:cstheme="minorHAnsi"/>
        </w:rPr>
        <w:t>par</w:t>
      </w:r>
      <w:r w:rsidRPr="004119B1">
        <w:rPr>
          <w:rFonts w:cstheme="minorHAnsi"/>
          <w:spacing w:val="1"/>
        </w:rPr>
        <w:t xml:space="preserve"> </w:t>
      </w:r>
      <w:r w:rsidRPr="004119B1">
        <w:rPr>
          <w:rFonts w:cstheme="minorHAnsi"/>
        </w:rPr>
        <w:t>la</w:t>
      </w:r>
      <w:r w:rsidRPr="004119B1">
        <w:rPr>
          <w:rFonts w:cstheme="minorHAnsi"/>
          <w:spacing w:val="1"/>
        </w:rPr>
        <w:t xml:space="preserve"> </w:t>
      </w:r>
      <w:r w:rsidRPr="004119B1">
        <w:rPr>
          <w:rFonts w:cstheme="minorHAnsi"/>
        </w:rPr>
        <w:t>loi,</w:t>
      </w:r>
      <w:r w:rsidRPr="004119B1">
        <w:rPr>
          <w:rFonts w:cstheme="minorHAnsi"/>
          <w:spacing w:val="1"/>
        </w:rPr>
        <w:t xml:space="preserve"> </w:t>
      </w:r>
      <w:r w:rsidRPr="004119B1">
        <w:rPr>
          <w:rFonts w:cstheme="minorHAnsi"/>
        </w:rPr>
        <w:t>ou</w:t>
      </w:r>
      <w:r w:rsidRPr="004119B1">
        <w:rPr>
          <w:rFonts w:cstheme="minorHAnsi"/>
          <w:spacing w:val="1"/>
        </w:rPr>
        <w:t xml:space="preserve"> </w:t>
      </w:r>
      <w:r w:rsidRPr="004119B1">
        <w:rPr>
          <w:rFonts w:cstheme="minorHAnsi"/>
        </w:rPr>
        <w:t>une</w:t>
      </w:r>
      <w:r w:rsidRPr="004119B1">
        <w:rPr>
          <w:rFonts w:cstheme="minorHAnsi"/>
          <w:spacing w:val="1"/>
        </w:rPr>
        <w:t xml:space="preserve"> </w:t>
      </w:r>
      <w:r w:rsidRPr="004119B1">
        <w:rPr>
          <w:rFonts w:cstheme="minorHAnsi"/>
        </w:rPr>
        <w:t>autorité</w:t>
      </w:r>
      <w:r w:rsidRPr="004119B1">
        <w:rPr>
          <w:rFonts w:cstheme="minorHAnsi"/>
          <w:spacing w:val="1"/>
        </w:rPr>
        <w:t xml:space="preserve"> </w:t>
      </w:r>
      <w:r w:rsidRPr="004119B1">
        <w:rPr>
          <w:rFonts w:cstheme="minorHAnsi"/>
        </w:rPr>
        <w:t>judiciaire</w:t>
      </w:r>
      <w:r w:rsidRPr="004119B1">
        <w:rPr>
          <w:rFonts w:cstheme="minorHAnsi"/>
          <w:spacing w:val="1"/>
        </w:rPr>
        <w:t xml:space="preserve"> </w:t>
      </w:r>
      <w:r w:rsidRPr="004119B1">
        <w:rPr>
          <w:rFonts w:cstheme="minorHAnsi"/>
        </w:rPr>
        <w:t>ou</w:t>
      </w:r>
      <w:r w:rsidRPr="004119B1">
        <w:rPr>
          <w:rFonts w:cstheme="minorHAnsi"/>
          <w:spacing w:val="1"/>
        </w:rPr>
        <w:t xml:space="preserve"> </w:t>
      </w:r>
      <w:r w:rsidRPr="004119B1">
        <w:rPr>
          <w:rFonts w:cstheme="minorHAnsi"/>
        </w:rPr>
        <w:t>administrative</w:t>
      </w:r>
      <w:r w:rsidRPr="004119B1">
        <w:rPr>
          <w:rFonts w:cstheme="minorHAnsi"/>
          <w:spacing w:val="1"/>
        </w:rPr>
        <w:t xml:space="preserve"> </w:t>
      </w:r>
      <w:r w:rsidRPr="004119B1">
        <w:rPr>
          <w:rFonts w:cstheme="minorHAnsi"/>
        </w:rPr>
        <w:t xml:space="preserve">habilitée, de révéler tout ou partie des Informations Confidentielles, la Société s’engage à en informer la société </w:t>
      </w:r>
      <w:r>
        <w:rPr>
          <w:rFonts w:cstheme="minorHAnsi"/>
        </w:rPr>
        <w:t xml:space="preserve">PETIT GRIS </w:t>
      </w:r>
      <w:r w:rsidRPr="004119B1">
        <w:rPr>
          <w:rFonts w:cstheme="minorHAnsi"/>
        </w:rPr>
        <w:t>et l’Administrateur</w:t>
      </w:r>
      <w:r w:rsidRPr="004119B1">
        <w:rPr>
          <w:rFonts w:cstheme="minorHAnsi"/>
          <w:spacing w:val="1"/>
        </w:rPr>
        <w:t xml:space="preserve"> </w:t>
      </w:r>
      <w:r w:rsidRPr="004119B1">
        <w:rPr>
          <w:rFonts w:cstheme="minorHAnsi"/>
        </w:rPr>
        <w:t>Judiciaire, avec un délai de préavis suffisant afin qu’ils puissent, le cas échéant, prendre toute mesure ou</w:t>
      </w:r>
      <w:r w:rsidRPr="004119B1">
        <w:rPr>
          <w:rFonts w:cstheme="minorHAnsi"/>
          <w:spacing w:val="1"/>
        </w:rPr>
        <w:t xml:space="preserve"> </w:t>
      </w:r>
      <w:r w:rsidRPr="004119B1">
        <w:rPr>
          <w:rFonts w:cstheme="minorHAnsi"/>
        </w:rPr>
        <w:t>action de protection et que soit possible une consultation préalable sur l'étendue et le calendrier de la</w:t>
      </w:r>
      <w:r w:rsidRPr="004119B1">
        <w:rPr>
          <w:rFonts w:cstheme="minorHAnsi"/>
          <w:spacing w:val="1"/>
        </w:rPr>
        <w:t xml:space="preserve"> </w:t>
      </w:r>
      <w:r w:rsidRPr="004119B1">
        <w:rPr>
          <w:rFonts w:cstheme="minorHAnsi"/>
        </w:rPr>
        <w:t>divulgation</w:t>
      </w:r>
      <w:r w:rsidRPr="004119B1">
        <w:rPr>
          <w:rFonts w:cstheme="minorHAnsi"/>
          <w:spacing w:val="-3"/>
        </w:rPr>
        <w:t xml:space="preserve"> </w:t>
      </w:r>
      <w:r w:rsidRPr="004119B1">
        <w:rPr>
          <w:rFonts w:cstheme="minorHAnsi"/>
        </w:rPr>
        <w:t>envisagée.</w:t>
      </w:r>
    </w:p>
    <w:p w14:paraId="3DD793A0" w14:textId="77777777" w:rsidR="00547546" w:rsidRPr="004119B1" w:rsidRDefault="00547546" w:rsidP="00547546">
      <w:pPr>
        <w:pStyle w:val="Paragraphedeliste"/>
        <w:widowControl w:val="0"/>
        <w:numPr>
          <w:ilvl w:val="1"/>
          <w:numId w:val="17"/>
        </w:numPr>
        <w:tabs>
          <w:tab w:val="left" w:pos="637"/>
        </w:tabs>
        <w:autoSpaceDE w:val="0"/>
        <w:autoSpaceDN w:val="0"/>
        <w:ind w:left="0" w:firstLine="0"/>
        <w:contextualSpacing w:val="0"/>
        <w:rPr>
          <w:rFonts w:cstheme="minorHAnsi"/>
        </w:rPr>
      </w:pPr>
      <w:r w:rsidRPr="004119B1">
        <w:rPr>
          <w:rFonts w:cstheme="minorHAnsi"/>
        </w:rPr>
        <w:t>L’Accord ne saurait, en aucune manière, créer de rapport de droit entre les Parties en dehors de</w:t>
      </w:r>
      <w:r w:rsidRPr="004119B1">
        <w:rPr>
          <w:rFonts w:cstheme="minorHAnsi"/>
          <w:spacing w:val="1"/>
        </w:rPr>
        <w:t xml:space="preserve"> </w:t>
      </w:r>
      <w:r w:rsidRPr="004119B1">
        <w:rPr>
          <w:rFonts w:cstheme="minorHAnsi"/>
        </w:rPr>
        <w:t xml:space="preserve">l’objet pour lequel il a été prévu et ne peut être interprété comme obligeant la société </w:t>
      </w:r>
      <w:r>
        <w:rPr>
          <w:rFonts w:cstheme="minorHAnsi"/>
        </w:rPr>
        <w:t xml:space="preserve">PETIT GRIS </w:t>
      </w:r>
      <w:r w:rsidRPr="004119B1">
        <w:rPr>
          <w:rFonts w:cstheme="minorHAnsi"/>
        </w:rPr>
        <w:t>ou</w:t>
      </w:r>
      <w:r w:rsidRPr="004119B1">
        <w:rPr>
          <w:rFonts w:cstheme="minorHAnsi"/>
          <w:spacing w:val="1"/>
        </w:rPr>
        <w:t xml:space="preserve"> </w:t>
      </w:r>
      <w:r w:rsidRPr="004119B1">
        <w:rPr>
          <w:rFonts w:cstheme="minorHAnsi"/>
        </w:rPr>
        <w:t>l’Administrateur</w:t>
      </w:r>
      <w:r w:rsidRPr="004119B1">
        <w:rPr>
          <w:rFonts w:cstheme="minorHAnsi"/>
          <w:spacing w:val="1"/>
        </w:rPr>
        <w:t xml:space="preserve"> </w:t>
      </w:r>
      <w:r w:rsidRPr="004119B1">
        <w:rPr>
          <w:rFonts w:cstheme="minorHAnsi"/>
        </w:rPr>
        <w:t>Judiciaire</w:t>
      </w:r>
      <w:r w:rsidRPr="004119B1">
        <w:rPr>
          <w:rFonts w:cstheme="minorHAnsi"/>
          <w:spacing w:val="1"/>
        </w:rPr>
        <w:t xml:space="preserve"> </w:t>
      </w:r>
      <w:r w:rsidRPr="004119B1">
        <w:rPr>
          <w:rFonts w:cstheme="minorHAnsi"/>
        </w:rPr>
        <w:t>à</w:t>
      </w:r>
      <w:r w:rsidRPr="004119B1">
        <w:rPr>
          <w:rFonts w:cstheme="minorHAnsi"/>
          <w:spacing w:val="1"/>
        </w:rPr>
        <w:t xml:space="preserve"> </w:t>
      </w:r>
      <w:r w:rsidRPr="004119B1">
        <w:rPr>
          <w:rFonts w:cstheme="minorHAnsi"/>
        </w:rPr>
        <w:t xml:space="preserve">communiquer des Informations Confidentielles à la Société. En outre, il ne saurait être interprété </w:t>
      </w:r>
      <w:r w:rsidRPr="004119B1">
        <w:rPr>
          <w:rFonts w:cstheme="minorHAnsi"/>
        </w:rPr>
        <w:lastRenderedPageBreak/>
        <w:t>comme</w:t>
      </w:r>
      <w:r w:rsidRPr="004119B1">
        <w:rPr>
          <w:rFonts w:cstheme="minorHAnsi"/>
          <w:spacing w:val="-47"/>
        </w:rPr>
        <w:t xml:space="preserve"> </w:t>
      </w:r>
      <w:r w:rsidRPr="004119B1">
        <w:rPr>
          <w:rFonts w:cstheme="minorHAnsi"/>
        </w:rPr>
        <w:t>établissant</w:t>
      </w:r>
      <w:r w:rsidRPr="004119B1">
        <w:rPr>
          <w:rFonts w:cstheme="minorHAnsi"/>
          <w:spacing w:val="-1"/>
        </w:rPr>
        <w:t xml:space="preserve"> </w:t>
      </w:r>
      <w:r w:rsidRPr="004119B1">
        <w:rPr>
          <w:rFonts w:cstheme="minorHAnsi"/>
        </w:rPr>
        <w:t>la</w:t>
      </w:r>
      <w:r w:rsidRPr="004119B1">
        <w:rPr>
          <w:rFonts w:cstheme="minorHAnsi"/>
          <w:spacing w:val="-4"/>
        </w:rPr>
        <w:t xml:space="preserve"> </w:t>
      </w:r>
      <w:r w:rsidRPr="004119B1">
        <w:rPr>
          <w:rFonts w:cstheme="minorHAnsi"/>
        </w:rPr>
        <w:t>conclusion</w:t>
      </w:r>
      <w:r w:rsidRPr="004119B1">
        <w:rPr>
          <w:rFonts w:cstheme="minorHAnsi"/>
          <w:spacing w:val="-1"/>
        </w:rPr>
        <w:t xml:space="preserve"> </w:t>
      </w:r>
      <w:r w:rsidRPr="004119B1">
        <w:rPr>
          <w:rFonts w:cstheme="minorHAnsi"/>
        </w:rPr>
        <w:t>d’un</w:t>
      </w:r>
      <w:r w:rsidRPr="004119B1">
        <w:rPr>
          <w:rFonts w:cstheme="minorHAnsi"/>
          <w:spacing w:val="-2"/>
        </w:rPr>
        <w:t xml:space="preserve"> </w:t>
      </w:r>
      <w:r w:rsidRPr="004119B1">
        <w:rPr>
          <w:rFonts w:cstheme="minorHAnsi"/>
        </w:rPr>
        <w:t>accord</w:t>
      </w:r>
      <w:r w:rsidRPr="004119B1">
        <w:rPr>
          <w:rFonts w:cstheme="minorHAnsi"/>
          <w:spacing w:val="-1"/>
        </w:rPr>
        <w:t xml:space="preserve"> </w:t>
      </w:r>
      <w:r w:rsidRPr="004119B1">
        <w:rPr>
          <w:rFonts w:cstheme="minorHAnsi"/>
        </w:rPr>
        <w:t>de principe</w:t>
      </w:r>
      <w:r w:rsidRPr="004119B1">
        <w:rPr>
          <w:rFonts w:cstheme="minorHAnsi"/>
          <w:spacing w:val="1"/>
        </w:rPr>
        <w:t xml:space="preserve"> </w:t>
      </w:r>
      <w:r w:rsidRPr="004119B1">
        <w:rPr>
          <w:rFonts w:cstheme="minorHAnsi"/>
        </w:rPr>
        <w:t>relatif</w:t>
      </w:r>
      <w:r w:rsidRPr="004119B1">
        <w:rPr>
          <w:rFonts w:cstheme="minorHAnsi"/>
          <w:spacing w:val="-1"/>
        </w:rPr>
        <w:t xml:space="preserve"> </w:t>
      </w:r>
      <w:r w:rsidRPr="004119B1">
        <w:rPr>
          <w:rFonts w:cstheme="minorHAnsi"/>
        </w:rPr>
        <w:t>au Projet</w:t>
      </w:r>
      <w:r w:rsidRPr="004119B1">
        <w:rPr>
          <w:rFonts w:cstheme="minorHAnsi"/>
          <w:spacing w:val="-1"/>
        </w:rPr>
        <w:t xml:space="preserve"> </w:t>
      </w:r>
      <w:r w:rsidRPr="004119B1">
        <w:rPr>
          <w:rFonts w:cstheme="minorHAnsi"/>
        </w:rPr>
        <w:t>visé</w:t>
      </w:r>
      <w:r w:rsidRPr="004119B1">
        <w:rPr>
          <w:rFonts w:cstheme="minorHAnsi"/>
          <w:spacing w:val="1"/>
        </w:rPr>
        <w:t xml:space="preserve"> </w:t>
      </w:r>
      <w:r w:rsidRPr="004119B1">
        <w:rPr>
          <w:rFonts w:cstheme="minorHAnsi"/>
        </w:rPr>
        <w:t>dans</w:t>
      </w:r>
      <w:r w:rsidRPr="004119B1">
        <w:rPr>
          <w:rFonts w:cstheme="minorHAnsi"/>
          <w:spacing w:val="-1"/>
        </w:rPr>
        <w:t xml:space="preserve"> </w:t>
      </w:r>
      <w:r w:rsidRPr="004119B1">
        <w:rPr>
          <w:rFonts w:cstheme="minorHAnsi"/>
        </w:rPr>
        <w:t>le</w:t>
      </w:r>
      <w:r w:rsidRPr="004119B1">
        <w:rPr>
          <w:rFonts w:cstheme="minorHAnsi"/>
          <w:spacing w:val="1"/>
        </w:rPr>
        <w:t xml:space="preserve"> </w:t>
      </w:r>
      <w:r w:rsidRPr="004119B1">
        <w:rPr>
          <w:rFonts w:cstheme="minorHAnsi"/>
        </w:rPr>
        <w:t>préambule.</w:t>
      </w:r>
    </w:p>
    <w:p w14:paraId="12472B4F" w14:textId="77777777" w:rsidR="00A00237" w:rsidRDefault="00547546" w:rsidP="00A00237">
      <w:pPr>
        <w:pStyle w:val="Paragraphedeliste"/>
        <w:widowControl w:val="0"/>
        <w:numPr>
          <w:ilvl w:val="1"/>
          <w:numId w:val="17"/>
        </w:numPr>
        <w:tabs>
          <w:tab w:val="left" w:pos="613"/>
        </w:tabs>
        <w:autoSpaceDE w:val="0"/>
        <w:autoSpaceDN w:val="0"/>
        <w:spacing w:before="1"/>
        <w:ind w:left="0" w:firstLine="0"/>
        <w:contextualSpacing w:val="0"/>
        <w:rPr>
          <w:rFonts w:cstheme="minorHAnsi"/>
        </w:rPr>
      </w:pPr>
      <w:r w:rsidRPr="004119B1">
        <w:rPr>
          <w:rFonts w:cstheme="minorHAnsi"/>
        </w:rPr>
        <w:t>La Société est responsable pour elle-même et pour ses Représentants internes de tout manquement</w:t>
      </w:r>
      <w:r w:rsidRPr="004119B1">
        <w:rPr>
          <w:rFonts w:cstheme="minorHAnsi"/>
          <w:spacing w:val="-47"/>
        </w:rPr>
        <w:t xml:space="preserve"> </w:t>
      </w:r>
      <w:r w:rsidRPr="004119B1">
        <w:rPr>
          <w:rFonts w:cstheme="minorHAnsi"/>
        </w:rPr>
        <w:t xml:space="preserve">à l’Accord de Confidentialité et s’engage à la société </w:t>
      </w:r>
      <w:r>
        <w:rPr>
          <w:rFonts w:cstheme="minorHAnsi"/>
        </w:rPr>
        <w:t xml:space="preserve">PETIT GRIS </w:t>
      </w:r>
      <w:r w:rsidRPr="004119B1">
        <w:rPr>
          <w:rFonts w:cstheme="minorHAnsi"/>
        </w:rPr>
        <w:t xml:space="preserve"> et</w:t>
      </w:r>
      <w:r w:rsidRPr="004119B1">
        <w:rPr>
          <w:rFonts w:cstheme="minorHAnsi"/>
          <w:spacing w:val="1"/>
        </w:rPr>
        <w:t xml:space="preserve"> </w:t>
      </w:r>
      <w:r w:rsidRPr="004119B1">
        <w:rPr>
          <w:rFonts w:cstheme="minorHAnsi"/>
        </w:rPr>
        <w:t>toute</w:t>
      </w:r>
      <w:r w:rsidRPr="004119B1">
        <w:rPr>
          <w:rFonts w:cstheme="minorHAnsi"/>
          <w:spacing w:val="1"/>
        </w:rPr>
        <w:t xml:space="preserve"> </w:t>
      </w:r>
      <w:r w:rsidRPr="004119B1">
        <w:rPr>
          <w:rFonts w:cstheme="minorHAnsi"/>
        </w:rPr>
        <w:t>société</w:t>
      </w:r>
      <w:r w:rsidRPr="004119B1">
        <w:rPr>
          <w:rFonts w:cstheme="minorHAnsi"/>
          <w:spacing w:val="1"/>
        </w:rPr>
        <w:t xml:space="preserve"> </w:t>
      </w:r>
      <w:r w:rsidRPr="004119B1">
        <w:rPr>
          <w:rFonts w:cstheme="minorHAnsi"/>
        </w:rPr>
        <w:t>du</w:t>
      </w:r>
      <w:r w:rsidRPr="004119B1">
        <w:rPr>
          <w:rFonts w:cstheme="minorHAnsi"/>
          <w:spacing w:val="1"/>
        </w:rPr>
        <w:t xml:space="preserve"> </w:t>
      </w:r>
      <w:r w:rsidRPr="004119B1">
        <w:rPr>
          <w:rFonts w:cstheme="minorHAnsi"/>
        </w:rPr>
        <w:t>groupe</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tous</w:t>
      </w:r>
      <w:r w:rsidRPr="004119B1">
        <w:rPr>
          <w:rFonts w:cstheme="minorHAnsi"/>
          <w:spacing w:val="1"/>
        </w:rPr>
        <w:t xml:space="preserve"> </w:t>
      </w:r>
      <w:r w:rsidRPr="004119B1">
        <w:rPr>
          <w:rFonts w:cstheme="minorHAnsi"/>
        </w:rPr>
        <w:t>préjudices</w:t>
      </w:r>
      <w:r w:rsidRPr="004119B1">
        <w:rPr>
          <w:rFonts w:cstheme="minorHAnsi"/>
          <w:spacing w:val="1"/>
        </w:rPr>
        <w:t xml:space="preserve"> </w:t>
      </w:r>
      <w:r w:rsidRPr="004119B1">
        <w:rPr>
          <w:rFonts w:cstheme="minorHAnsi"/>
        </w:rPr>
        <w:t>qui</w:t>
      </w:r>
      <w:r w:rsidRPr="004119B1">
        <w:rPr>
          <w:rFonts w:cstheme="minorHAnsi"/>
          <w:spacing w:val="1"/>
        </w:rPr>
        <w:t xml:space="preserve"> </w:t>
      </w:r>
      <w:r w:rsidRPr="004119B1">
        <w:rPr>
          <w:rFonts w:cstheme="minorHAnsi"/>
        </w:rPr>
        <w:t>pourraient</w:t>
      </w:r>
      <w:r w:rsidRPr="004119B1">
        <w:rPr>
          <w:rFonts w:cstheme="minorHAnsi"/>
          <w:spacing w:val="-47"/>
        </w:rPr>
        <w:t xml:space="preserve"> </w:t>
      </w:r>
      <w:r w:rsidRPr="004119B1">
        <w:rPr>
          <w:rFonts w:cstheme="minorHAnsi"/>
        </w:rPr>
        <w:t xml:space="preserve"> résulter,</w:t>
      </w:r>
      <w:r w:rsidRPr="004119B1">
        <w:rPr>
          <w:rFonts w:cstheme="minorHAnsi"/>
          <w:spacing w:val="1"/>
        </w:rPr>
        <w:t xml:space="preserve"> </w:t>
      </w:r>
      <w:r w:rsidRPr="004119B1">
        <w:rPr>
          <w:rFonts w:cstheme="minorHAnsi"/>
        </w:rPr>
        <w:t>directement</w:t>
      </w:r>
      <w:r w:rsidRPr="004119B1">
        <w:rPr>
          <w:rFonts w:cstheme="minorHAnsi"/>
          <w:spacing w:val="1"/>
        </w:rPr>
        <w:t xml:space="preserve"> </w:t>
      </w:r>
      <w:r w:rsidRPr="004119B1">
        <w:rPr>
          <w:rFonts w:cstheme="minorHAnsi"/>
        </w:rPr>
        <w:t>ou</w:t>
      </w:r>
      <w:r w:rsidRPr="004119B1">
        <w:rPr>
          <w:rFonts w:cstheme="minorHAnsi"/>
          <w:spacing w:val="1"/>
        </w:rPr>
        <w:t xml:space="preserve"> </w:t>
      </w:r>
      <w:r w:rsidRPr="004119B1">
        <w:rPr>
          <w:rFonts w:cstheme="minorHAnsi"/>
        </w:rPr>
        <w:t>indirectement,</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la</w:t>
      </w:r>
      <w:r w:rsidRPr="004119B1">
        <w:rPr>
          <w:rFonts w:cstheme="minorHAnsi"/>
          <w:spacing w:val="1"/>
        </w:rPr>
        <w:t xml:space="preserve"> </w:t>
      </w:r>
      <w:r w:rsidRPr="004119B1">
        <w:rPr>
          <w:rFonts w:cstheme="minorHAnsi"/>
        </w:rPr>
        <w:t>divulgation,</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l’utilisation</w:t>
      </w:r>
      <w:r w:rsidRPr="004119B1">
        <w:rPr>
          <w:rFonts w:cstheme="minorHAnsi"/>
          <w:spacing w:val="1"/>
        </w:rPr>
        <w:t xml:space="preserve"> </w:t>
      </w:r>
      <w:r w:rsidRPr="004119B1">
        <w:rPr>
          <w:rFonts w:cstheme="minorHAnsi"/>
        </w:rPr>
        <w:t>ou</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l’exploitation</w:t>
      </w:r>
      <w:r w:rsidRPr="004119B1">
        <w:rPr>
          <w:rFonts w:cstheme="minorHAnsi"/>
          <w:spacing w:val="1"/>
        </w:rPr>
        <w:t xml:space="preserve"> </w:t>
      </w:r>
      <w:r w:rsidRPr="004119B1">
        <w:rPr>
          <w:rFonts w:cstheme="minorHAnsi"/>
        </w:rPr>
        <w:t>d’Information(s) Confidentielle(s) en contravention avec les termes de l’Accord de Confidentialité ou de</w:t>
      </w:r>
      <w:r w:rsidRPr="004119B1">
        <w:rPr>
          <w:rFonts w:cstheme="minorHAnsi"/>
          <w:spacing w:val="1"/>
        </w:rPr>
        <w:t xml:space="preserve"> </w:t>
      </w:r>
      <w:r w:rsidRPr="004119B1">
        <w:rPr>
          <w:rFonts w:cstheme="minorHAnsi"/>
        </w:rPr>
        <w:t>tout autre manquement par la Société ou l’un de ses Représentants internes à ses engagements ou</w:t>
      </w:r>
      <w:r w:rsidRPr="004119B1">
        <w:rPr>
          <w:rFonts w:cstheme="minorHAnsi"/>
          <w:spacing w:val="1"/>
        </w:rPr>
        <w:t xml:space="preserve"> </w:t>
      </w:r>
      <w:r w:rsidRPr="004119B1">
        <w:rPr>
          <w:rFonts w:cstheme="minorHAnsi"/>
        </w:rPr>
        <w:t>obligations résultant de l’Accord de Confidentialité. La Société s'engage en outre, comme indiqué ci-</w:t>
      </w:r>
      <w:r w:rsidRPr="004119B1">
        <w:rPr>
          <w:rFonts w:cstheme="minorHAnsi"/>
          <w:spacing w:val="1"/>
        </w:rPr>
        <w:t xml:space="preserve"> </w:t>
      </w:r>
      <w:r w:rsidRPr="004119B1">
        <w:rPr>
          <w:rFonts w:cstheme="minorHAnsi"/>
        </w:rPr>
        <w:t>dessus, pour ses Représentants externes, à leur faire signer un Accord de Confidentialité conforme au</w:t>
      </w:r>
      <w:r w:rsidRPr="004119B1">
        <w:rPr>
          <w:rFonts w:cstheme="minorHAnsi"/>
          <w:spacing w:val="1"/>
        </w:rPr>
        <w:t xml:space="preserve"> </w:t>
      </w:r>
      <w:r w:rsidRPr="004119B1">
        <w:rPr>
          <w:rFonts w:cstheme="minorHAnsi"/>
        </w:rPr>
        <w:t>présent</w:t>
      </w:r>
      <w:r w:rsidRPr="004119B1">
        <w:rPr>
          <w:rFonts w:cstheme="minorHAnsi"/>
          <w:spacing w:val="-1"/>
        </w:rPr>
        <w:t xml:space="preserve"> </w:t>
      </w:r>
      <w:r w:rsidRPr="004119B1">
        <w:rPr>
          <w:rFonts w:cstheme="minorHAnsi"/>
        </w:rPr>
        <w:t>document avant</w:t>
      </w:r>
      <w:r w:rsidRPr="004119B1">
        <w:rPr>
          <w:rFonts w:cstheme="minorHAnsi"/>
          <w:spacing w:val="-2"/>
        </w:rPr>
        <w:t xml:space="preserve"> </w:t>
      </w:r>
      <w:r w:rsidRPr="004119B1">
        <w:rPr>
          <w:rFonts w:cstheme="minorHAnsi"/>
        </w:rPr>
        <w:t>toute communication.</w:t>
      </w:r>
    </w:p>
    <w:p w14:paraId="4F55226E" w14:textId="77777777" w:rsidR="00A00237" w:rsidRDefault="00A00237" w:rsidP="00A00237">
      <w:pPr>
        <w:pStyle w:val="Paragraphedeliste"/>
        <w:rPr>
          <w:rFonts w:eastAsia="Calibri" w:cstheme="minorHAnsi"/>
          <w:b/>
          <w:bCs/>
          <w:szCs w:val="22"/>
          <w:lang w:eastAsia="en-US"/>
        </w:rPr>
      </w:pPr>
    </w:p>
    <w:p w14:paraId="1016C0A9" w14:textId="77777777" w:rsidR="00547546" w:rsidRPr="00A00237" w:rsidRDefault="00547546" w:rsidP="00A00237">
      <w:pPr>
        <w:pStyle w:val="Paragraphedeliste"/>
        <w:widowControl w:val="0"/>
        <w:tabs>
          <w:tab w:val="left" w:pos="613"/>
        </w:tabs>
        <w:autoSpaceDE w:val="0"/>
        <w:autoSpaceDN w:val="0"/>
        <w:spacing w:before="1"/>
        <w:ind w:left="0"/>
        <w:contextualSpacing w:val="0"/>
        <w:rPr>
          <w:rFonts w:cstheme="minorHAnsi"/>
        </w:rPr>
      </w:pPr>
      <w:r w:rsidRPr="00A00237">
        <w:rPr>
          <w:rFonts w:eastAsia="Calibri" w:cstheme="minorHAnsi"/>
          <w:b/>
          <w:bCs/>
          <w:szCs w:val="22"/>
          <w:lang w:eastAsia="en-US"/>
        </w:rPr>
        <w:t>ARTICLE 3 : EXCLUSIONS</w:t>
      </w:r>
    </w:p>
    <w:p w14:paraId="53E9E00C" w14:textId="77777777" w:rsidR="00547546" w:rsidRPr="00A00237" w:rsidRDefault="00547546" w:rsidP="00A00237">
      <w:pPr>
        <w:pStyle w:val="Titre1"/>
        <w:numPr>
          <w:ilvl w:val="0"/>
          <w:numId w:val="0"/>
        </w:numPr>
        <w:rPr>
          <w:rFonts w:asciiTheme="minorHAnsi" w:eastAsia="Calibri" w:hAnsiTheme="minorHAnsi" w:cstheme="minorHAnsi"/>
          <w:color w:val="auto"/>
          <w:sz w:val="22"/>
          <w:szCs w:val="22"/>
          <w:lang w:eastAsia="en-US"/>
        </w:rPr>
      </w:pPr>
      <w:r w:rsidRPr="00A00237">
        <w:rPr>
          <w:rFonts w:asciiTheme="minorHAnsi" w:eastAsia="Calibri" w:hAnsiTheme="minorHAnsi" w:cstheme="minorHAnsi"/>
          <w:color w:val="auto"/>
          <w:sz w:val="22"/>
          <w:szCs w:val="22"/>
          <w:lang w:eastAsia="en-US"/>
        </w:rPr>
        <w:t>Les engagements de confidentialité des Parties ne s’appliqueront pas :</w:t>
      </w:r>
    </w:p>
    <w:p w14:paraId="4E44FF3B" w14:textId="77777777" w:rsidR="00547546" w:rsidRPr="006533E6" w:rsidRDefault="00547546" w:rsidP="00547546">
      <w:pPr>
        <w:pStyle w:val="Paragraphedeliste"/>
        <w:widowControl w:val="0"/>
        <w:numPr>
          <w:ilvl w:val="2"/>
          <w:numId w:val="17"/>
        </w:numPr>
        <w:tabs>
          <w:tab w:val="left" w:pos="938"/>
          <w:tab w:val="left" w:pos="939"/>
        </w:tabs>
        <w:autoSpaceDE w:val="0"/>
        <w:autoSpaceDN w:val="0"/>
        <w:ind w:left="567"/>
        <w:contextualSpacing w:val="0"/>
        <w:jc w:val="left"/>
        <w:rPr>
          <w:rFonts w:cstheme="minorHAnsi"/>
        </w:rPr>
      </w:pPr>
      <w:r w:rsidRPr="004119B1">
        <w:rPr>
          <w:rFonts w:cstheme="minorHAnsi"/>
        </w:rPr>
        <w:t>Aux</w:t>
      </w:r>
      <w:r w:rsidRPr="004119B1">
        <w:rPr>
          <w:rFonts w:cstheme="minorHAnsi"/>
          <w:spacing w:val="-2"/>
        </w:rPr>
        <w:t xml:space="preserve"> </w:t>
      </w:r>
      <w:r w:rsidRPr="004119B1">
        <w:rPr>
          <w:rFonts w:cstheme="minorHAnsi"/>
        </w:rPr>
        <w:t>informations</w:t>
      </w:r>
      <w:r w:rsidRPr="004119B1">
        <w:rPr>
          <w:rFonts w:cstheme="minorHAnsi"/>
          <w:spacing w:val="-1"/>
        </w:rPr>
        <w:t xml:space="preserve"> </w:t>
      </w:r>
      <w:r w:rsidRPr="004119B1">
        <w:rPr>
          <w:rFonts w:cstheme="minorHAnsi"/>
        </w:rPr>
        <w:t>qui</w:t>
      </w:r>
      <w:r w:rsidRPr="004119B1">
        <w:rPr>
          <w:rFonts w:cstheme="minorHAnsi"/>
          <w:spacing w:val="-2"/>
        </w:rPr>
        <w:t xml:space="preserve"> </w:t>
      </w:r>
      <w:r w:rsidRPr="004119B1">
        <w:rPr>
          <w:rFonts w:cstheme="minorHAnsi"/>
        </w:rPr>
        <w:t>sont</w:t>
      </w:r>
      <w:r w:rsidRPr="004119B1">
        <w:rPr>
          <w:rFonts w:cstheme="minorHAnsi"/>
          <w:spacing w:val="-3"/>
        </w:rPr>
        <w:t xml:space="preserve"> </w:t>
      </w:r>
      <w:r w:rsidRPr="004119B1">
        <w:rPr>
          <w:rFonts w:cstheme="minorHAnsi"/>
        </w:rPr>
        <w:t>entrées</w:t>
      </w:r>
      <w:r w:rsidRPr="004119B1">
        <w:rPr>
          <w:rFonts w:cstheme="minorHAnsi"/>
          <w:spacing w:val="-1"/>
        </w:rPr>
        <w:t xml:space="preserve"> </w:t>
      </w:r>
      <w:r w:rsidRPr="004119B1">
        <w:rPr>
          <w:rFonts w:cstheme="minorHAnsi"/>
        </w:rPr>
        <w:t>dans</w:t>
      </w:r>
      <w:r w:rsidRPr="004119B1">
        <w:rPr>
          <w:rFonts w:cstheme="minorHAnsi"/>
          <w:spacing w:val="-5"/>
        </w:rPr>
        <w:t xml:space="preserve"> </w:t>
      </w:r>
      <w:r w:rsidRPr="004119B1">
        <w:rPr>
          <w:rFonts w:cstheme="minorHAnsi"/>
        </w:rPr>
        <w:t>le domaine</w:t>
      </w:r>
      <w:r w:rsidRPr="004119B1">
        <w:rPr>
          <w:rFonts w:cstheme="minorHAnsi"/>
          <w:spacing w:val="-1"/>
        </w:rPr>
        <w:t xml:space="preserve"> </w:t>
      </w:r>
      <w:r w:rsidRPr="004119B1">
        <w:rPr>
          <w:rFonts w:cstheme="minorHAnsi"/>
        </w:rPr>
        <w:t>public</w:t>
      </w:r>
      <w:r w:rsidRPr="004119B1">
        <w:rPr>
          <w:rFonts w:cstheme="minorHAnsi"/>
          <w:spacing w:val="-1"/>
        </w:rPr>
        <w:t xml:space="preserve"> </w:t>
      </w:r>
      <w:r w:rsidRPr="004119B1">
        <w:rPr>
          <w:rFonts w:cstheme="minorHAnsi"/>
        </w:rPr>
        <w:t>préalablement</w:t>
      </w:r>
      <w:r w:rsidRPr="004119B1">
        <w:rPr>
          <w:rFonts w:cstheme="minorHAnsi"/>
          <w:spacing w:val="-1"/>
        </w:rPr>
        <w:t xml:space="preserve"> </w:t>
      </w:r>
      <w:r w:rsidRPr="004119B1">
        <w:rPr>
          <w:rFonts w:cstheme="minorHAnsi"/>
        </w:rPr>
        <w:t>à</w:t>
      </w:r>
      <w:r w:rsidRPr="004119B1">
        <w:rPr>
          <w:rFonts w:cstheme="minorHAnsi"/>
          <w:spacing w:val="-4"/>
        </w:rPr>
        <w:t xml:space="preserve"> </w:t>
      </w:r>
      <w:r w:rsidRPr="004119B1">
        <w:rPr>
          <w:rFonts w:cstheme="minorHAnsi"/>
        </w:rPr>
        <w:t>leur</w:t>
      </w:r>
      <w:r w:rsidRPr="004119B1">
        <w:rPr>
          <w:rFonts w:cstheme="minorHAnsi"/>
          <w:spacing w:val="-4"/>
        </w:rPr>
        <w:t xml:space="preserve"> </w:t>
      </w:r>
      <w:r w:rsidRPr="004119B1">
        <w:rPr>
          <w:rFonts w:cstheme="minorHAnsi"/>
        </w:rPr>
        <w:t>communication</w:t>
      </w:r>
      <w:r w:rsidRPr="004119B1">
        <w:rPr>
          <w:rFonts w:cstheme="minorHAnsi"/>
          <w:spacing w:val="-2"/>
        </w:rPr>
        <w:t xml:space="preserve"> </w:t>
      </w:r>
      <w:r w:rsidRPr="004119B1">
        <w:rPr>
          <w:rFonts w:cstheme="minorHAnsi"/>
        </w:rPr>
        <w:t>;</w:t>
      </w:r>
    </w:p>
    <w:p w14:paraId="4800503A" w14:textId="77777777" w:rsidR="00547546" w:rsidRPr="006533E6" w:rsidRDefault="00547546" w:rsidP="00547546">
      <w:pPr>
        <w:pStyle w:val="Paragraphedeliste"/>
        <w:widowControl w:val="0"/>
        <w:numPr>
          <w:ilvl w:val="2"/>
          <w:numId w:val="17"/>
        </w:numPr>
        <w:tabs>
          <w:tab w:val="left" w:pos="938"/>
          <w:tab w:val="left" w:pos="939"/>
        </w:tabs>
        <w:autoSpaceDE w:val="0"/>
        <w:autoSpaceDN w:val="0"/>
        <w:ind w:left="567" w:hanging="517"/>
        <w:contextualSpacing w:val="0"/>
        <w:jc w:val="left"/>
        <w:rPr>
          <w:rFonts w:cstheme="minorHAnsi"/>
        </w:rPr>
      </w:pPr>
      <w:r w:rsidRPr="004119B1">
        <w:rPr>
          <w:rFonts w:cstheme="minorHAnsi"/>
        </w:rPr>
        <w:t>Aux</w:t>
      </w:r>
      <w:r w:rsidRPr="004119B1">
        <w:rPr>
          <w:rFonts w:cstheme="minorHAnsi"/>
          <w:spacing w:val="8"/>
        </w:rPr>
        <w:t xml:space="preserve"> </w:t>
      </w:r>
      <w:r w:rsidRPr="004119B1">
        <w:rPr>
          <w:rFonts w:cstheme="minorHAnsi"/>
        </w:rPr>
        <w:t>informations</w:t>
      </w:r>
      <w:r w:rsidRPr="004119B1">
        <w:rPr>
          <w:rFonts w:cstheme="minorHAnsi"/>
          <w:spacing w:val="9"/>
        </w:rPr>
        <w:t xml:space="preserve"> </w:t>
      </w:r>
      <w:r w:rsidRPr="004119B1">
        <w:rPr>
          <w:rFonts w:cstheme="minorHAnsi"/>
        </w:rPr>
        <w:t>qui,</w:t>
      </w:r>
      <w:r w:rsidRPr="004119B1">
        <w:rPr>
          <w:rFonts w:cstheme="minorHAnsi"/>
          <w:spacing w:val="8"/>
        </w:rPr>
        <w:t xml:space="preserve"> </w:t>
      </w:r>
      <w:r w:rsidRPr="004119B1">
        <w:rPr>
          <w:rFonts w:cstheme="minorHAnsi"/>
        </w:rPr>
        <w:t>après</w:t>
      </w:r>
      <w:r w:rsidRPr="004119B1">
        <w:rPr>
          <w:rFonts w:cstheme="minorHAnsi"/>
          <w:spacing w:val="8"/>
        </w:rPr>
        <w:t xml:space="preserve"> </w:t>
      </w:r>
      <w:r w:rsidRPr="004119B1">
        <w:rPr>
          <w:rFonts w:cstheme="minorHAnsi"/>
        </w:rPr>
        <w:t>leur</w:t>
      </w:r>
      <w:r w:rsidRPr="004119B1">
        <w:rPr>
          <w:rFonts w:cstheme="minorHAnsi"/>
          <w:spacing w:val="9"/>
        </w:rPr>
        <w:t xml:space="preserve"> </w:t>
      </w:r>
      <w:r w:rsidRPr="004119B1">
        <w:rPr>
          <w:rFonts w:cstheme="minorHAnsi"/>
        </w:rPr>
        <w:t>communication,</w:t>
      </w:r>
      <w:r w:rsidRPr="004119B1">
        <w:rPr>
          <w:rFonts w:cstheme="minorHAnsi"/>
          <w:spacing w:val="6"/>
        </w:rPr>
        <w:t xml:space="preserve"> </w:t>
      </w:r>
      <w:r w:rsidRPr="004119B1">
        <w:rPr>
          <w:rFonts w:cstheme="minorHAnsi"/>
        </w:rPr>
        <w:t>sont</w:t>
      </w:r>
      <w:r w:rsidRPr="004119B1">
        <w:rPr>
          <w:rFonts w:cstheme="minorHAnsi"/>
          <w:spacing w:val="8"/>
        </w:rPr>
        <w:t xml:space="preserve"> </w:t>
      </w:r>
      <w:r w:rsidRPr="004119B1">
        <w:rPr>
          <w:rFonts w:cstheme="minorHAnsi"/>
        </w:rPr>
        <w:t>portées</w:t>
      </w:r>
      <w:r w:rsidRPr="004119B1">
        <w:rPr>
          <w:rFonts w:cstheme="minorHAnsi"/>
          <w:spacing w:val="6"/>
        </w:rPr>
        <w:t xml:space="preserve"> </w:t>
      </w:r>
      <w:r w:rsidRPr="004119B1">
        <w:rPr>
          <w:rFonts w:cstheme="minorHAnsi"/>
        </w:rPr>
        <w:t>à</w:t>
      </w:r>
      <w:r w:rsidRPr="004119B1">
        <w:rPr>
          <w:rFonts w:cstheme="minorHAnsi"/>
          <w:spacing w:val="8"/>
        </w:rPr>
        <w:t xml:space="preserve"> </w:t>
      </w:r>
      <w:r w:rsidRPr="004119B1">
        <w:rPr>
          <w:rFonts w:cstheme="minorHAnsi"/>
        </w:rPr>
        <w:t>la</w:t>
      </w:r>
      <w:r w:rsidRPr="004119B1">
        <w:rPr>
          <w:rFonts w:cstheme="minorHAnsi"/>
          <w:spacing w:val="6"/>
        </w:rPr>
        <w:t xml:space="preserve"> </w:t>
      </w:r>
      <w:r w:rsidRPr="004119B1">
        <w:rPr>
          <w:rFonts w:cstheme="minorHAnsi"/>
        </w:rPr>
        <w:t>connaissance</w:t>
      </w:r>
      <w:r w:rsidRPr="004119B1">
        <w:rPr>
          <w:rFonts w:cstheme="minorHAnsi"/>
          <w:spacing w:val="6"/>
        </w:rPr>
        <w:t xml:space="preserve"> </w:t>
      </w:r>
      <w:r w:rsidRPr="004119B1">
        <w:rPr>
          <w:rFonts w:cstheme="minorHAnsi"/>
        </w:rPr>
        <w:t>du</w:t>
      </w:r>
      <w:r w:rsidRPr="004119B1">
        <w:rPr>
          <w:rFonts w:cstheme="minorHAnsi"/>
          <w:spacing w:val="8"/>
        </w:rPr>
        <w:t xml:space="preserve"> </w:t>
      </w:r>
      <w:r w:rsidRPr="004119B1">
        <w:rPr>
          <w:rFonts w:cstheme="minorHAnsi"/>
        </w:rPr>
        <w:t>public</w:t>
      </w:r>
      <w:r w:rsidRPr="004119B1">
        <w:rPr>
          <w:rFonts w:cstheme="minorHAnsi"/>
          <w:spacing w:val="9"/>
        </w:rPr>
        <w:t xml:space="preserve"> </w:t>
      </w:r>
      <w:r w:rsidRPr="004119B1">
        <w:rPr>
          <w:rFonts w:cstheme="minorHAnsi"/>
        </w:rPr>
        <w:t>d’une façon</w:t>
      </w:r>
      <w:r w:rsidRPr="004119B1">
        <w:rPr>
          <w:rFonts w:cstheme="minorHAnsi"/>
          <w:spacing w:val="-2"/>
        </w:rPr>
        <w:t xml:space="preserve"> </w:t>
      </w:r>
      <w:r w:rsidRPr="004119B1">
        <w:rPr>
          <w:rFonts w:cstheme="minorHAnsi"/>
        </w:rPr>
        <w:t>quelconque, sauf</w:t>
      </w:r>
      <w:r w:rsidRPr="004119B1">
        <w:rPr>
          <w:rFonts w:cstheme="minorHAnsi"/>
          <w:spacing w:val="-1"/>
        </w:rPr>
        <w:t xml:space="preserve"> </w:t>
      </w:r>
      <w:r w:rsidRPr="004119B1">
        <w:rPr>
          <w:rFonts w:cstheme="minorHAnsi"/>
        </w:rPr>
        <w:t>faute</w:t>
      </w:r>
      <w:r w:rsidRPr="004119B1">
        <w:rPr>
          <w:rFonts w:cstheme="minorHAnsi"/>
          <w:spacing w:val="-2"/>
        </w:rPr>
        <w:t xml:space="preserve"> </w:t>
      </w:r>
      <w:r w:rsidRPr="004119B1">
        <w:rPr>
          <w:rFonts w:cstheme="minorHAnsi"/>
        </w:rPr>
        <w:t>ou</w:t>
      </w:r>
      <w:r w:rsidRPr="004119B1">
        <w:rPr>
          <w:rFonts w:cstheme="minorHAnsi"/>
          <w:spacing w:val="-2"/>
        </w:rPr>
        <w:t xml:space="preserve"> </w:t>
      </w:r>
      <w:r w:rsidRPr="004119B1">
        <w:rPr>
          <w:rFonts w:cstheme="minorHAnsi"/>
        </w:rPr>
        <w:t>négligence</w:t>
      </w:r>
      <w:r w:rsidRPr="004119B1">
        <w:rPr>
          <w:rFonts w:cstheme="minorHAnsi"/>
          <w:spacing w:val="-3"/>
        </w:rPr>
        <w:t xml:space="preserve"> </w:t>
      </w:r>
      <w:r w:rsidRPr="004119B1">
        <w:rPr>
          <w:rFonts w:cstheme="minorHAnsi"/>
        </w:rPr>
        <w:t>de</w:t>
      </w:r>
      <w:r w:rsidRPr="004119B1">
        <w:rPr>
          <w:rFonts w:cstheme="minorHAnsi"/>
          <w:spacing w:val="-1"/>
        </w:rPr>
        <w:t xml:space="preserve"> </w:t>
      </w:r>
      <w:r w:rsidRPr="004119B1">
        <w:rPr>
          <w:rFonts w:cstheme="minorHAnsi"/>
        </w:rPr>
        <w:t>la</w:t>
      </w:r>
      <w:r w:rsidRPr="004119B1">
        <w:rPr>
          <w:rFonts w:cstheme="minorHAnsi"/>
          <w:spacing w:val="-3"/>
        </w:rPr>
        <w:t xml:space="preserve"> </w:t>
      </w:r>
      <w:r w:rsidRPr="004119B1">
        <w:rPr>
          <w:rFonts w:cstheme="minorHAnsi"/>
        </w:rPr>
        <w:t>Société</w:t>
      </w:r>
      <w:r w:rsidRPr="004119B1">
        <w:rPr>
          <w:rFonts w:cstheme="minorHAnsi"/>
          <w:spacing w:val="-2"/>
        </w:rPr>
        <w:t xml:space="preserve"> </w:t>
      </w:r>
      <w:r w:rsidRPr="004119B1">
        <w:rPr>
          <w:rFonts w:cstheme="minorHAnsi"/>
        </w:rPr>
        <w:t>;</w:t>
      </w:r>
    </w:p>
    <w:p w14:paraId="4F129A16" w14:textId="77777777" w:rsidR="00547546" w:rsidRPr="006533E6" w:rsidRDefault="00547546" w:rsidP="00547546">
      <w:pPr>
        <w:pStyle w:val="Paragraphedeliste"/>
        <w:widowControl w:val="0"/>
        <w:numPr>
          <w:ilvl w:val="2"/>
          <w:numId w:val="17"/>
        </w:numPr>
        <w:tabs>
          <w:tab w:val="left" w:pos="939"/>
        </w:tabs>
        <w:autoSpaceDE w:val="0"/>
        <w:autoSpaceDN w:val="0"/>
        <w:ind w:left="567" w:hanging="567"/>
        <w:contextualSpacing w:val="0"/>
        <w:jc w:val="both"/>
        <w:rPr>
          <w:rFonts w:cstheme="minorHAnsi"/>
        </w:rPr>
      </w:pPr>
      <w:r w:rsidRPr="004119B1">
        <w:rPr>
          <w:rFonts w:cstheme="minorHAnsi"/>
        </w:rPr>
        <w:t>Aux informations pour lesquelles la Société pourra établir qu’elles étaient en sa possession avant</w:t>
      </w:r>
      <w:r w:rsidRPr="004119B1">
        <w:rPr>
          <w:rFonts w:cstheme="minorHAnsi"/>
          <w:spacing w:val="1"/>
        </w:rPr>
        <w:t xml:space="preserve"> </w:t>
      </w:r>
      <w:r w:rsidRPr="004119B1">
        <w:rPr>
          <w:rFonts w:cstheme="minorHAnsi"/>
        </w:rPr>
        <w:t>que la Partie émettrice ne les lui ait communiquées et qu’elles n’avaient pas été obtenues,</w:t>
      </w:r>
      <w:r w:rsidRPr="004119B1">
        <w:rPr>
          <w:rFonts w:cstheme="minorHAnsi"/>
          <w:spacing w:val="1"/>
        </w:rPr>
        <w:t xml:space="preserve"> </w:t>
      </w:r>
      <w:r w:rsidRPr="004119B1">
        <w:rPr>
          <w:rFonts w:cstheme="minorHAnsi"/>
        </w:rPr>
        <w:t>directement</w:t>
      </w:r>
      <w:r w:rsidRPr="004119B1">
        <w:rPr>
          <w:rFonts w:cstheme="minorHAnsi"/>
          <w:spacing w:val="-3"/>
        </w:rPr>
        <w:t xml:space="preserve"> </w:t>
      </w:r>
      <w:r w:rsidRPr="004119B1">
        <w:rPr>
          <w:rFonts w:cstheme="minorHAnsi"/>
        </w:rPr>
        <w:t>ou</w:t>
      </w:r>
      <w:r w:rsidRPr="004119B1">
        <w:rPr>
          <w:rFonts w:cstheme="minorHAnsi"/>
          <w:spacing w:val="-1"/>
        </w:rPr>
        <w:t xml:space="preserve"> </w:t>
      </w:r>
      <w:r w:rsidRPr="004119B1">
        <w:rPr>
          <w:rFonts w:cstheme="minorHAnsi"/>
        </w:rPr>
        <w:t>indirectement, sous le</w:t>
      </w:r>
      <w:r w:rsidRPr="004119B1">
        <w:rPr>
          <w:rFonts w:cstheme="minorHAnsi"/>
          <w:spacing w:val="-2"/>
        </w:rPr>
        <w:t xml:space="preserve"> </w:t>
      </w:r>
      <w:r w:rsidRPr="004119B1">
        <w:rPr>
          <w:rFonts w:cstheme="minorHAnsi"/>
        </w:rPr>
        <w:t>sceau</w:t>
      </w:r>
      <w:r w:rsidRPr="004119B1">
        <w:rPr>
          <w:rFonts w:cstheme="minorHAnsi"/>
          <w:spacing w:val="-3"/>
        </w:rPr>
        <w:t xml:space="preserve"> </w:t>
      </w:r>
      <w:r w:rsidRPr="004119B1">
        <w:rPr>
          <w:rFonts w:cstheme="minorHAnsi"/>
        </w:rPr>
        <w:t>du</w:t>
      </w:r>
      <w:r w:rsidRPr="004119B1">
        <w:rPr>
          <w:rFonts w:cstheme="minorHAnsi"/>
          <w:spacing w:val="-1"/>
        </w:rPr>
        <w:t xml:space="preserve"> </w:t>
      </w:r>
      <w:r w:rsidRPr="004119B1">
        <w:rPr>
          <w:rFonts w:cstheme="minorHAnsi"/>
        </w:rPr>
        <w:t>secret</w:t>
      </w:r>
      <w:r w:rsidRPr="004119B1">
        <w:rPr>
          <w:rFonts w:cstheme="minorHAnsi"/>
          <w:spacing w:val="-1"/>
        </w:rPr>
        <w:t xml:space="preserve"> </w:t>
      </w:r>
      <w:r w:rsidRPr="004119B1">
        <w:rPr>
          <w:rFonts w:cstheme="minorHAnsi"/>
        </w:rPr>
        <w:t>;</w:t>
      </w:r>
    </w:p>
    <w:p w14:paraId="17AE0FBE" w14:textId="77777777" w:rsidR="00A80AE9" w:rsidRDefault="00547546" w:rsidP="00A80AE9">
      <w:pPr>
        <w:pStyle w:val="Paragraphedeliste"/>
        <w:widowControl w:val="0"/>
        <w:numPr>
          <w:ilvl w:val="2"/>
          <w:numId w:val="17"/>
        </w:numPr>
        <w:tabs>
          <w:tab w:val="left" w:pos="939"/>
        </w:tabs>
        <w:autoSpaceDE w:val="0"/>
        <w:autoSpaceDN w:val="0"/>
        <w:ind w:left="567" w:hanging="567"/>
        <w:contextualSpacing w:val="0"/>
        <w:jc w:val="both"/>
        <w:rPr>
          <w:rFonts w:cstheme="minorHAnsi"/>
        </w:rPr>
      </w:pPr>
      <w:r w:rsidRPr="004119B1">
        <w:rPr>
          <w:rFonts w:cstheme="minorHAnsi"/>
        </w:rPr>
        <w:t>Aux informations qui ont été communiquées à la Société par un tiers de bonne foi et pour</w:t>
      </w:r>
      <w:r w:rsidRPr="004119B1">
        <w:rPr>
          <w:rFonts w:cstheme="minorHAnsi"/>
          <w:spacing w:val="1"/>
        </w:rPr>
        <w:t xml:space="preserve"> </w:t>
      </w:r>
      <w:r w:rsidRPr="004119B1">
        <w:rPr>
          <w:rFonts w:cstheme="minorHAnsi"/>
        </w:rPr>
        <w:t>lesquelles la Société peut établir sans contestation possible que le dit tiers y a eu accès de façon</w:t>
      </w:r>
      <w:r w:rsidRPr="004119B1">
        <w:rPr>
          <w:rFonts w:cstheme="minorHAnsi"/>
          <w:spacing w:val="1"/>
        </w:rPr>
        <w:t xml:space="preserve"> </w:t>
      </w:r>
      <w:r w:rsidRPr="004119B1">
        <w:rPr>
          <w:rFonts w:cstheme="minorHAnsi"/>
        </w:rPr>
        <w:t>licite</w:t>
      </w:r>
      <w:r w:rsidRPr="004119B1">
        <w:rPr>
          <w:rFonts w:cstheme="minorHAnsi"/>
          <w:spacing w:val="-1"/>
        </w:rPr>
        <w:t xml:space="preserve"> </w:t>
      </w:r>
      <w:r w:rsidRPr="004119B1">
        <w:rPr>
          <w:rFonts w:cstheme="minorHAnsi"/>
        </w:rPr>
        <w:t>et sans</w:t>
      </w:r>
      <w:r w:rsidRPr="004119B1">
        <w:rPr>
          <w:rFonts w:cstheme="minorHAnsi"/>
          <w:spacing w:val="-4"/>
        </w:rPr>
        <w:t xml:space="preserve"> </w:t>
      </w:r>
      <w:r w:rsidRPr="004119B1">
        <w:rPr>
          <w:rFonts w:cstheme="minorHAnsi"/>
        </w:rPr>
        <w:t>contrevenir à</w:t>
      </w:r>
      <w:r w:rsidRPr="004119B1">
        <w:rPr>
          <w:rFonts w:cstheme="minorHAnsi"/>
          <w:spacing w:val="-3"/>
        </w:rPr>
        <w:t xml:space="preserve"> </w:t>
      </w:r>
      <w:r w:rsidRPr="004119B1">
        <w:rPr>
          <w:rFonts w:cstheme="minorHAnsi"/>
        </w:rPr>
        <w:t>une</w:t>
      </w:r>
      <w:r w:rsidRPr="004119B1">
        <w:rPr>
          <w:rFonts w:cstheme="minorHAnsi"/>
          <w:spacing w:val="1"/>
        </w:rPr>
        <w:t xml:space="preserve"> </w:t>
      </w:r>
      <w:r w:rsidRPr="004119B1">
        <w:rPr>
          <w:rFonts w:cstheme="minorHAnsi"/>
        </w:rPr>
        <w:t>quelconque</w:t>
      </w:r>
      <w:r w:rsidRPr="004119B1">
        <w:rPr>
          <w:rFonts w:cstheme="minorHAnsi"/>
          <w:spacing w:val="-3"/>
        </w:rPr>
        <w:t xml:space="preserve"> </w:t>
      </w:r>
      <w:r w:rsidRPr="004119B1">
        <w:rPr>
          <w:rFonts w:cstheme="minorHAnsi"/>
        </w:rPr>
        <w:t>obligation</w:t>
      </w:r>
      <w:r w:rsidRPr="004119B1">
        <w:rPr>
          <w:rFonts w:cstheme="minorHAnsi"/>
          <w:spacing w:val="-3"/>
        </w:rPr>
        <w:t xml:space="preserve"> </w:t>
      </w:r>
      <w:r w:rsidRPr="004119B1">
        <w:rPr>
          <w:rFonts w:cstheme="minorHAnsi"/>
        </w:rPr>
        <w:t>légale</w:t>
      </w:r>
      <w:r w:rsidRPr="004119B1">
        <w:rPr>
          <w:rFonts w:cstheme="minorHAnsi"/>
          <w:spacing w:val="-3"/>
        </w:rPr>
        <w:t xml:space="preserve"> </w:t>
      </w:r>
      <w:r w:rsidRPr="004119B1">
        <w:rPr>
          <w:rFonts w:cstheme="minorHAnsi"/>
        </w:rPr>
        <w:t>ou</w:t>
      </w:r>
      <w:r w:rsidRPr="004119B1">
        <w:rPr>
          <w:rFonts w:cstheme="minorHAnsi"/>
          <w:spacing w:val="-1"/>
        </w:rPr>
        <w:t xml:space="preserve"> </w:t>
      </w:r>
      <w:r w:rsidRPr="004119B1">
        <w:rPr>
          <w:rFonts w:cstheme="minorHAnsi"/>
        </w:rPr>
        <w:t>contractuelle</w:t>
      </w:r>
      <w:r w:rsidRPr="004119B1">
        <w:rPr>
          <w:rFonts w:cstheme="minorHAnsi"/>
          <w:spacing w:val="2"/>
        </w:rPr>
        <w:t xml:space="preserve"> </w:t>
      </w:r>
      <w:r w:rsidRPr="004119B1">
        <w:rPr>
          <w:rFonts w:cstheme="minorHAnsi"/>
        </w:rPr>
        <w:t>de</w:t>
      </w:r>
      <w:r w:rsidRPr="004119B1">
        <w:rPr>
          <w:rFonts w:cstheme="minorHAnsi"/>
          <w:spacing w:val="-4"/>
        </w:rPr>
        <w:t xml:space="preserve"> </w:t>
      </w:r>
      <w:r w:rsidRPr="004119B1">
        <w:rPr>
          <w:rFonts w:cstheme="minorHAnsi"/>
        </w:rPr>
        <w:t>confidentialité.</w:t>
      </w:r>
    </w:p>
    <w:p w14:paraId="0B9EA605" w14:textId="77777777" w:rsidR="00A80AE9" w:rsidRDefault="00A80AE9" w:rsidP="00A80AE9">
      <w:pPr>
        <w:pStyle w:val="Paragraphedeliste"/>
        <w:widowControl w:val="0"/>
        <w:tabs>
          <w:tab w:val="left" w:pos="939"/>
        </w:tabs>
        <w:autoSpaceDE w:val="0"/>
        <w:autoSpaceDN w:val="0"/>
        <w:ind w:left="0"/>
        <w:contextualSpacing w:val="0"/>
        <w:rPr>
          <w:rFonts w:cstheme="minorHAnsi"/>
        </w:rPr>
      </w:pPr>
    </w:p>
    <w:p w14:paraId="6053D7EB" w14:textId="77777777" w:rsidR="00547546" w:rsidRPr="00A80AE9" w:rsidRDefault="00547546" w:rsidP="00A80AE9">
      <w:pPr>
        <w:pStyle w:val="Paragraphedeliste"/>
        <w:widowControl w:val="0"/>
        <w:tabs>
          <w:tab w:val="left" w:pos="939"/>
        </w:tabs>
        <w:autoSpaceDE w:val="0"/>
        <w:autoSpaceDN w:val="0"/>
        <w:ind w:left="0"/>
        <w:contextualSpacing w:val="0"/>
        <w:rPr>
          <w:rFonts w:cstheme="minorHAnsi"/>
        </w:rPr>
      </w:pPr>
      <w:r w:rsidRPr="00A80AE9">
        <w:rPr>
          <w:rFonts w:eastAsia="Calibri" w:cstheme="minorHAnsi"/>
          <w:b/>
          <w:bCs/>
          <w:szCs w:val="22"/>
          <w:lang w:eastAsia="en-US"/>
        </w:rPr>
        <w:t>ARTICLE 4 : PROPRIETE - RESTITUTION</w:t>
      </w:r>
    </w:p>
    <w:p w14:paraId="0B8F44DD" w14:textId="77777777" w:rsidR="00547546" w:rsidRPr="004119B1" w:rsidRDefault="00547546" w:rsidP="00547546">
      <w:pPr>
        <w:pStyle w:val="Paragraphedeliste"/>
        <w:widowControl w:val="0"/>
        <w:numPr>
          <w:ilvl w:val="1"/>
          <w:numId w:val="16"/>
        </w:numPr>
        <w:tabs>
          <w:tab w:val="left" w:pos="625"/>
        </w:tabs>
        <w:autoSpaceDE w:val="0"/>
        <w:autoSpaceDN w:val="0"/>
        <w:ind w:left="0" w:firstLine="0"/>
        <w:contextualSpacing w:val="0"/>
        <w:rPr>
          <w:rFonts w:cstheme="minorHAnsi"/>
        </w:rPr>
      </w:pPr>
      <w:r w:rsidRPr="004119B1">
        <w:rPr>
          <w:rFonts w:cstheme="minorHAnsi"/>
        </w:rPr>
        <w:t>La communication d’Informations Confidentielles par la Partie émettrice ne peut en aucun cas être</w:t>
      </w:r>
      <w:r w:rsidRPr="004119B1">
        <w:rPr>
          <w:rFonts w:cstheme="minorHAnsi"/>
          <w:spacing w:val="1"/>
        </w:rPr>
        <w:t xml:space="preserve"> </w:t>
      </w:r>
      <w:r w:rsidRPr="004119B1">
        <w:rPr>
          <w:rFonts w:cstheme="minorHAnsi"/>
        </w:rPr>
        <w:t>interprétée comme conférant à la Partie réceptrice, de manière expresse ou tacite, un droit quelconque</w:t>
      </w:r>
      <w:r w:rsidRPr="004119B1">
        <w:rPr>
          <w:rFonts w:cstheme="minorHAnsi"/>
          <w:spacing w:val="1"/>
        </w:rPr>
        <w:t xml:space="preserve"> </w:t>
      </w:r>
      <w:r w:rsidRPr="004119B1">
        <w:rPr>
          <w:rFonts w:cstheme="minorHAnsi"/>
        </w:rPr>
        <w:t>de propriété</w:t>
      </w:r>
      <w:r w:rsidRPr="004119B1">
        <w:rPr>
          <w:rFonts w:cstheme="minorHAnsi"/>
          <w:spacing w:val="-1"/>
        </w:rPr>
        <w:t xml:space="preserve"> </w:t>
      </w:r>
      <w:r w:rsidRPr="004119B1">
        <w:rPr>
          <w:rFonts w:cstheme="minorHAnsi"/>
        </w:rPr>
        <w:t>intellectuelle</w:t>
      </w:r>
      <w:r w:rsidRPr="004119B1">
        <w:rPr>
          <w:rFonts w:cstheme="minorHAnsi"/>
          <w:spacing w:val="-2"/>
        </w:rPr>
        <w:t xml:space="preserve"> </w:t>
      </w:r>
      <w:r w:rsidRPr="004119B1">
        <w:rPr>
          <w:rFonts w:cstheme="minorHAnsi"/>
        </w:rPr>
        <w:t>ou</w:t>
      </w:r>
      <w:r w:rsidRPr="004119B1">
        <w:rPr>
          <w:rFonts w:cstheme="minorHAnsi"/>
          <w:spacing w:val="-1"/>
        </w:rPr>
        <w:t xml:space="preserve"> </w:t>
      </w:r>
      <w:r w:rsidRPr="004119B1">
        <w:rPr>
          <w:rFonts w:cstheme="minorHAnsi"/>
        </w:rPr>
        <w:t>autre</w:t>
      </w:r>
      <w:r w:rsidRPr="004119B1">
        <w:rPr>
          <w:rFonts w:cstheme="minorHAnsi"/>
          <w:spacing w:val="-4"/>
        </w:rPr>
        <w:t xml:space="preserve"> </w:t>
      </w:r>
      <w:r w:rsidRPr="004119B1">
        <w:rPr>
          <w:rFonts w:cstheme="minorHAnsi"/>
        </w:rPr>
        <w:t>sur les</w:t>
      </w:r>
      <w:r w:rsidRPr="004119B1">
        <w:rPr>
          <w:rFonts w:cstheme="minorHAnsi"/>
          <w:spacing w:val="-3"/>
        </w:rPr>
        <w:t xml:space="preserve"> </w:t>
      </w:r>
      <w:r w:rsidRPr="004119B1">
        <w:rPr>
          <w:rFonts w:cstheme="minorHAnsi"/>
        </w:rPr>
        <w:t>Informations Confidentielles</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la</w:t>
      </w:r>
      <w:r w:rsidRPr="004119B1">
        <w:rPr>
          <w:rFonts w:cstheme="minorHAnsi"/>
          <w:spacing w:val="-4"/>
        </w:rPr>
        <w:t xml:space="preserve"> </w:t>
      </w:r>
      <w:r w:rsidRPr="004119B1">
        <w:rPr>
          <w:rFonts w:cstheme="minorHAnsi"/>
        </w:rPr>
        <w:t>Partie émettrice.</w:t>
      </w:r>
    </w:p>
    <w:p w14:paraId="12519ABE" w14:textId="77777777" w:rsidR="00547546" w:rsidRPr="004119B1" w:rsidRDefault="00547546" w:rsidP="00547546">
      <w:pPr>
        <w:pStyle w:val="Corpsdetexte"/>
        <w:spacing w:before="11"/>
        <w:rPr>
          <w:rFonts w:asciiTheme="minorHAnsi" w:hAnsiTheme="minorHAnsi" w:cstheme="minorHAnsi"/>
        </w:rPr>
      </w:pPr>
    </w:p>
    <w:p w14:paraId="5FAA374D" w14:textId="77777777" w:rsidR="00547546" w:rsidRPr="004119B1" w:rsidRDefault="00547546" w:rsidP="00547546">
      <w:pPr>
        <w:pStyle w:val="Paragraphedeliste"/>
        <w:widowControl w:val="0"/>
        <w:numPr>
          <w:ilvl w:val="1"/>
          <w:numId w:val="16"/>
        </w:numPr>
        <w:tabs>
          <w:tab w:val="left" w:pos="639"/>
        </w:tabs>
        <w:autoSpaceDE w:val="0"/>
        <w:autoSpaceDN w:val="0"/>
        <w:ind w:left="0" w:firstLine="0"/>
        <w:contextualSpacing w:val="0"/>
        <w:rPr>
          <w:rFonts w:cstheme="minorHAnsi"/>
        </w:rPr>
      </w:pPr>
      <w:r w:rsidRPr="004119B1">
        <w:rPr>
          <w:rFonts w:cstheme="minorHAnsi"/>
        </w:rPr>
        <w:t>Les Informations Confidentielles de la Partie émettrice devront être restituées à cette dernière à</w:t>
      </w:r>
      <w:r w:rsidRPr="004119B1">
        <w:rPr>
          <w:rFonts w:cstheme="minorHAnsi"/>
          <w:spacing w:val="1"/>
        </w:rPr>
        <w:t xml:space="preserve"> </w:t>
      </w:r>
      <w:r w:rsidRPr="004119B1">
        <w:rPr>
          <w:rFonts w:cstheme="minorHAnsi"/>
        </w:rPr>
        <w:t>première demande dans un délai raisonnable. Au terme ou à la cessation de l’Accord pour quelque cause</w:t>
      </w:r>
      <w:r w:rsidRPr="004119B1">
        <w:rPr>
          <w:rFonts w:cstheme="minorHAnsi"/>
          <w:spacing w:val="-47"/>
        </w:rPr>
        <w:t xml:space="preserve"> </w:t>
      </w:r>
      <w:r w:rsidRPr="004119B1">
        <w:rPr>
          <w:rFonts w:cstheme="minorHAnsi"/>
        </w:rPr>
        <w:t>que ce soit, chacune des Parties s’engage à certifier par écrit ne pas avoir conservé d’Informations</w:t>
      </w:r>
      <w:r w:rsidRPr="004119B1">
        <w:rPr>
          <w:rFonts w:cstheme="minorHAnsi"/>
          <w:spacing w:val="1"/>
        </w:rPr>
        <w:t xml:space="preserve"> </w:t>
      </w:r>
      <w:r w:rsidRPr="004119B1">
        <w:rPr>
          <w:rFonts w:cstheme="minorHAnsi"/>
        </w:rPr>
        <w:t>Confidentielles</w:t>
      </w:r>
      <w:r w:rsidRPr="004119B1">
        <w:rPr>
          <w:rFonts w:cstheme="minorHAnsi"/>
          <w:spacing w:val="1"/>
        </w:rPr>
        <w:t xml:space="preserve"> </w:t>
      </w:r>
      <w:r w:rsidRPr="004119B1">
        <w:rPr>
          <w:rFonts w:cstheme="minorHAnsi"/>
        </w:rPr>
        <w:t>et/ou</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reproductions,</w:t>
      </w:r>
      <w:r w:rsidRPr="004119B1">
        <w:rPr>
          <w:rFonts w:cstheme="minorHAnsi"/>
          <w:spacing w:val="1"/>
        </w:rPr>
        <w:t xml:space="preserve"> </w:t>
      </w:r>
      <w:r w:rsidRPr="004119B1">
        <w:rPr>
          <w:rFonts w:cstheme="minorHAnsi"/>
        </w:rPr>
        <w:t>sur</w:t>
      </w:r>
      <w:r w:rsidRPr="004119B1">
        <w:rPr>
          <w:rFonts w:cstheme="minorHAnsi"/>
          <w:spacing w:val="1"/>
        </w:rPr>
        <w:t xml:space="preserve"> </w:t>
      </w:r>
      <w:r w:rsidRPr="004119B1">
        <w:rPr>
          <w:rFonts w:cstheme="minorHAnsi"/>
        </w:rPr>
        <w:t>quelque</w:t>
      </w:r>
      <w:r w:rsidRPr="004119B1">
        <w:rPr>
          <w:rFonts w:cstheme="minorHAnsi"/>
          <w:spacing w:val="1"/>
        </w:rPr>
        <w:t xml:space="preserve"> </w:t>
      </w:r>
      <w:r w:rsidRPr="004119B1">
        <w:rPr>
          <w:rFonts w:cstheme="minorHAnsi"/>
        </w:rPr>
        <w:t>support</w:t>
      </w:r>
      <w:r w:rsidRPr="004119B1">
        <w:rPr>
          <w:rFonts w:cstheme="minorHAnsi"/>
          <w:spacing w:val="1"/>
        </w:rPr>
        <w:t xml:space="preserve"> </w:t>
      </w:r>
      <w:r w:rsidRPr="004119B1">
        <w:rPr>
          <w:rFonts w:cstheme="minorHAnsi"/>
        </w:rPr>
        <w:t>que</w:t>
      </w:r>
      <w:r w:rsidRPr="004119B1">
        <w:rPr>
          <w:rFonts w:cstheme="minorHAnsi"/>
          <w:spacing w:val="1"/>
        </w:rPr>
        <w:t xml:space="preserve"> </w:t>
      </w:r>
      <w:r w:rsidRPr="004119B1">
        <w:rPr>
          <w:rFonts w:cstheme="minorHAnsi"/>
        </w:rPr>
        <w:t>ce</w:t>
      </w:r>
      <w:r w:rsidRPr="004119B1">
        <w:rPr>
          <w:rFonts w:cstheme="minorHAnsi"/>
          <w:spacing w:val="1"/>
        </w:rPr>
        <w:t xml:space="preserve"> </w:t>
      </w:r>
      <w:r w:rsidRPr="004119B1">
        <w:rPr>
          <w:rFonts w:cstheme="minorHAnsi"/>
        </w:rPr>
        <w:t>soit,</w:t>
      </w:r>
      <w:r w:rsidRPr="004119B1">
        <w:rPr>
          <w:rFonts w:cstheme="minorHAnsi"/>
          <w:spacing w:val="1"/>
        </w:rPr>
        <w:t xml:space="preserve"> </w:t>
      </w:r>
      <w:r w:rsidRPr="004119B1">
        <w:rPr>
          <w:rFonts w:cstheme="minorHAnsi"/>
        </w:rPr>
        <w:t>des</w:t>
      </w:r>
      <w:r w:rsidRPr="004119B1">
        <w:rPr>
          <w:rFonts w:cstheme="minorHAnsi"/>
          <w:spacing w:val="50"/>
        </w:rPr>
        <w:t xml:space="preserve"> </w:t>
      </w:r>
      <w:r w:rsidRPr="004119B1">
        <w:rPr>
          <w:rFonts w:cstheme="minorHAnsi"/>
        </w:rPr>
        <w:t>Informations</w:t>
      </w:r>
      <w:r w:rsidRPr="004119B1">
        <w:rPr>
          <w:rFonts w:cstheme="minorHAnsi"/>
          <w:spacing w:val="1"/>
        </w:rPr>
        <w:t xml:space="preserve"> </w:t>
      </w:r>
      <w:r w:rsidRPr="004119B1">
        <w:rPr>
          <w:rFonts w:cstheme="minorHAnsi"/>
        </w:rPr>
        <w:t>Confidentielles de</w:t>
      </w:r>
      <w:r w:rsidRPr="004119B1">
        <w:rPr>
          <w:rFonts w:cstheme="minorHAnsi"/>
          <w:spacing w:val="-2"/>
        </w:rPr>
        <w:t xml:space="preserve"> </w:t>
      </w:r>
      <w:r w:rsidRPr="004119B1">
        <w:rPr>
          <w:rFonts w:cstheme="minorHAnsi"/>
        </w:rPr>
        <w:t>l’autre</w:t>
      </w:r>
      <w:r w:rsidRPr="004119B1">
        <w:rPr>
          <w:rFonts w:cstheme="minorHAnsi"/>
          <w:spacing w:val="-2"/>
        </w:rPr>
        <w:t xml:space="preserve"> </w:t>
      </w:r>
      <w:r w:rsidRPr="004119B1">
        <w:rPr>
          <w:rFonts w:cstheme="minorHAnsi"/>
        </w:rPr>
        <w:t>Partie, sans</w:t>
      </w:r>
      <w:r w:rsidRPr="004119B1">
        <w:rPr>
          <w:rFonts w:cstheme="minorHAnsi"/>
          <w:spacing w:val="-3"/>
        </w:rPr>
        <w:t xml:space="preserve"> </w:t>
      </w:r>
      <w:r w:rsidRPr="004119B1">
        <w:rPr>
          <w:rFonts w:cstheme="minorHAnsi"/>
        </w:rPr>
        <w:t>l’autorisation</w:t>
      </w:r>
      <w:r w:rsidRPr="004119B1">
        <w:rPr>
          <w:rFonts w:cstheme="minorHAnsi"/>
          <w:spacing w:val="-2"/>
        </w:rPr>
        <w:t xml:space="preserve"> </w:t>
      </w:r>
      <w:r w:rsidRPr="004119B1">
        <w:rPr>
          <w:rFonts w:cstheme="minorHAnsi"/>
        </w:rPr>
        <w:t>écrite et préalable</w:t>
      </w:r>
      <w:r w:rsidRPr="004119B1">
        <w:rPr>
          <w:rFonts w:cstheme="minorHAnsi"/>
          <w:spacing w:val="-3"/>
        </w:rPr>
        <w:t xml:space="preserve"> </w:t>
      </w:r>
      <w:r w:rsidRPr="004119B1">
        <w:rPr>
          <w:rFonts w:cstheme="minorHAnsi"/>
        </w:rPr>
        <w:t>de</w:t>
      </w:r>
      <w:r w:rsidRPr="004119B1">
        <w:rPr>
          <w:rFonts w:cstheme="minorHAnsi"/>
          <w:spacing w:val="-2"/>
        </w:rPr>
        <w:t xml:space="preserve"> </w:t>
      </w:r>
      <w:r w:rsidRPr="004119B1">
        <w:rPr>
          <w:rFonts w:cstheme="minorHAnsi"/>
        </w:rPr>
        <w:t>cette dernière.</w:t>
      </w:r>
    </w:p>
    <w:p w14:paraId="20185B5E" w14:textId="77777777" w:rsidR="00547546" w:rsidRPr="004C6768" w:rsidRDefault="00547546" w:rsidP="004C6768">
      <w:pPr>
        <w:pStyle w:val="Titre1"/>
        <w:numPr>
          <w:ilvl w:val="0"/>
          <w:numId w:val="0"/>
        </w:numPr>
        <w:rPr>
          <w:rFonts w:asciiTheme="minorHAnsi" w:eastAsia="Calibri" w:hAnsiTheme="minorHAnsi" w:cstheme="minorHAnsi"/>
          <w:b/>
          <w:bCs/>
          <w:color w:val="auto"/>
          <w:sz w:val="22"/>
          <w:szCs w:val="22"/>
          <w:lang w:eastAsia="en-US"/>
        </w:rPr>
      </w:pPr>
      <w:r w:rsidRPr="004C6768">
        <w:rPr>
          <w:rFonts w:asciiTheme="minorHAnsi" w:eastAsia="Calibri" w:hAnsiTheme="minorHAnsi" w:cstheme="minorHAnsi"/>
          <w:b/>
          <w:bCs/>
          <w:color w:val="auto"/>
          <w:sz w:val="22"/>
          <w:szCs w:val="22"/>
          <w:lang w:eastAsia="en-US"/>
        </w:rPr>
        <w:t>ARTICLE 5 : INTRANSMISSIBILITE – OBLIGATION D’INFORMATION</w:t>
      </w:r>
    </w:p>
    <w:p w14:paraId="6175E92E" w14:textId="77777777" w:rsidR="00547546" w:rsidRPr="006E1C9F" w:rsidRDefault="00547546" w:rsidP="00547546">
      <w:pPr>
        <w:pStyle w:val="Paragraphedeliste"/>
        <w:widowControl w:val="0"/>
        <w:numPr>
          <w:ilvl w:val="1"/>
          <w:numId w:val="15"/>
        </w:numPr>
        <w:tabs>
          <w:tab w:val="left" w:pos="611"/>
        </w:tabs>
        <w:autoSpaceDE w:val="0"/>
        <w:autoSpaceDN w:val="0"/>
        <w:ind w:left="0" w:firstLine="0"/>
        <w:contextualSpacing w:val="0"/>
        <w:rPr>
          <w:rFonts w:cstheme="minorHAnsi"/>
        </w:rPr>
      </w:pPr>
      <w:r w:rsidRPr="004119B1">
        <w:rPr>
          <w:rFonts w:cstheme="minorHAnsi"/>
        </w:rPr>
        <w:t>Les droits et obligations découlant de l’Accord ne pourront être cédés ni transférés de quelque façon</w:t>
      </w:r>
      <w:r w:rsidRPr="004119B1">
        <w:rPr>
          <w:rFonts w:cstheme="minorHAnsi"/>
          <w:spacing w:val="-47"/>
        </w:rPr>
        <w:t xml:space="preserve"> </w:t>
      </w:r>
      <w:r w:rsidRPr="004119B1">
        <w:rPr>
          <w:rFonts w:cstheme="minorHAnsi"/>
        </w:rPr>
        <w:t>que ce soit (y compris dans le cadre d’une transmission universelle de patrimoine) à des tiers par l'une</w:t>
      </w:r>
      <w:r w:rsidRPr="004119B1">
        <w:rPr>
          <w:rFonts w:cstheme="minorHAnsi"/>
          <w:spacing w:val="1"/>
        </w:rPr>
        <w:t xml:space="preserve"> </w:t>
      </w:r>
      <w:r w:rsidRPr="004119B1">
        <w:rPr>
          <w:rFonts w:cstheme="minorHAnsi"/>
        </w:rPr>
        <w:t>des Parties</w:t>
      </w:r>
      <w:r w:rsidRPr="004119B1">
        <w:rPr>
          <w:rFonts w:cstheme="minorHAnsi"/>
          <w:spacing w:val="-2"/>
        </w:rPr>
        <w:t xml:space="preserve"> </w:t>
      </w:r>
      <w:r w:rsidRPr="004119B1">
        <w:rPr>
          <w:rFonts w:cstheme="minorHAnsi"/>
        </w:rPr>
        <w:t>sans l'accord</w:t>
      </w:r>
      <w:r w:rsidRPr="004119B1">
        <w:rPr>
          <w:rFonts w:cstheme="minorHAnsi"/>
          <w:spacing w:val="-1"/>
        </w:rPr>
        <w:t xml:space="preserve"> </w:t>
      </w:r>
      <w:r w:rsidRPr="004119B1">
        <w:rPr>
          <w:rFonts w:cstheme="minorHAnsi"/>
        </w:rPr>
        <w:t>préalable écrit de</w:t>
      </w:r>
      <w:r w:rsidRPr="004119B1">
        <w:rPr>
          <w:rFonts w:cstheme="minorHAnsi"/>
          <w:spacing w:val="-3"/>
        </w:rPr>
        <w:t xml:space="preserve"> </w:t>
      </w:r>
      <w:r w:rsidRPr="004119B1">
        <w:rPr>
          <w:rFonts w:cstheme="minorHAnsi"/>
        </w:rPr>
        <w:t>l’autre</w:t>
      </w:r>
      <w:r w:rsidRPr="004119B1">
        <w:rPr>
          <w:rFonts w:cstheme="minorHAnsi"/>
          <w:spacing w:val="-2"/>
        </w:rPr>
        <w:t xml:space="preserve"> </w:t>
      </w:r>
      <w:r w:rsidRPr="004119B1">
        <w:rPr>
          <w:rFonts w:cstheme="minorHAnsi"/>
        </w:rPr>
        <w:t>Partie.</w:t>
      </w:r>
    </w:p>
    <w:p w14:paraId="037F8738" w14:textId="77777777" w:rsidR="00547546" w:rsidRPr="004119B1" w:rsidRDefault="00547546" w:rsidP="00547546">
      <w:pPr>
        <w:pStyle w:val="Paragraphedeliste"/>
        <w:widowControl w:val="0"/>
        <w:numPr>
          <w:ilvl w:val="1"/>
          <w:numId w:val="15"/>
        </w:numPr>
        <w:tabs>
          <w:tab w:val="left" w:pos="620"/>
        </w:tabs>
        <w:autoSpaceDE w:val="0"/>
        <w:autoSpaceDN w:val="0"/>
        <w:ind w:left="0" w:firstLine="0"/>
        <w:contextualSpacing w:val="0"/>
        <w:rPr>
          <w:rFonts w:cstheme="minorHAnsi"/>
        </w:rPr>
      </w:pPr>
      <w:r w:rsidRPr="004119B1">
        <w:rPr>
          <w:rFonts w:cstheme="minorHAnsi"/>
        </w:rPr>
        <w:t>La Société devra informer les autres Parties de tout changement de contrôle la concernant pendant</w:t>
      </w:r>
      <w:r w:rsidRPr="004119B1">
        <w:rPr>
          <w:rFonts w:cstheme="minorHAnsi"/>
          <w:spacing w:val="1"/>
        </w:rPr>
        <w:t xml:space="preserve"> </w:t>
      </w:r>
      <w:r w:rsidRPr="004119B1">
        <w:rPr>
          <w:rFonts w:cstheme="minorHAnsi"/>
        </w:rPr>
        <w:t>la durée de l’étude du Projet ou dans le mois suivant le dépôt d’une offre de reprise. Dans ce cas, l’accès</w:t>
      </w:r>
      <w:r w:rsidRPr="004119B1">
        <w:rPr>
          <w:rFonts w:cstheme="minorHAnsi"/>
          <w:spacing w:val="1"/>
        </w:rPr>
        <w:t xml:space="preserve"> </w:t>
      </w:r>
      <w:r w:rsidRPr="004119B1">
        <w:rPr>
          <w:rFonts w:cstheme="minorHAnsi"/>
        </w:rPr>
        <w:t xml:space="preserve">aux </w:t>
      </w:r>
      <w:r w:rsidRPr="004119B1">
        <w:rPr>
          <w:rFonts w:cstheme="minorHAnsi"/>
        </w:rPr>
        <w:lastRenderedPageBreak/>
        <w:t>Informations Confidentielles pourra être interrompu de plein droit et sans formalité sur simple</w:t>
      </w:r>
      <w:r w:rsidRPr="004119B1">
        <w:rPr>
          <w:rFonts w:cstheme="minorHAnsi"/>
          <w:spacing w:val="1"/>
        </w:rPr>
        <w:t xml:space="preserve"> </w:t>
      </w:r>
      <w:r w:rsidRPr="004119B1">
        <w:rPr>
          <w:rFonts w:cstheme="minorHAnsi"/>
        </w:rPr>
        <w:t xml:space="preserve">notification écrite par la société </w:t>
      </w:r>
      <w:r>
        <w:rPr>
          <w:rFonts w:cstheme="minorHAnsi"/>
        </w:rPr>
        <w:t>PETIT GRIS</w:t>
      </w:r>
      <w:r w:rsidRPr="004119B1">
        <w:rPr>
          <w:rFonts w:cstheme="minorHAnsi"/>
          <w:spacing w:val="-3"/>
        </w:rPr>
        <w:t xml:space="preserve"> </w:t>
      </w:r>
      <w:r w:rsidRPr="004119B1">
        <w:rPr>
          <w:rFonts w:cstheme="minorHAnsi"/>
        </w:rPr>
        <w:t>ou</w:t>
      </w:r>
      <w:r w:rsidRPr="004119B1">
        <w:rPr>
          <w:rFonts w:cstheme="minorHAnsi"/>
          <w:spacing w:val="-2"/>
        </w:rPr>
        <w:t xml:space="preserve"> </w:t>
      </w:r>
      <w:r w:rsidRPr="004119B1">
        <w:rPr>
          <w:rFonts w:cstheme="minorHAnsi"/>
        </w:rPr>
        <w:t>l’Administrateur Judiciaire.</w:t>
      </w:r>
    </w:p>
    <w:p w14:paraId="4E732C56" w14:textId="77777777" w:rsidR="00547546" w:rsidRPr="00B346A2" w:rsidRDefault="00547546" w:rsidP="00B346A2">
      <w:pPr>
        <w:pStyle w:val="Titre1"/>
        <w:numPr>
          <w:ilvl w:val="0"/>
          <w:numId w:val="0"/>
        </w:numPr>
        <w:rPr>
          <w:rFonts w:asciiTheme="minorHAnsi" w:eastAsia="Calibri" w:hAnsiTheme="minorHAnsi" w:cstheme="minorHAnsi"/>
          <w:b/>
          <w:bCs/>
          <w:color w:val="auto"/>
          <w:sz w:val="22"/>
          <w:szCs w:val="22"/>
          <w:lang w:eastAsia="en-US"/>
        </w:rPr>
      </w:pPr>
      <w:r w:rsidRPr="00B346A2">
        <w:rPr>
          <w:rFonts w:asciiTheme="minorHAnsi" w:eastAsia="Calibri" w:hAnsiTheme="minorHAnsi" w:cstheme="minorHAnsi"/>
          <w:b/>
          <w:bCs/>
          <w:color w:val="auto"/>
          <w:sz w:val="22"/>
          <w:szCs w:val="22"/>
          <w:lang w:eastAsia="en-US"/>
        </w:rPr>
        <w:t>ARTICLE 6 : SALARIES, DIRIGEANTS</w:t>
      </w:r>
    </w:p>
    <w:p w14:paraId="3378B38A" w14:textId="16806087" w:rsidR="00547546" w:rsidRPr="004119B1" w:rsidRDefault="00547546" w:rsidP="00547546">
      <w:pPr>
        <w:pStyle w:val="Corpsdetexte"/>
        <w:rPr>
          <w:rFonts w:asciiTheme="minorHAnsi" w:hAnsiTheme="minorHAnsi" w:cstheme="minorHAnsi"/>
        </w:rPr>
      </w:pPr>
      <w:r w:rsidRPr="004119B1">
        <w:rPr>
          <w:rFonts w:asciiTheme="minorHAnsi" w:hAnsiTheme="minorHAnsi" w:cstheme="minorHAnsi"/>
        </w:rPr>
        <w:t>La Société</w:t>
      </w:r>
      <w:r w:rsidRPr="004119B1">
        <w:rPr>
          <w:rFonts w:asciiTheme="minorHAnsi" w:hAnsiTheme="minorHAnsi" w:cstheme="minorHAnsi"/>
          <w:spacing w:val="1"/>
        </w:rPr>
        <w:t xml:space="preserve"> </w:t>
      </w:r>
      <w:r w:rsidRPr="004119B1">
        <w:rPr>
          <w:rFonts w:asciiTheme="minorHAnsi" w:hAnsiTheme="minorHAnsi" w:cstheme="minorHAnsi"/>
        </w:rPr>
        <w:t>s’engage,</w:t>
      </w:r>
      <w:r w:rsidRPr="004119B1">
        <w:rPr>
          <w:rFonts w:asciiTheme="minorHAnsi" w:hAnsiTheme="minorHAnsi" w:cstheme="minorHAnsi"/>
          <w:spacing w:val="1"/>
        </w:rPr>
        <w:t xml:space="preserve"> </w:t>
      </w:r>
      <w:r w:rsidRPr="004119B1">
        <w:rPr>
          <w:rFonts w:asciiTheme="minorHAnsi" w:hAnsiTheme="minorHAnsi" w:cstheme="minorHAnsi"/>
        </w:rPr>
        <w:t>pendant</w:t>
      </w:r>
      <w:r w:rsidRPr="004119B1">
        <w:rPr>
          <w:rFonts w:asciiTheme="minorHAnsi" w:hAnsiTheme="minorHAnsi" w:cstheme="minorHAnsi"/>
          <w:spacing w:val="1"/>
        </w:rPr>
        <w:t xml:space="preserve"> </w:t>
      </w:r>
      <w:r w:rsidRPr="004119B1">
        <w:rPr>
          <w:rFonts w:asciiTheme="minorHAnsi" w:hAnsiTheme="minorHAnsi" w:cstheme="minorHAnsi"/>
        </w:rPr>
        <w:t>toute</w:t>
      </w:r>
      <w:r w:rsidRPr="004119B1">
        <w:rPr>
          <w:rFonts w:asciiTheme="minorHAnsi" w:hAnsiTheme="minorHAnsi" w:cstheme="minorHAnsi"/>
          <w:spacing w:val="2"/>
        </w:rPr>
        <w:t xml:space="preserve"> </w:t>
      </w:r>
      <w:r w:rsidRPr="004119B1">
        <w:rPr>
          <w:rFonts w:asciiTheme="minorHAnsi" w:hAnsiTheme="minorHAnsi" w:cstheme="minorHAnsi"/>
        </w:rPr>
        <w:t>la</w:t>
      </w:r>
      <w:r w:rsidRPr="004119B1">
        <w:rPr>
          <w:rFonts w:asciiTheme="minorHAnsi" w:hAnsiTheme="minorHAnsi" w:cstheme="minorHAnsi"/>
          <w:spacing w:val="-2"/>
        </w:rPr>
        <w:t xml:space="preserve"> </w:t>
      </w:r>
      <w:r w:rsidRPr="004119B1">
        <w:rPr>
          <w:rFonts w:asciiTheme="minorHAnsi" w:hAnsiTheme="minorHAnsi" w:cstheme="minorHAnsi"/>
        </w:rPr>
        <w:t>durée</w:t>
      </w:r>
      <w:r w:rsidRPr="004119B1">
        <w:rPr>
          <w:rFonts w:asciiTheme="minorHAnsi" w:hAnsiTheme="minorHAnsi" w:cstheme="minorHAnsi"/>
          <w:spacing w:val="-1"/>
        </w:rPr>
        <w:t xml:space="preserve"> </w:t>
      </w:r>
      <w:r w:rsidRPr="004119B1">
        <w:rPr>
          <w:rFonts w:asciiTheme="minorHAnsi" w:hAnsiTheme="minorHAnsi" w:cstheme="minorHAnsi"/>
        </w:rPr>
        <w:t>de</w:t>
      </w:r>
      <w:r w:rsidRPr="004119B1">
        <w:rPr>
          <w:rFonts w:asciiTheme="minorHAnsi" w:hAnsiTheme="minorHAnsi" w:cstheme="minorHAnsi"/>
          <w:spacing w:val="2"/>
        </w:rPr>
        <w:t xml:space="preserve"> </w:t>
      </w:r>
      <w:r w:rsidRPr="004119B1">
        <w:rPr>
          <w:rFonts w:asciiTheme="minorHAnsi" w:hAnsiTheme="minorHAnsi" w:cstheme="minorHAnsi"/>
        </w:rPr>
        <w:t>l’Accord de</w:t>
      </w:r>
      <w:r w:rsidRPr="004119B1">
        <w:rPr>
          <w:rFonts w:asciiTheme="minorHAnsi" w:hAnsiTheme="minorHAnsi" w:cstheme="minorHAnsi"/>
          <w:spacing w:val="1"/>
        </w:rPr>
        <w:t xml:space="preserve"> </w:t>
      </w:r>
      <w:r w:rsidRPr="004119B1">
        <w:rPr>
          <w:rFonts w:asciiTheme="minorHAnsi" w:hAnsiTheme="minorHAnsi" w:cstheme="minorHAnsi"/>
        </w:rPr>
        <w:t>Confidentialité,</w:t>
      </w:r>
      <w:r w:rsidRPr="004119B1">
        <w:rPr>
          <w:rFonts w:asciiTheme="minorHAnsi" w:hAnsiTheme="minorHAnsi" w:cstheme="minorHAnsi"/>
          <w:spacing w:val="1"/>
        </w:rPr>
        <w:t xml:space="preserve"> </w:t>
      </w:r>
      <w:r w:rsidRPr="004119B1">
        <w:rPr>
          <w:rFonts w:asciiTheme="minorHAnsi" w:hAnsiTheme="minorHAnsi" w:cstheme="minorHAnsi"/>
        </w:rPr>
        <w:t>à</w:t>
      </w:r>
      <w:r w:rsidRPr="004119B1">
        <w:rPr>
          <w:rFonts w:asciiTheme="minorHAnsi" w:hAnsiTheme="minorHAnsi" w:cstheme="minorHAnsi"/>
          <w:spacing w:val="1"/>
        </w:rPr>
        <w:t xml:space="preserve"> </w:t>
      </w:r>
      <w:r w:rsidRPr="004119B1">
        <w:rPr>
          <w:rFonts w:asciiTheme="minorHAnsi" w:hAnsiTheme="minorHAnsi" w:cstheme="minorHAnsi"/>
        </w:rPr>
        <w:t>ne</w:t>
      </w:r>
      <w:r w:rsidRPr="004119B1">
        <w:rPr>
          <w:rFonts w:asciiTheme="minorHAnsi" w:hAnsiTheme="minorHAnsi" w:cstheme="minorHAnsi"/>
          <w:spacing w:val="1"/>
        </w:rPr>
        <w:t xml:space="preserve"> </w:t>
      </w:r>
      <w:r w:rsidRPr="004119B1">
        <w:rPr>
          <w:rFonts w:asciiTheme="minorHAnsi" w:hAnsiTheme="minorHAnsi" w:cstheme="minorHAnsi"/>
        </w:rPr>
        <w:t>pas solliciter,</w:t>
      </w:r>
      <w:r w:rsidRPr="004119B1">
        <w:rPr>
          <w:rFonts w:asciiTheme="minorHAnsi" w:hAnsiTheme="minorHAnsi" w:cstheme="minorHAnsi"/>
          <w:spacing w:val="-2"/>
        </w:rPr>
        <w:t xml:space="preserve"> </w:t>
      </w:r>
      <w:r w:rsidRPr="004119B1">
        <w:rPr>
          <w:rFonts w:asciiTheme="minorHAnsi" w:hAnsiTheme="minorHAnsi" w:cstheme="minorHAnsi"/>
        </w:rPr>
        <w:t>de</w:t>
      </w:r>
      <w:r w:rsidRPr="004119B1">
        <w:rPr>
          <w:rFonts w:asciiTheme="minorHAnsi" w:hAnsiTheme="minorHAnsi" w:cstheme="minorHAnsi"/>
          <w:spacing w:val="2"/>
        </w:rPr>
        <w:t xml:space="preserve"> </w:t>
      </w:r>
      <w:r w:rsidRPr="004119B1">
        <w:rPr>
          <w:rFonts w:asciiTheme="minorHAnsi" w:hAnsiTheme="minorHAnsi" w:cstheme="minorHAnsi"/>
        </w:rPr>
        <w:t>quelque manière</w:t>
      </w:r>
      <w:r w:rsidRPr="004119B1">
        <w:rPr>
          <w:rFonts w:asciiTheme="minorHAnsi" w:hAnsiTheme="minorHAnsi" w:cstheme="minorHAnsi"/>
          <w:spacing w:val="18"/>
        </w:rPr>
        <w:t xml:space="preserve"> </w:t>
      </w:r>
      <w:r w:rsidRPr="004119B1">
        <w:rPr>
          <w:rFonts w:asciiTheme="minorHAnsi" w:hAnsiTheme="minorHAnsi" w:cstheme="minorHAnsi"/>
        </w:rPr>
        <w:t>que</w:t>
      </w:r>
      <w:r w:rsidRPr="004119B1">
        <w:rPr>
          <w:rFonts w:asciiTheme="minorHAnsi" w:hAnsiTheme="minorHAnsi" w:cstheme="minorHAnsi"/>
          <w:spacing w:val="18"/>
        </w:rPr>
        <w:t xml:space="preserve"> </w:t>
      </w:r>
      <w:r w:rsidRPr="004119B1">
        <w:rPr>
          <w:rFonts w:asciiTheme="minorHAnsi" w:hAnsiTheme="minorHAnsi" w:cstheme="minorHAnsi"/>
        </w:rPr>
        <w:t>ce</w:t>
      </w:r>
      <w:r w:rsidRPr="004119B1">
        <w:rPr>
          <w:rFonts w:asciiTheme="minorHAnsi" w:hAnsiTheme="minorHAnsi" w:cstheme="minorHAnsi"/>
          <w:spacing w:val="19"/>
        </w:rPr>
        <w:t xml:space="preserve"> </w:t>
      </w:r>
      <w:r w:rsidRPr="004119B1">
        <w:rPr>
          <w:rFonts w:asciiTheme="minorHAnsi" w:hAnsiTheme="minorHAnsi" w:cstheme="minorHAnsi"/>
        </w:rPr>
        <w:t>soit,</w:t>
      </w:r>
      <w:r w:rsidRPr="004119B1">
        <w:rPr>
          <w:rFonts w:asciiTheme="minorHAnsi" w:hAnsiTheme="minorHAnsi" w:cstheme="minorHAnsi"/>
          <w:spacing w:val="17"/>
        </w:rPr>
        <w:t xml:space="preserve"> </w:t>
      </w:r>
      <w:r w:rsidRPr="004119B1">
        <w:rPr>
          <w:rFonts w:asciiTheme="minorHAnsi" w:hAnsiTheme="minorHAnsi" w:cstheme="minorHAnsi"/>
        </w:rPr>
        <w:t>directement</w:t>
      </w:r>
      <w:r w:rsidRPr="004119B1">
        <w:rPr>
          <w:rFonts w:asciiTheme="minorHAnsi" w:hAnsiTheme="minorHAnsi" w:cstheme="minorHAnsi"/>
          <w:spacing w:val="15"/>
        </w:rPr>
        <w:t xml:space="preserve"> </w:t>
      </w:r>
      <w:r w:rsidRPr="004119B1">
        <w:rPr>
          <w:rFonts w:asciiTheme="minorHAnsi" w:hAnsiTheme="minorHAnsi" w:cstheme="minorHAnsi"/>
        </w:rPr>
        <w:t>ou</w:t>
      </w:r>
      <w:r w:rsidRPr="004119B1">
        <w:rPr>
          <w:rFonts w:asciiTheme="minorHAnsi" w:hAnsiTheme="minorHAnsi" w:cstheme="minorHAnsi"/>
          <w:spacing w:val="17"/>
        </w:rPr>
        <w:t xml:space="preserve"> </w:t>
      </w:r>
      <w:r w:rsidRPr="004119B1">
        <w:rPr>
          <w:rFonts w:asciiTheme="minorHAnsi" w:hAnsiTheme="minorHAnsi" w:cstheme="minorHAnsi"/>
        </w:rPr>
        <w:t>par</w:t>
      </w:r>
      <w:r w:rsidRPr="004119B1">
        <w:rPr>
          <w:rFonts w:asciiTheme="minorHAnsi" w:hAnsiTheme="minorHAnsi" w:cstheme="minorHAnsi"/>
          <w:spacing w:val="17"/>
        </w:rPr>
        <w:t xml:space="preserve"> </w:t>
      </w:r>
      <w:r w:rsidRPr="004119B1">
        <w:rPr>
          <w:rFonts w:asciiTheme="minorHAnsi" w:hAnsiTheme="minorHAnsi" w:cstheme="minorHAnsi"/>
        </w:rPr>
        <w:t>personne(s)</w:t>
      </w:r>
      <w:r w:rsidRPr="004119B1">
        <w:rPr>
          <w:rFonts w:asciiTheme="minorHAnsi" w:hAnsiTheme="minorHAnsi" w:cstheme="minorHAnsi"/>
          <w:spacing w:val="17"/>
        </w:rPr>
        <w:t xml:space="preserve"> </w:t>
      </w:r>
      <w:r w:rsidRPr="004119B1">
        <w:rPr>
          <w:rFonts w:asciiTheme="minorHAnsi" w:hAnsiTheme="minorHAnsi" w:cstheme="minorHAnsi"/>
        </w:rPr>
        <w:t>interposée(s),</w:t>
      </w:r>
      <w:r w:rsidRPr="004119B1">
        <w:rPr>
          <w:rFonts w:asciiTheme="minorHAnsi" w:hAnsiTheme="minorHAnsi" w:cstheme="minorHAnsi"/>
          <w:spacing w:val="18"/>
        </w:rPr>
        <w:t xml:space="preserve"> </w:t>
      </w:r>
      <w:r w:rsidRPr="004119B1">
        <w:rPr>
          <w:rFonts w:asciiTheme="minorHAnsi" w:hAnsiTheme="minorHAnsi" w:cstheme="minorHAnsi"/>
        </w:rPr>
        <w:t>les</w:t>
      </w:r>
      <w:r w:rsidRPr="004119B1">
        <w:rPr>
          <w:rFonts w:asciiTheme="minorHAnsi" w:hAnsiTheme="minorHAnsi" w:cstheme="minorHAnsi"/>
          <w:spacing w:val="18"/>
        </w:rPr>
        <w:t xml:space="preserve"> </w:t>
      </w:r>
      <w:r w:rsidRPr="004119B1">
        <w:rPr>
          <w:rFonts w:asciiTheme="minorHAnsi" w:hAnsiTheme="minorHAnsi" w:cstheme="minorHAnsi"/>
        </w:rPr>
        <w:t>dirigeants,</w:t>
      </w:r>
      <w:r w:rsidRPr="004119B1">
        <w:rPr>
          <w:rFonts w:asciiTheme="minorHAnsi" w:hAnsiTheme="minorHAnsi" w:cstheme="minorHAnsi"/>
          <w:spacing w:val="18"/>
        </w:rPr>
        <w:t xml:space="preserve"> </w:t>
      </w:r>
      <w:r w:rsidRPr="004119B1">
        <w:rPr>
          <w:rFonts w:asciiTheme="minorHAnsi" w:hAnsiTheme="minorHAnsi" w:cstheme="minorHAnsi"/>
        </w:rPr>
        <w:t>mandataires</w:t>
      </w:r>
      <w:r w:rsidRPr="004119B1">
        <w:rPr>
          <w:rFonts w:asciiTheme="minorHAnsi" w:hAnsiTheme="minorHAnsi" w:cstheme="minorHAnsi"/>
          <w:spacing w:val="19"/>
        </w:rPr>
        <w:t xml:space="preserve"> </w:t>
      </w:r>
      <w:r w:rsidRPr="004119B1">
        <w:rPr>
          <w:rFonts w:asciiTheme="minorHAnsi" w:hAnsiTheme="minorHAnsi" w:cstheme="minorHAnsi"/>
        </w:rPr>
        <w:t xml:space="preserve">sociaux et/ou salariés de la société </w:t>
      </w:r>
      <w:r>
        <w:rPr>
          <w:rFonts w:asciiTheme="minorHAnsi" w:hAnsiTheme="minorHAnsi" w:cstheme="minorHAnsi"/>
        </w:rPr>
        <w:t xml:space="preserve">PETIT GRIS </w:t>
      </w:r>
      <w:r w:rsidRPr="004119B1">
        <w:rPr>
          <w:rFonts w:asciiTheme="minorHAnsi" w:hAnsiTheme="minorHAnsi" w:cstheme="minorHAnsi"/>
        </w:rPr>
        <w:t xml:space="preserve"> en vue de leur proposer un emploi ou toute autre offre de collaboration, notamment de</w:t>
      </w:r>
      <w:r w:rsidRPr="004119B1">
        <w:rPr>
          <w:rFonts w:asciiTheme="minorHAnsi" w:hAnsiTheme="minorHAnsi" w:cstheme="minorHAnsi"/>
          <w:spacing w:val="1"/>
        </w:rPr>
        <w:t xml:space="preserve"> </w:t>
      </w:r>
      <w:r w:rsidRPr="004119B1">
        <w:rPr>
          <w:rFonts w:asciiTheme="minorHAnsi" w:hAnsiTheme="minorHAnsi" w:cstheme="minorHAnsi"/>
        </w:rPr>
        <w:t xml:space="preserve">prestation de services, sans l’accord préalable de la société </w:t>
      </w:r>
      <w:r>
        <w:rPr>
          <w:rFonts w:asciiTheme="minorHAnsi" w:hAnsiTheme="minorHAnsi" w:cstheme="minorHAnsi"/>
        </w:rPr>
        <w:t xml:space="preserve">PETIT GRIS </w:t>
      </w:r>
      <w:r w:rsidRPr="004119B1">
        <w:rPr>
          <w:rFonts w:asciiTheme="minorHAnsi" w:hAnsiTheme="minorHAnsi" w:cstheme="minorHAnsi"/>
        </w:rPr>
        <w:t>ou</w:t>
      </w:r>
      <w:r w:rsidRPr="004119B1">
        <w:rPr>
          <w:rFonts w:asciiTheme="minorHAnsi" w:hAnsiTheme="minorHAnsi" w:cstheme="minorHAnsi"/>
          <w:spacing w:val="1"/>
        </w:rPr>
        <w:t xml:space="preserve"> </w:t>
      </w:r>
      <w:r w:rsidRPr="004119B1">
        <w:rPr>
          <w:rFonts w:asciiTheme="minorHAnsi" w:hAnsiTheme="minorHAnsi" w:cstheme="minorHAnsi"/>
        </w:rPr>
        <w:t>de</w:t>
      </w:r>
      <w:r w:rsidRPr="004119B1">
        <w:rPr>
          <w:rFonts w:asciiTheme="minorHAnsi" w:hAnsiTheme="minorHAnsi" w:cstheme="minorHAnsi"/>
          <w:spacing w:val="1"/>
        </w:rPr>
        <w:t xml:space="preserve"> </w:t>
      </w:r>
      <w:r w:rsidRPr="004119B1">
        <w:rPr>
          <w:rFonts w:asciiTheme="minorHAnsi" w:hAnsiTheme="minorHAnsi" w:cstheme="minorHAnsi"/>
        </w:rPr>
        <w:t>l’Administrateur</w:t>
      </w:r>
      <w:r w:rsidRPr="004119B1">
        <w:rPr>
          <w:rFonts w:asciiTheme="minorHAnsi" w:hAnsiTheme="minorHAnsi" w:cstheme="minorHAnsi"/>
          <w:spacing w:val="1"/>
        </w:rPr>
        <w:t xml:space="preserve"> </w:t>
      </w:r>
      <w:r w:rsidRPr="004119B1">
        <w:rPr>
          <w:rFonts w:asciiTheme="minorHAnsi" w:hAnsiTheme="minorHAnsi" w:cstheme="minorHAnsi"/>
        </w:rPr>
        <w:t>Judiciaire,</w:t>
      </w:r>
      <w:r w:rsidRPr="004119B1">
        <w:rPr>
          <w:rFonts w:asciiTheme="minorHAnsi" w:hAnsiTheme="minorHAnsi" w:cstheme="minorHAnsi"/>
          <w:spacing w:val="1"/>
        </w:rPr>
        <w:t xml:space="preserve"> </w:t>
      </w:r>
      <w:r w:rsidRPr="004119B1">
        <w:rPr>
          <w:rFonts w:asciiTheme="minorHAnsi" w:hAnsiTheme="minorHAnsi" w:cstheme="minorHAnsi"/>
        </w:rPr>
        <w:t>étant</w:t>
      </w:r>
      <w:r w:rsidRPr="004119B1">
        <w:rPr>
          <w:rFonts w:asciiTheme="minorHAnsi" w:hAnsiTheme="minorHAnsi" w:cstheme="minorHAnsi"/>
          <w:spacing w:val="1"/>
        </w:rPr>
        <w:t xml:space="preserve"> </w:t>
      </w:r>
      <w:r w:rsidRPr="004119B1">
        <w:rPr>
          <w:rFonts w:asciiTheme="minorHAnsi" w:hAnsiTheme="minorHAnsi" w:cstheme="minorHAnsi"/>
        </w:rPr>
        <w:t>précisé</w:t>
      </w:r>
      <w:r w:rsidRPr="004119B1">
        <w:rPr>
          <w:rFonts w:asciiTheme="minorHAnsi" w:hAnsiTheme="minorHAnsi" w:cstheme="minorHAnsi"/>
          <w:spacing w:val="1"/>
        </w:rPr>
        <w:t xml:space="preserve"> </w:t>
      </w:r>
      <w:r w:rsidRPr="004119B1">
        <w:rPr>
          <w:rFonts w:asciiTheme="minorHAnsi" w:hAnsiTheme="minorHAnsi" w:cstheme="minorHAnsi"/>
        </w:rPr>
        <w:t>que</w:t>
      </w:r>
      <w:r w:rsidRPr="004119B1">
        <w:rPr>
          <w:rFonts w:asciiTheme="minorHAnsi" w:hAnsiTheme="minorHAnsi" w:cstheme="minorHAnsi"/>
          <w:spacing w:val="1"/>
        </w:rPr>
        <w:t xml:space="preserve"> </w:t>
      </w:r>
      <w:r w:rsidRPr="004119B1">
        <w:rPr>
          <w:rFonts w:asciiTheme="minorHAnsi" w:hAnsiTheme="minorHAnsi" w:cstheme="minorHAnsi"/>
        </w:rPr>
        <w:t>le</w:t>
      </w:r>
      <w:r w:rsidRPr="004119B1">
        <w:rPr>
          <w:rFonts w:asciiTheme="minorHAnsi" w:hAnsiTheme="minorHAnsi" w:cstheme="minorHAnsi"/>
          <w:spacing w:val="1"/>
        </w:rPr>
        <w:t xml:space="preserve"> </w:t>
      </w:r>
      <w:r w:rsidRPr="004119B1">
        <w:rPr>
          <w:rFonts w:asciiTheme="minorHAnsi" w:hAnsiTheme="minorHAnsi" w:cstheme="minorHAnsi"/>
        </w:rPr>
        <w:t>présent</w:t>
      </w:r>
      <w:r w:rsidRPr="004119B1">
        <w:rPr>
          <w:rFonts w:asciiTheme="minorHAnsi" w:hAnsiTheme="minorHAnsi" w:cstheme="minorHAnsi"/>
          <w:spacing w:val="1"/>
        </w:rPr>
        <w:t xml:space="preserve"> </w:t>
      </w:r>
      <w:r w:rsidRPr="004119B1">
        <w:rPr>
          <w:rFonts w:asciiTheme="minorHAnsi" w:hAnsiTheme="minorHAnsi" w:cstheme="minorHAnsi"/>
        </w:rPr>
        <w:t xml:space="preserve">engagement ne s’appliquera pas dans la mesure où la proposition </w:t>
      </w:r>
      <w:r w:rsidRPr="00085DF6">
        <w:rPr>
          <w:rFonts w:asciiTheme="minorHAnsi" w:hAnsiTheme="minorHAnsi" w:cstheme="minorHAnsi"/>
        </w:rPr>
        <w:t>d’emploi ou de collaboration émanant</w:t>
      </w:r>
      <w:r w:rsidRPr="00085DF6">
        <w:rPr>
          <w:rFonts w:asciiTheme="minorHAnsi" w:hAnsiTheme="minorHAnsi" w:cstheme="minorHAnsi"/>
          <w:spacing w:val="1"/>
        </w:rPr>
        <w:t xml:space="preserve"> </w:t>
      </w:r>
      <w:r w:rsidRPr="00085DF6">
        <w:rPr>
          <w:rFonts w:asciiTheme="minorHAnsi" w:hAnsiTheme="minorHAnsi" w:cstheme="minorHAnsi"/>
        </w:rPr>
        <w:t>de la</w:t>
      </w:r>
      <w:r w:rsidRPr="00085DF6">
        <w:rPr>
          <w:rFonts w:asciiTheme="minorHAnsi" w:hAnsiTheme="minorHAnsi" w:cstheme="minorHAnsi"/>
          <w:spacing w:val="-1"/>
        </w:rPr>
        <w:t xml:space="preserve"> </w:t>
      </w:r>
      <w:r w:rsidRPr="00085DF6">
        <w:rPr>
          <w:rFonts w:asciiTheme="minorHAnsi" w:hAnsiTheme="minorHAnsi" w:cstheme="minorHAnsi"/>
        </w:rPr>
        <w:t>Société</w:t>
      </w:r>
      <w:r w:rsidRPr="00085DF6">
        <w:rPr>
          <w:rFonts w:asciiTheme="minorHAnsi" w:hAnsiTheme="minorHAnsi" w:cstheme="minorHAnsi"/>
          <w:spacing w:val="1"/>
        </w:rPr>
        <w:t xml:space="preserve"> </w:t>
      </w:r>
      <w:r w:rsidRPr="00085DF6">
        <w:rPr>
          <w:rFonts w:asciiTheme="minorHAnsi" w:hAnsiTheme="minorHAnsi" w:cstheme="minorHAnsi"/>
        </w:rPr>
        <w:t>intervient</w:t>
      </w:r>
      <w:r w:rsidRPr="00085DF6">
        <w:rPr>
          <w:rFonts w:asciiTheme="minorHAnsi" w:hAnsiTheme="minorHAnsi" w:cstheme="minorHAnsi"/>
          <w:spacing w:val="-3"/>
        </w:rPr>
        <w:t xml:space="preserve"> </w:t>
      </w:r>
      <w:r w:rsidRPr="00085DF6">
        <w:rPr>
          <w:rFonts w:asciiTheme="minorHAnsi" w:hAnsiTheme="minorHAnsi" w:cstheme="minorHAnsi"/>
        </w:rPr>
        <w:t>dans</w:t>
      </w:r>
      <w:r w:rsidRPr="00085DF6">
        <w:rPr>
          <w:rFonts w:asciiTheme="minorHAnsi" w:hAnsiTheme="minorHAnsi" w:cstheme="minorHAnsi"/>
          <w:spacing w:val="-1"/>
        </w:rPr>
        <w:t xml:space="preserve"> </w:t>
      </w:r>
      <w:r w:rsidRPr="00085DF6">
        <w:rPr>
          <w:rFonts w:asciiTheme="minorHAnsi" w:hAnsiTheme="minorHAnsi" w:cstheme="minorHAnsi"/>
        </w:rPr>
        <w:t>le</w:t>
      </w:r>
      <w:r w:rsidRPr="00085DF6">
        <w:rPr>
          <w:rFonts w:asciiTheme="minorHAnsi" w:hAnsiTheme="minorHAnsi" w:cstheme="minorHAnsi"/>
          <w:spacing w:val="1"/>
        </w:rPr>
        <w:t xml:space="preserve"> </w:t>
      </w:r>
      <w:r w:rsidRPr="00085DF6">
        <w:rPr>
          <w:rFonts w:asciiTheme="minorHAnsi" w:hAnsiTheme="minorHAnsi" w:cstheme="minorHAnsi"/>
        </w:rPr>
        <w:t>cadre de</w:t>
      </w:r>
      <w:r w:rsidRPr="00085DF6">
        <w:rPr>
          <w:rFonts w:asciiTheme="minorHAnsi" w:hAnsiTheme="minorHAnsi" w:cstheme="minorHAnsi"/>
          <w:spacing w:val="1"/>
        </w:rPr>
        <w:t xml:space="preserve"> </w:t>
      </w:r>
      <w:r w:rsidRPr="00085DF6">
        <w:rPr>
          <w:rFonts w:asciiTheme="minorHAnsi" w:hAnsiTheme="minorHAnsi" w:cstheme="minorHAnsi"/>
        </w:rPr>
        <w:t>l’offre soumise au</w:t>
      </w:r>
      <w:r w:rsidRPr="00085DF6">
        <w:rPr>
          <w:rFonts w:asciiTheme="minorHAnsi" w:hAnsiTheme="minorHAnsi" w:cstheme="minorHAnsi"/>
          <w:spacing w:val="-1"/>
        </w:rPr>
        <w:t xml:space="preserve"> </w:t>
      </w:r>
      <w:r w:rsidRPr="00085DF6">
        <w:rPr>
          <w:rFonts w:asciiTheme="minorHAnsi" w:hAnsiTheme="minorHAnsi" w:cstheme="minorHAnsi"/>
        </w:rPr>
        <w:t>tribunal</w:t>
      </w:r>
      <w:r w:rsidRPr="00085DF6">
        <w:rPr>
          <w:rFonts w:asciiTheme="minorHAnsi" w:hAnsiTheme="minorHAnsi" w:cstheme="minorHAnsi"/>
          <w:spacing w:val="-1"/>
        </w:rPr>
        <w:t xml:space="preserve"> </w:t>
      </w:r>
      <w:r w:rsidRPr="00085DF6">
        <w:rPr>
          <w:rFonts w:asciiTheme="minorHAnsi" w:hAnsiTheme="minorHAnsi" w:cstheme="minorHAnsi"/>
        </w:rPr>
        <w:t>de</w:t>
      </w:r>
      <w:r w:rsidR="00085DF6" w:rsidRPr="00085DF6">
        <w:rPr>
          <w:rFonts w:asciiTheme="minorHAnsi" w:hAnsiTheme="minorHAnsi" w:cstheme="minorHAnsi"/>
          <w:spacing w:val="-2"/>
        </w:rPr>
        <w:t xml:space="preserve">s activités économiques </w:t>
      </w:r>
      <w:r w:rsidRPr="00085DF6">
        <w:rPr>
          <w:rFonts w:asciiTheme="minorHAnsi" w:hAnsiTheme="minorHAnsi" w:cstheme="minorHAnsi"/>
        </w:rPr>
        <w:t xml:space="preserve">de </w:t>
      </w:r>
      <w:r w:rsidR="005E7926" w:rsidRPr="00085DF6">
        <w:rPr>
          <w:rFonts w:cstheme="minorHAnsi"/>
        </w:rPr>
        <w:t>PARIS</w:t>
      </w:r>
      <w:r w:rsidRPr="00085DF6">
        <w:rPr>
          <w:rFonts w:asciiTheme="minorHAnsi" w:hAnsiTheme="minorHAnsi" w:cstheme="minorHAnsi"/>
        </w:rPr>
        <w:t>.</w:t>
      </w:r>
    </w:p>
    <w:p w14:paraId="388C75DF" w14:textId="77777777" w:rsidR="00547546" w:rsidRPr="00B346A2" w:rsidRDefault="00547546" w:rsidP="00B346A2">
      <w:pPr>
        <w:pStyle w:val="Titre1"/>
        <w:numPr>
          <w:ilvl w:val="0"/>
          <w:numId w:val="0"/>
        </w:numPr>
        <w:rPr>
          <w:rFonts w:asciiTheme="minorHAnsi" w:eastAsia="Calibri" w:hAnsiTheme="minorHAnsi" w:cstheme="minorHAnsi"/>
          <w:b/>
          <w:bCs/>
          <w:color w:val="auto"/>
          <w:sz w:val="22"/>
          <w:szCs w:val="22"/>
          <w:lang w:eastAsia="en-US"/>
        </w:rPr>
      </w:pPr>
      <w:r w:rsidRPr="00B346A2">
        <w:rPr>
          <w:rFonts w:asciiTheme="minorHAnsi" w:eastAsia="Calibri" w:hAnsiTheme="minorHAnsi" w:cstheme="minorHAnsi"/>
          <w:b/>
          <w:bCs/>
          <w:color w:val="auto"/>
          <w:sz w:val="22"/>
          <w:szCs w:val="22"/>
          <w:lang w:eastAsia="en-US"/>
        </w:rPr>
        <w:t>ARTICLE 7 : DUREE DE L’ACCORD</w:t>
      </w:r>
    </w:p>
    <w:p w14:paraId="7F92C373" w14:textId="77777777" w:rsidR="00547546" w:rsidRPr="004119B1" w:rsidRDefault="00547546" w:rsidP="00547546">
      <w:pPr>
        <w:pStyle w:val="Corpsdetexte"/>
        <w:rPr>
          <w:rFonts w:asciiTheme="minorHAnsi" w:hAnsiTheme="minorHAnsi" w:cstheme="minorHAnsi"/>
        </w:rPr>
      </w:pPr>
      <w:r w:rsidRPr="004119B1">
        <w:rPr>
          <w:rFonts w:asciiTheme="minorHAnsi" w:hAnsiTheme="minorHAnsi" w:cstheme="minorHAnsi"/>
        </w:rPr>
        <w:t>L’Accord</w:t>
      </w:r>
      <w:r w:rsidRPr="004119B1">
        <w:rPr>
          <w:rFonts w:asciiTheme="minorHAnsi" w:hAnsiTheme="minorHAnsi" w:cstheme="minorHAnsi"/>
          <w:spacing w:val="1"/>
        </w:rPr>
        <w:t xml:space="preserve"> </w:t>
      </w:r>
      <w:r w:rsidRPr="004119B1">
        <w:rPr>
          <w:rFonts w:asciiTheme="minorHAnsi" w:hAnsiTheme="minorHAnsi" w:cstheme="minorHAnsi"/>
        </w:rPr>
        <w:t>de</w:t>
      </w:r>
      <w:r w:rsidRPr="004119B1">
        <w:rPr>
          <w:rFonts w:asciiTheme="minorHAnsi" w:hAnsiTheme="minorHAnsi" w:cstheme="minorHAnsi"/>
          <w:spacing w:val="-1"/>
        </w:rPr>
        <w:t xml:space="preserve"> </w:t>
      </w:r>
      <w:r w:rsidRPr="004119B1">
        <w:rPr>
          <w:rFonts w:asciiTheme="minorHAnsi" w:hAnsiTheme="minorHAnsi" w:cstheme="minorHAnsi"/>
        </w:rPr>
        <w:t>Confidentialité restera</w:t>
      </w:r>
      <w:r w:rsidRPr="004119B1">
        <w:rPr>
          <w:rFonts w:asciiTheme="minorHAnsi" w:hAnsiTheme="minorHAnsi" w:cstheme="minorHAnsi"/>
          <w:spacing w:val="-1"/>
        </w:rPr>
        <w:t xml:space="preserve"> </w:t>
      </w:r>
      <w:r w:rsidRPr="004119B1">
        <w:rPr>
          <w:rFonts w:asciiTheme="minorHAnsi" w:hAnsiTheme="minorHAnsi" w:cstheme="minorHAnsi"/>
        </w:rPr>
        <w:t>en</w:t>
      </w:r>
      <w:r w:rsidRPr="004119B1">
        <w:rPr>
          <w:rFonts w:asciiTheme="minorHAnsi" w:hAnsiTheme="minorHAnsi" w:cstheme="minorHAnsi"/>
          <w:spacing w:val="1"/>
        </w:rPr>
        <w:t xml:space="preserve"> </w:t>
      </w:r>
      <w:r w:rsidRPr="004119B1">
        <w:rPr>
          <w:rFonts w:asciiTheme="minorHAnsi" w:hAnsiTheme="minorHAnsi" w:cstheme="minorHAnsi"/>
        </w:rPr>
        <w:t>vigueur</w:t>
      </w:r>
      <w:r w:rsidRPr="004119B1">
        <w:rPr>
          <w:rFonts w:asciiTheme="minorHAnsi" w:hAnsiTheme="minorHAnsi" w:cstheme="minorHAnsi"/>
          <w:spacing w:val="-1"/>
        </w:rPr>
        <w:t xml:space="preserve"> </w:t>
      </w:r>
      <w:r w:rsidRPr="004119B1">
        <w:rPr>
          <w:rFonts w:asciiTheme="minorHAnsi" w:hAnsiTheme="minorHAnsi" w:cstheme="minorHAnsi"/>
        </w:rPr>
        <w:t>pour</w:t>
      </w:r>
      <w:r w:rsidRPr="004119B1">
        <w:rPr>
          <w:rFonts w:asciiTheme="minorHAnsi" w:hAnsiTheme="minorHAnsi" w:cstheme="minorHAnsi"/>
          <w:spacing w:val="-1"/>
        </w:rPr>
        <w:t xml:space="preserve"> </w:t>
      </w:r>
      <w:r w:rsidRPr="004119B1">
        <w:rPr>
          <w:rFonts w:asciiTheme="minorHAnsi" w:hAnsiTheme="minorHAnsi" w:cstheme="minorHAnsi"/>
        </w:rPr>
        <w:t>une</w:t>
      </w:r>
      <w:r w:rsidRPr="004119B1">
        <w:rPr>
          <w:rFonts w:asciiTheme="minorHAnsi" w:hAnsiTheme="minorHAnsi" w:cstheme="minorHAnsi"/>
          <w:spacing w:val="2"/>
        </w:rPr>
        <w:t xml:space="preserve"> </w:t>
      </w:r>
      <w:r w:rsidRPr="004119B1">
        <w:rPr>
          <w:rFonts w:asciiTheme="minorHAnsi" w:hAnsiTheme="minorHAnsi" w:cstheme="minorHAnsi"/>
        </w:rPr>
        <w:t>durée de</w:t>
      </w:r>
      <w:r w:rsidRPr="004119B1">
        <w:rPr>
          <w:rFonts w:asciiTheme="minorHAnsi" w:hAnsiTheme="minorHAnsi" w:cstheme="minorHAnsi"/>
          <w:spacing w:val="2"/>
        </w:rPr>
        <w:t xml:space="preserve"> </w:t>
      </w:r>
      <w:r w:rsidRPr="004119B1">
        <w:rPr>
          <w:rFonts w:asciiTheme="minorHAnsi" w:hAnsiTheme="minorHAnsi" w:cstheme="minorHAnsi"/>
        </w:rPr>
        <w:t>deux</w:t>
      </w:r>
      <w:r w:rsidRPr="004119B1">
        <w:rPr>
          <w:rFonts w:asciiTheme="minorHAnsi" w:hAnsiTheme="minorHAnsi" w:cstheme="minorHAnsi"/>
          <w:spacing w:val="2"/>
        </w:rPr>
        <w:t xml:space="preserve"> </w:t>
      </w:r>
      <w:r w:rsidRPr="004119B1">
        <w:rPr>
          <w:rFonts w:asciiTheme="minorHAnsi" w:hAnsiTheme="minorHAnsi" w:cstheme="minorHAnsi"/>
        </w:rPr>
        <w:t>(2)</w:t>
      </w:r>
      <w:r w:rsidRPr="004119B1">
        <w:rPr>
          <w:rFonts w:asciiTheme="minorHAnsi" w:hAnsiTheme="minorHAnsi" w:cstheme="minorHAnsi"/>
          <w:spacing w:val="-1"/>
        </w:rPr>
        <w:t xml:space="preserve"> </w:t>
      </w:r>
      <w:r w:rsidRPr="004119B1">
        <w:rPr>
          <w:rFonts w:asciiTheme="minorHAnsi" w:hAnsiTheme="minorHAnsi" w:cstheme="minorHAnsi"/>
        </w:rPr>
        <w:t>ans</w:t>
      </w:r>
      <w:r w:rsidRPr="004119B1">
        <w:rPr>
          <w:rFonts w:asciiTheme="minorHAnsi" w:hAnsiTheme="minorHAnsi" w:cstheme="minorHAnsi"/>
          <w:spacing w:val="1"/>
        </w:rPr>
        <w:t xml:space="preserve"> </w:t>
      </w:r>
      <w:r w:rsidRPr="004119B1">
        <w:rPr>
          <w:rFonts w:asciiTheme="minorHAnsi" w:hAnsiTheme="minorHAnsi" w:cstheme="minorHAnsi"/>
        </w:rPr>
        <w:t>à</w:t>
      </w:r>
      <w:r w:rsidRPr="004119B1">
        <w:rPr>
          <w:rFonts w:asciiTheme="minorHAnsi" w:hAnsiTheme="minorHAnsi" w:cstheme="minorHAnsi"/>
          <w:spacing w:val="-1"/>
        </w:rPr>
        <w:t xml:space="preserve"> </w:t>
      </w:r>
      <w:r w:rsidRPr="004119B1">
        <w:rPr>
          <w:rFonts w:asciiTheme="minorHAnsi" w:hAnsiTheme="minorHAnsi" w:cstheme="minorHAnsi"/>
        </w:rPr>
        <w:t>compter</w:t>
      </w:r>
      <w:r w:rsidRPr="004119B1">
        <w:rPr>
          <w:rFonts w:asciiTheme="minorHAnsi" w:hAnsiTheme="minorHAnsi" w:cstheme="minorHAnsi"/>
          <w:spacing w:val="1"/>
        </w:rPr>
        <w:t xml:space="preserve"> </w:t>
      </w:r>
      <w:r w:rsidRPr="004119B1">
        <w:rPr>
          <w:rFonts w:asciiTheme="minorHAnsi" w:hAnsiTheme="minorHAnsi" w:cstheme="minorHAnsi"/>
        </w:rPr>
        <w:t>de</w:t>
      </w:r>
      <w:r w:rsidRPr="004119B1">
        <w:rPr>
          <w:rFonts w:asciiTheme="minorHAnsi" w:hAnsiTheme="minorHAnsi" w:cstheme="minorHAnsi"/>
          <w:spacing w:val="2"/>
        </w:rPr>
        <w:t xml:space="preserve"> </w:t>
      </w:r>
      <w:r w:rsidRPr="004119B1">
        <w:rPr>
          <w:rFonts w:asciiTheme="minorHAnsi" w:hAnsiTheme="minorHAnsi" w:cstheme="minorHAnsi"/>
        </w:rPr>
        <w:t>la</w:t>
      </w:r>
      <w:r w:rsidRPr="004119B1">
        <w:rPr>
          <w:rFonts w:asciiTheme="minorHAnsi" w:hAnsiTheme="minorHAnsi" w:cstheme="minorHAnsi"/>
          <w:spacing w:val="1"/>
        </w:rPr>
        <w:t xml:space="preserve"> </w:t>
      </w:r>
      <w:r w:rsidRPr="004119B1">
        <w:rPr>
          <w:rFonts w:asciiTheme="minorHAnsi" w:hAnsiTheme="minorHAnsi" w:cstheme="minorHAnsi"/>
        </w:rPr>
        <w:t>date</w:t>
      </w:r>
      <w:r w:rsidRPr="004119B1">
        <w:rPr>
          <w:rFonts w:asciiTheme="minorHAnsi" w:hAnsiTheme="minorHAnsi" w:cstheme="minorHAnsi"/>
          <w:spacing w:val="2"/>
        </w:rPr>
        <w:t xml:space="preserve"> </w:t>
      </w:r>
      <w:r w:rsidRPr="004119B1">
        <w:rPr>
          <w:rFonts w:asciiTheme="minorHAnsi" w:hAnsiTheme="minorHAnsi" w:cstheme="minorHAnsi"/>
        </w:rPr>
        <w:t>de</w:t>
      </w:r>
      <w:r w:rsidRPr="004119B1">
        <w:rPr>
          <w:rFonts w:asciiTheme="minorHAnsi" w:hAnsiTheme="minorHAnsi" w:cstheme="minorHAnsi"/>
          <w:spacing w:val="3"/>
        </w:rPr>
        <w:t xml:space="preserve"> </w:t>
      </w:r>
      <w:r w:rsidRPr="004119B1">
        <w:rPr>
          <w:rFonts w:asciiTheme="minorHAnsi" w:hAnsiTheme="minorHAnsi" w:cstheme="minorHAnsi"/>
        </w:rPr>
        <w:t>sa signature par les</w:t>
      </w:r>
      <w:r w:rsidRPr="004119B1">
        <w:rPr>
          <w:rFonts w:asciiTheme="minorHAnsi" w:hAnsiTheme="minorHAnsi" w:cstheme="minorHAnsi"/>
          <w:spacing w:val="-3"/>
        </w:rPr>
        <w:t xml:space="preserve"> </w:t>
      </w:r>
      <w:r w:rsidRPr="004119B1">
        <w:rPr>
          <w:rFonts w:asciiTheme="minorHAnsi" w:hAnsiTheme="minorHAnsi" w:cstheme="minorHAnsi"/>
        </w:rPr>
        <w:t>Parties.</w:t>
      </w:r>
    </w:p>
    <w:p w14:paraId="3C611202" w14:textId="77777777" w:rsidR="00547546" w:rsidRPr="00B346A2" w:rsidRDefault="00547546" w:rsidP="00B346A2">
      <w:pPr>
        <w:pStyle w:val="Titre1"/>
        <w:numPr>
          <w:ilvl w:val="0"/>
          <w:numId w:val="0"/>
        </w:numPr>
        <w:rPr>
          <w:rFonts w:asciiTheme="minorHAnsi" w:eastAsia="Calibri" w:hAnsiTheme="minorHAnsi" w:cstheme="minorHAnsi"/>
          <w:b/>
          <w:bCs/>
          <w:color w:val="auto"/>
          <w:sz w:val="22"/>
          <w:szCs w:val="22"/>
          <w:lang w:eastAsia="en-US"/>
        </w:rPr>
      </w:pPr>
      <w:r w:rsidRPr="00B346A2">
        <w:rPr>
          <w:rFonts w:asciiTheme="minorHAnsi" w:eastAsia="Calibri" w:hAnsiTheme="minorHAnsi" w:cstheme="minorHAnsi"/>
          <w:b/>
          <w:bCs/>
          <w:color w:val="auto"/>
          <w:sz w:val="22"/>
          <w:szCs w:val="22"/>
          <w:lang w:eastAsia="en-US"/>
        </w:rPr>
        <w:t>ARTICLE 8 : DISPOSITIONS FINALES</w:t>
      </w:r>
    </w:p>
    <w:p w14:paraId="72FC9AAF" w14:textId="77777777" w:rsidR="00547546" w:rsidRPr="006533E6" w:rsidRDefault="00547546" w:rsidP="00547546">
      <w:pPr>
        <w:pStyle w:val="Paragraphedeliste"/>
        <w:widowControl w:val="0"/>
        <w:numPr>
          <w:ilvl w:val="2"/>
          <w:numId w:val="15"/>
        </w:numPr>
        <w:tabs>
          <w:tab w:val="left" w:pos="939"/>
        </w:tabs>
        <w:autoSpaceDE w:val="0"/>
        <w:autoSpaceDN w:val="0"/>
        <w:ind w:left="426"/>
        <w:contextualSpacing w:val="0"/>
        <w:jc w:val="both"/>
        <w:rPr>
          <w:rFonts w:cstheme="minorHAnsi"/>
        </w:rPr>
      </w:pPr>
      <w:r w:rsidRPr="004119B1">
        <w:rPr>
          <w:rFonts w:cstheme="minorHAnsi"/>
        </w:rPr>
        <w:t>Toute notification écrite dans le cadre de l’Accord sera faite à l’adresse mentionnée en tête des</w:t>
      </w:r>
      <w:r w:rsidRPr="004119B1">
        <w:rPr>
          <w:rFonts w:cstheme="minorHAnsi"/>
          <w:spacing w:val="1"/>
        </w:rPr>
        <w:t xml:space="preserve"> </w:t>
      </w:r>
      <w:r w:rsidRPr="004119B1">
        <w:rPr>
          <w:rFonts w:cstheme="minorHAnsi"/>
        </w:rPr>
        <w:t>présentes</w:t>
      </w:r>
      <w:r w:rsidRPr="004119B1">
        <w:rPr>
          <w:rFonts w:cstheme="minorHAnsi"/>
          <w:spacing w:val="1"/>
        </w:rPr>
        <w:t xml:space="preserve"> </w:t>
      </w:r>
      <w:r w:rsidRPr="004119B1">
        <w:rPr>
          <w:rFonts w:cstheme="minorHAnsi"/>
        </w:rPr>
        <w:t>(chaque</w:t>
      </w:r>
      <w:r w:rsidRPr="004119B1">
        <w:rPr>
          <w:rFonts w:cstheme="minorHAnsi"/>
          <w:spacing w:val="1"/>
        </w:rPr>
        <w:t xml:space="preserve"> </w:t>
      </w:r>
      <w:r w:rsidRPr="004119B1">
        <w:rPr>
          <w:rFonts w:cstheme="minorHAnsi"/>
        </w:rPr>
        <w:t>Partie</w:t>
      </w:r>
      <w:r w:rsidRPr="004119B1">
        <w:rPr>
          <w:rFonts w:cstheme="minorHAnsi"/>
          <w:spacing w:val="1"/>
        </w:rPr>
        <w:t xml:space="preserve"> </w:t>
      </w:r>
      <w:r w:rsidRPr="004119B1">
        <w:rPr>
          <w:rFonts w:cstheme="minorHAnsi"/>
        </w:rPr>
        <w:t>informera</w:t>
      </w:r>
      <w:r w:rsidRPr="004119B1">
        <w:rPr>
          <w:rFonts w:cstheme="minorHAnsi"/>
          <w:spacing w:val="1"/>
        </w:rPr>
        <w:t xml:space="preserve"> </w:t>
      </w:r>
      <w:r w:rsidRPr="004119B1">
        <w:rPr>
          <w:rFonts w:cstheme="minorHAnsi"/>
        </w:rPr>
        <w:t>les</w:t>
      </w:r>
      <w:r w:rsidRPr="004119B1">
        <w:rPr>
          <w:rFonts w:cstheme="minorHAnsi"/>
          <w:spacing w:val="1"/>
        </w:rPr>
        <w:t xml:space="preserve"> </w:t>
      </w:r>
      <w:r w:rsidRPr="004119B1">
        <w:rPr>
          <w:rFonts w:cstheme="minorHAnsi"/>
        </w:rPr>
        <w:t>autres</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tout</w:t>
      </w:r>
      <w:r w:rsidRPr="004119B1">
        <w:rPr>
          <w:rFonts w:cstheme="minorHAnsi"/>
          <w:spacing w:val="1"/>
        </w:rPr>
        <w:t xml:space="preserve"> </w:t>
      </w:r>
      <w:r w:rsidRPr="004119B1">
        <w:rPr>
          <w:rFonts w:cstheme="minorHAnsi"/>
        </w:rPr>
        <w:t>changement</w:t>
      </w:r>
      <w:r w:rsidRPr="004119B1">
        <w:rPr>
          <w:rFonts w:cstheme="minorHAnsi"/>
          <w:spacing w:val="1"/>
        </w:rPr>
        <w:t xml:space="preserve"> </w:t>
      </w:r>
      <w:r w:rsidRPr="004119B1">
        <w:rPr>
          <w:rFonts w:cstheme="minorHAnsi"/>
        </w:rPr>
        <w:t>éventuel</w:t>
      </w:r>
      <w:r w:rsidRPr="004119B1">
        <w:rPr>
          <w:rFonts w:cstheme="minorHAnsi"/>
          <w:spacing w:val="1"/>
        </w:rPr>
        <w:t xml:space="preserve"> </w:t>
      </w:r>
      <w:r w:rsidRPr="004119B1">
        <w:rPr>
          <w:rFonts w:cstheme="minorHAnsi"/>
        </w:rPr>
        <w:t>d’adresse</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notification).</w:t>
      </w:r>
    </w:p>
    <w:p w14:paraId="5FC7221C" w14:textId="77777777" w:rsidR="00547546" w:rsidRPr="006533E6" w:rsidRDefault="00547546" w:rsidP="00547546">
      <w:pPr>
        <w:pStyle w:val="Paragraphedeliste"/>
        <w:widowControl w:val="0"/>
        <w:numPr>
          <w:ilvl w:val="2"/>
          <w:numId w:val="15"/>
        </w:numPr>
        <w:tabs>
          <w:tab w:val="left" w:pos="939"/>
        </w:tabs>
        <w:autoSpaceDE w:val="0"/>
        <w:autoSpaceDN w:val="0"/>
        <w:ind w:left="426" w:hanging="516"/>
        <w:contextualSpacing w:val="0"/>
        <w:jc w:val="both"/>
        <w:rPr>
          <w:rFonts w:cstheme="minorHAnsi"/>
        </w:rPr>
      </w:pPr>
      <w:r w:rsidRPr="004119B1">
        <w:rPr>
          <w:rFonts w:cstheme="minorHAnsi"/>
        </w:rPr>
        <w:t>Sauf si le contraire est mentionné dans les présentes, l’Accord annule et remplace tous autres</w:t>
      </w:r>
      <w:r w:rsidRPr="004119B1">
        <w:rPr>
          <w:rFonts w:cstheme="minorHAnsi"/>
          <w:spacing w:val="1"/>
        </w:rPr>
        <w:t xml:space="preserve"> </w:t>
      </w:r>
      <w:r w:rsidRPr="004119B1">
        <w:rPr>
          <w:rFonts w:cstheme="minorHAnsi"/>
        </w:rPr>
        <w:t>accords</w:t>
      </w:r>
      <w:r w:rsidRPr="004119B1">
        <w:rPr>
          <w:rFonts w:cstheme="minorHAnsi"/>
          <w:spacing w:val="1"/>
        </w:rPr>
        <w:t xml:space="preserve"> </w:t>
      </w:r>
      <w:r w:rsidRPr="004119B1">
        <w:rPr>
          <w:rFonts w:cstheme="minorHAnsi"/>
        </w:rPr>
        <w:t>verbaux</w:t>
      </w:r>
      <w:r w:rsidRPr="004119B1">
        <w:rPr>
          <w:rFonts w:cstheme="minorHAnsi"/>
          <w:spacing w:val="1"/>
        </w:rPr>
        <w:t xml:space="preserve"> </w:t>
      </w:r>
      <w:r w:rsidRPr="004119B1">
        <w:rPr>
          <w:rFonts w:cstheme="minorHAnsi"/>
        </w:rPr>
        <w:t>ou</w:t>
      </w:r>
      <w:r w:rsidRPr="004119B1">
        <w:rPr>
          <w:rFonts w:cstheme="minorHAnsi"/>
          <w:spacing w:val="1"/>
        </w:rPr>
        <w:t xml:space="preserve"> </w:t>
      </w:r>
      <w:r w:rsidRPr="004119B1">
        <w:rPr>
          <w:rFonts w:cstheme="minorHAnsi"/>
        </w:rPr>
        <w:t>écrits,</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quelque</w:t>
      </w:r>
      <w:r w:rsidRPr="004119B1">
        <w:rPr>
          <w:rFonts w:cstheme="minorHAnsi"/>
          <w:spacing w:val="1"/>
        </w:rPr>
        <w:t xml:space="preserve"> </w:t>
      </w:r>
      <w:r w:rsidRPr="004119B1">
        <w:rPr>
          <w:rFonts w:cstheme="minorHAnsi"/>
        </w:rPr>
        <w:t>nature</w:t>
      </w:r>
      <w:r w:rsidRPr="004119B1">
        <w:rPr>
          <w:rFonts w:cstheme="minorHAnsi"/>
          <w:spacing w:val="1"/>
        </w:rPr>
        <w:t xml:space="preserve"> </w:t>
      </w:r>
      <w:r w:rsidRPr="004119B1">
        <w:rPr>
          <w:rFonts w:cstheme="minorHAnsi"/>
        </w:rPr>
        <w:t>que</w:t>
      </w:r>
      <w:r w:rsidRPr="004119B1">
        <w:rPr>
          <w:rFonts w:cstheme="minorHAnsi"/>
          <w:spacing w:val="1"/>
        </w:rPr>
        <w:t xml:space="preserve"> </w:t>
      </w:r>
      <w:r w:rsidRPr="004119B1">
        <w:rPr>
          <w:rFonts w:cstheme="minorHAnsi"/>
        </w:rPr>
        <w:t>ce</w:t>
      </w:r>
      <w:r w:rsidRPr="004119B1">
        <w:rPr>
          <w:rFonts w:cstheme="minorHAnsi"/>
          <w:spacing w:val="1"/>
        </w:rPr>
        <w:t xml:space="preserve"> </w:t>
      </w:r>
      <w:r w:rsidRPr="004119B1">
        <w:rPr>
          <w:rFonts w:cstheme="minorHAnsi"/>
        </w:rPr>
        <w:t>soit,</w:t>
      </w:r>
      <w:r w:rsidRPr="004119B1">
        <w:rPr>
          <w:rFonts w:cstheme="minorHAnsi"/>
          <w:spacing w:val="1"/>
        </w:rPr>
        <w:t xml:space="preserve"> </w:t>
      </w:r>
      <w:r w:rsidRPr="004119B1">
        <w:rPr>
          <w:rFonts w:cstheme="minorHAnsi"/>
        </w:rPr>
        <w:t>qui</w:t>
      </w:r>
      <w:r w:rsidRPr="004119B1">
        <w:rPr>
          <w:rFonts w:cstheme="minorHAnsi"/>
          <w:spacing w:val="1"/>
        </w:rPr>
        <w:t xml:space="preserve"> </w:t>
      </w:r>
      <w:r w:rsidRPr="004119B1">
        <w:rPr>
          <w:rFonts w:cstheme="minorHAnsi"/>
        </w:rPr>
        <w:t>pourraient</w:t>
      </w:r>
      <w:r w:rsidRPr="004119B1">
        <w:rPr>
          <w:rFonts w:cstheme="minorHAnsi"/>
          <w:spacing w:val="1"/>
        </w:rPr>
        <w:t xml:space="preserve"> </w:t>
      </w:r>
      <w:r w:rsidRPr="004119B1">
        <w:rPr>
          <w:rFonts w:cstheme="minorHAnsi"/>
        </w:rPr>
        <w:t>être</w:t>
      </w:r>
      <w:r w:rsidRPr="004119B1">
        <w:rPr>
          <w:rFonts w:cstheme="minorHAnsi"/>
          <w:spacing w:val="1"/>
        </w:rPr>
        <w:t xml:space="preserve"> </w:t>
      </w:r>
      <w:r w:rsidRPr="004119B1">
        <w:rPr>
          <w:rFonts w:cstheme="minorHAnsi"/>
        </w:rPr>
        <w:t>intervenus</w:t>
      </w:r>
      <w:r w:rsidRPr="004119B1">
        <w:rPr>
          <w:rFonts w:cstheme="minorHAnsi"/>
          <w:spacing w:val="1"/>
        </w:rPr>
        <w:t xml:space="preserve"> </w:t>
      </w:r>
      <w:r w:rsidRPr="004119B1">
        <w:rPr>
          <w:rFonts w:cstheme="minorHAnsi"/>
        </w:rPr>
        <w:t>préalablement</w:t>
      </w:r>
      <w:r w:rsidRPr="004119B1">
        <w:rPr>
          <w:rFonts w:cstheme="minorHAnsi"/>
          <w:spacing w:val="-2"/>
        </w:rPr>
        <w:t xml:space="preserve"> </w:t>
      </w:r>
      <w:r w:rsidRPr="004119B1">
        <w:rPr>
          <w:rFonts w:cstheme="minorHAnsi"/>
        </w:rPr>
        <w:t>entre</w:t>
      </w:r>
      <w:r w:rsidRPr="004119B1">
        <w:rPr>
          <w:rFonts w:cstheme="minorHAnsi"/>
          <w:spacing w:val="-2"/>
        </w:rPr>
        <w:t xml:space="preserve"> </w:t>
      </w:r>
      <w:r w:rsidRPr="004119B1">
        <w:rPr>
          <w:rFonts w:cstheme="minorHAnsi"/>
        </w:rPr>
        <w:t>elles</w:t>
      </w:r>
      <w:r w:rsidRPr="004119B1">
        <w:rPr>
          <w:rFonts w:cstheme="minorHAnsi"/>
          <w:spacing w:val="-2"/>
        </w:rPr>
        <w:t xml:space="preserve"> </w:t>
      </w:r>
      <w:r w:rsidRPr="004119B1">
        <w:rPr>
          <w:rFonts w:cstheme="minorHAnsi"/>
        </w:rPr>
        <w:t>et relatifs au</w:t>
      </w:r>
      <w:r w:rsidRPr="004119B1">
        <w:rPr>
          <w:rFonts w:cstheme="minorHAnsi"/>
          <w:spacing w:val="-3"/>
        </w:rPr>
        <w:t xml:space="preserve"> </w:t>
      </w:r>
      <w:r w:rsidRPr="004119B1">
        <w:rPr>
          <w:rFonts w:cstheme="minorHAnsi"/>
        </w:rPr>
        <w:t>même</w:t>
      </w:r>
      <w:r w:rsidRPr="004119B1">
        <w:rPr>
          <w:rFonts w:cstheme="minorHAnsi"/>
          <w:spacing w:val="-2"/>
        </w:rPr>
        <w:t xml:space="preserve"> </w:t>
      </w:r>
      <w:r w:rsidRPr="004119B1">
        <w:rPr>
          <w:rFonts w:cstheme="minorHAnsi"/>
        </w:rPr>
        <w:t>objet.</w:t>
      </w:r>
    </w:p>
    <w:p w14:paraId="757473CB" w14:textId="77777777" w:rsidR="00547546" w:rsidRPr="006533E6" w:rsidRDefault="00547546" w:rsidP="00547546">
      <w:pPr>
        <w:pStyle w:val="Paragraphedeliste"/>
        <w:widowControl w:val="0"/>
        <w:numPr>
          <w:ilvl w:val="2"/>
          <w:numId w:val="15"/>
        </w:numPr>
        <w:tabs>
          <w:tab w:val="left" w:pos="939"/>
        </w:tabs>
        <w:autoSpaceDE w:val="0"/>
        <w:autoSpaceDN w:val="0"/>
        <w:ind w:left="426" w:hanging="567"/>
        <w:contextualSpacing w:val="0"/>
        <w:jc w:val="both"/>
        <w:rPr>
          <w:rFonts w:cstheme="minorHAnsi"/>
        </w:rPr>
      </w:pPr>
      <w:r w:rsidRPr="004119B1">
        <w:rPr>
          <w:rFonts w:cstheme="minorHAnsi"/>
        </w:rPr>
        <w:t>La</w:t>
      </w:r>
      <w:r w:rsidRPr="004119B1">
        <w:rPr>
          <w:rFonts w:cstheme="minorHAnsi"/>
          <w:spacing w:val="1"/>
        </w:rPr>
        <w:t xml:space="preserve"> </w:t>
      </w:r>
      <w:r w:rsidRPr="004119B1">
        <w:rPr>
          <w:rFonts w:cstheme="minorHAnsi"/>
        </w:rPr>
        <w:t>renonciation</w:t>
      </w:r>
      <w:r w:rsidRPr="004119B1">
        <w:rPr>
          <w:rFonts w:cstheme="minorHAnsi"/>
          <w:spacing w:val="1"/>
        </w:rPr>
        <w:t xml:space="preserve"> </w:t>
      </w:r>
      <w:r w:rsidRPr="004119B1">
        <w:rPr>
          <w:rFonts w:cstheme="minorHAnsi"/>
        </w:rPr>
        <w:t>d’une</w:t>
      </w:r>
      <w:r w:rsidRPr="004119B1">
        <w:rPr>
          <w:rFonts w:cstheme="minorHAnsi"/>
          <w:spacing w:val="1"/>
        </w:rPr>
        <w:t xml:space="preserve"> </w:t>
      </w:r>
      <w:r w:rsidRPr="004119B1">
        <w:rPr>
          <w:rFonts w:cstheme="minorHAnsi"/>
        </w:rPr>
        <w:t>des</w:t>
      </w:r>
      <w:r w:rsidRPr="004119B1">
        <w:rPr>
          <w:rFonts w:cstheme="minorHAnsi"/>
          <w:spacing w:val="1"/>
        </w:rPr>
        <w:t xml:space="preserve"> </w:t>
      </w:r>
      <w:r w:rsidRPr="004119B1">
        <w:rPr>
          <w:rFonts w:cstheme="minorHAnsi"/>
        </w:rPr>
        <w:t>Parties</w:t>
      </w:r>
      <w:r w:rsidRPr="004119B1">
        <w:rPr>
          <w:rFonts w:cstheme="minorHAnsi"/>
          <w:spacing w:val="1"/>
        </w:rPr>
        <w:t xml:space="preserve"> </w:t>
      </w:r>
      <w:r w:rsidRPr="004119B1">
        <w:rPr>
          <w:rFonts w:cstheme="minorHAnsi"/>
        </w:rPr>
        <w:t>à</w:t>
      </w:r>
      <w:r w:rsidRPr="004119B1">
        <w:rPr>
          <w:rFonts w:cstheme="minorHAnsi"/>
          <w:spacing w:val="1"/>
        </w:rPr>
        <w:t xml:space="preserve"> </w:t>
      </w:r>
      <w:r w:rsidRPr="004119B1">
        <w:rPr>
          <w:rFonts w:cstheme="minorHAnsi"/>
        </w:rPr>
        <w:t>se</w:t>
      </w:r>
      <w:r w:rsidRPr="004119B1">
        <w:rPr>
          <w:rFonts w:cstheme="minorHAnsi"/>
          <w:spacing w:val="1"/>
        </w:rPr>
        <w:t xml:space="preserve"> </w:t>
      </w:r>
      <w:r w:rsidRPr="004119B1">
        <w:rPr>
          <w:rFonts w:cstheme="minorHAnsi"/>
        </w:rPr>
        <w:t>prévaloir</w:t>
      </w:r>
      <w:r w:rsidRPr="004119B1">
        <w:rPr>
          <w:rFonts w:cstheme="minorHAnsi"/>
          <w:spacing w:val="1"/>
        </w:rPr>
        <w:t xml:space="preserve"> </w:t>
      </w:r>
      <w:r w:rsidRPr="004119B1">
        <w:rPr>
          <w:rFonts w:cstheme="minorHAnsi"/>
        </w:rPr>
        <w:t>de</w:t>
      </w:r>
      <w:r w:rsidRPr="004119B1">
        <w:rPr>
          <w:rFonts w:cstheme="minorHAnsi"/>
          <w:spacing w:val="1"/>
        </w:rPr>
        <w:t xml:space="preserve"> </w:t>
      </w:r>
      <w:r w:rsidRPr="004119B1">
        <w:rPr>
          <w:rFonts w:cstheme="minorHAnsi"/>
        </w:rPr>
        <w:t>ses</w:t>
      </w:r>
      <w:r w:rsidRPr="004119B1">
        <w:rPr>
          <w:rFonts w:cstheme="minorHAnsi"/>
          <w:spacing w:val="1"/>
        </w:rPr>
        <w:t xml:space="preserve"> </w:t>
      </w:r>
      <w:r w:rsidRPr="004119B1">
        <w:rPr>
          <w:rFonts w:cstheme="minorHAnsi"/>
        </w:rPr>
        <w:t>droits</w:t>
      </w:r>
      <w:r w:rsidRPr="004119B1">
        <w:rPr>
          <w:rFonts w:cstheme="minorHAnsi"/>
          <w:spacing w:val="1"/>
        </w:rPr>
        <w:t xml:space="preserve"> </w:t>
      </w:r>
      <w:r w:rsidRPr="004119B1">
        <w:rPr>
          <w:rFonts w:cstheme="minorHAnsi"/>
        </w:rPr>
        <w:t>à</w:t>
      </w:r>
      <w:r w:rsidRPr="004119B1">
        <w:rPr>
          <w:rFonts w:cstheme="minorHAnsi"/>
          <w:spacing w:val="1"/>
        </w:rPr>
        <w:t xml:space="preserve"> </w:t>
      </w:r>
      <w:r w:rsidRPr="004119B1">
        <w:rPr>
          <w:rFonts w:cstheme="minorHAnsi"/>
        </w:rPr>
        <w:t>l’occasion</w:t>
      </w:r>
      <w:r w:rsidRPr="004119B1">
        <w:rPr>
          <w:rFonts w:cstheme="minorHAnsi"/>
          <w:spacing w:val="1"/>
        </w:rPr>
        <w:t xml:space="preserve"> </w:t>
      </w:r>
      <w:r w:rsidRPr="004119B1">
        <w:rPr>
          <w:rFonts w:cstheme="minorHAnsi"/>
        </w:rPr>
        <w:t>d’une</w:t>
      </w:r>
      <w:r w:rsidRPr="004119B1">
        <w:rPr>
          <w:rFonts w:cstheme="minorHAnsi"/>
          <w:spacing w:val="1"/>
        </w:rPr>
        <w:t xml:space="preserve"> </w:t>
      </w:r>
      <w:r w:rsidRPr="004119B1">
        <w:rPr>
          <w:rFonts w:cstheme="minorHAnsi"/>
        </w:rPr>
        <w:t>violation</w:t>
      </w:r>
      <w:r w:rsidRPr="004119B1">
        <w:rPr>
          <w:rFonts w:cstheme="minorHAnsi"/>
          <w:spacing w:val="1"/>
        </w:rPr>
        <w:t xml:space="preserve"> </w:t>
      </w:r>
      <w:r w:rsidRPr="004119B1">
        <w:rPr>
          <w:rFonts w:cstheme="minorHAnsi"/>
        </w:rPr>
        <w:t>quelconque des dispositions de l’Accord par l’autre Partie ne saurait être interprétée comme une</w:t>
      </w:r>
      <w:r w:rsidRPr="004119B1">
        <w:rPr>
          <w:rFonts w:cstheme="minorHAnsi"/>
          <w:spacing w:val="-47"/>
        </w:rPr>
        <w:t xml:space="preserve"> </w:t>
      </w:r>
      <w:r w:rsidRPr="004119B1">
        <w:rPr>
          <w:rFonts w:cstheme="minorHAnsi"/>
        </w:rPr>
        <w:t>renonciation</w:t>
      </w:r>
      <w:r w:rsidRPr="004119B1">
        <w:rPr>
          <w:rFonts w:cstheme="minorHAnsi"/>
          <w:spacing w:val="-2"/>
        </w:rPr>
        <w:t xml:space="preserve"> </w:t>
      </w:r>
      <w:r w:rsidRPr="004119B1">
        <w:rPr>
          <w:rFonts w:cstheme="minorHAnsi"/>
        </w:rPr>
        <w:t>définitive</w:t>
      </w:r>
      <w:r w:rsidRPr="004119B1">
        <w:rPr>
          <w:rFonts w:cstheme="minorHAnsi"/>
          <w:spacing w:val="-2"/>
        </w:rPr>
        <w:t xml:space="preserve"> </w:t>
      </w:r>
      <w:r w:rsidRPr="004119B1">
        <w:rPr>
          <w:rFonts w:cstheme="minorHAnsi"/>
        </w:rPr>
        <w:t>à se</w:t>
      </w:r>
      <w:r w:rsidRPr="004119B1">
        <w:rPr>
          <w:rFonts w:cstheme="minorHAnsi"/>
          <w:spacing w:val="-2"/>
        </w:rPr>
        <w:t xml:space="preserve"> </w:t>
      </w:r>
      <w:r w:rsidRPr="004119B1">
        <w:rPr>
          <w:rFonts w:cstheme="minorHAnsi"/>
        </w:rPr>
        <w:t>prévaloir de</w:t>
      </w:r>
      <w:r w:rsidRPr="004119B1">
        <w:rPr>
          <w:rFonts w:cstheme="minorHAnsi"/>
          <w:spacing w:val="-3"/>
        </w:rPr>
        <w:t xml:space="preserve"> </w:t>
      </w:r>
      <w:r w:rsidRPr="004119B1">
        <w:rPr>
          <w:rFonts w:cstheme="minorHAnsi"/>
        </w:rPr>
        <w:t>ces</w:t>
      </w:r>
      <w:r w:rsidRPr="004119B1">
        <w:rPr>
          <w:rFonts w:cstheme="minorHAnsi"/>
          <w:spacing w:val="-2"/>
        </w:rPr>
        <w:t xml:space="preserve"> </w:t>
      </w:r>
      <w:r w:rsidRPr="004119B1">
        <w:rPr>
          <w:rFonts w:cstheme="minorHAnsi"/>
        </w:rPr>
        <w:t>droits ultérieurement.</w:t>
      </w:r>
    </w:p>
    <w:p w14:paraId="0F8B3AF8" w14:textId="77777777" w:rsidR="00547546" w:rsidRPr="006533E6" w:rsidRDefault="00547546" w:rsidP="00547546">
      <w:pPr>
        <w:pStyle w:val="Paragraphedeliste"/>
        <w:widowControl w:val="0"/>
        <w:numPr>
          <w:ilvl w:val="2"/>
          <w:numId w:val="15"/>
        </w:numPr>
        <w:tabs>
          <w:tab w:val="left" w:pos="939"/>
        </w:tabs>
        <w:autoSpaceDE w:val="0"/>
        <w:autoSpaceDN w:val="0"/>
        <w:ind w:left="426" w:hanging="567"/>
        <w:contextualSpacing w:val="0"/>
        <w:jc w:val="both"/>
        <w:rPr>
          <w:rFonts w:cstheme="minorHAnsi"/>
        </w:rPr>
      </w:pPr>
      <w:r w:rsidRPr="004119B1">
        <w:rPr>
          <w:rFonts w:cstheme="minorHAnsi"/>
        </w:rPr>
        <w:t>Dans l’hypothèse où une ou plusieurs stipulations de l’Accord seraient considérées comme nulles</w:t>
      </w:r>
      <w:r w:rsidRPr="004119B1">
        <w:rPr>
          <w:rFonts w:cstheme="minorHAnsi"/>
          <w:spacing w:val="-47"/>
        </w:rPr>
        <w:t xml:space="preserve"> </w:t>
      </w:r>
      <w:r w:rsidRPr="004119B1">
        <w:rPr>
          <w:rFonts w:cstheme="minorHAnsi"/>
        </w:rPr>
        <w:t>ou non opposables par une juridiction compétente, cette disposition sera supprimée du Contrat</w:t>
      </w:r>
      <w:r w:rsidRPr="004119B1">
        <w:rPr>
          <w:rFonts w:cstheme="minorHAnsi"/>
          <w:spacing w:val="1"/>
        </w:rPr>
        <w:t xml:space="preserve"> </w:t>
      </w:r>
      <w:r w:rsidRPr="004119B1">
        <w:rPr>
          <w:rFonts w:cstheme="minorHAnsi"/>
        </w:rPr>
        <w:t>et les Parties feront leurs meilleurs efforts pour la remplacer, sans que la validité ainsi que</w:t>
      </w:r>
      <w:r w:rsidRPr="004119B1">
        <w:rPr>
          <w:rFonts w:cstheme="minorHAnsi"/>
          <w:spacing w:val="1"/>
        </w:rPr>
        <w:t xml:space="preserve"> </w:t>
      </w:r>
      <w:r w:rsidRPr="004119B1">
        <w:rPr>
          <w:rFonts w:cstheme="minorHAnsi"/>
        </w:rPr>
        <w:t>l’opposabilité des</w:t>
      </w:r>
      <w:r w:rsidRPr="004119B1">
        <w:rPr>
          <w:rFonts w:cstheme="minorHAnsi"/>
          <w:spacing w:val="-2"/>
        </w:rPr>
        <w:t xml:space="preserve"> </w:t>
      </w:r>
      <w:r w:rsidRPr="004119B1">
        <w:rPr>
          <w:rFonts w:cstheme="minorHAnsi"/>
        </w:rPr>
        <w:t>autres</w:t>
      </w:r>
      <w:r w:rsidRPr="004119B1">
        <w:rPr>
          <w:rFonts w:cstheme="minorHAnsi"/>
          <w:spacing w:val="-3"/>
        </w:rPr>
        <w:t xml:space="preserve"> </w:t>
      </w:r>
      <w:r w:rsidRPr="004119B1">
        <w:rPr>
          <w:rFonts w:cstheme="minorHAnsi"/>
        </w:rPr>
        <w:t>dispositions n’en</w:t>
      </w:r>
      <w:r w:rsidRPr="004119B1">
        <w:rPr>
          <w:rFonts w:cstheme="minorHAnsi"/>
          <w:spacing w:val="-3"/>
        </w:rPr>
        <w:t xml:space="preserve"> </w:t>
      </w:r>
      <w:r w:rsidRPr="004119B1">
        <w:rPr>
          <w:rFonts w:cstheme="minorHAnsi"/>
        </w:rPr>
        <w:t>soient affectées.</w:t>
      </w:r>
    </w:p>
    <w:p w14:paraId="6B61F842" w14:textId="77777777" w:rsidR="00547546" w:rsidRDefault="00547546" w:rsidP="00547546">
      <w:pPr>
        <w:pStyle w:val="Paragraphedeliste"/>
        <w:widowControl w:val="0"/>
        <w:numPr>
          <w:ilvl w:val="2"/>
          <w:numId w:val="15"/>
        </w:numPr>
        <w:tabs>
          <w:tab w:val="left" w:pos="938"/>
          <w:tab w:val="left" w:pos="939"/>
        </w:tabs>
        <w:autoSpaceDE w:val="0"/>
        <w:autoSpaceDN w:val="0"/>
        <w:ind w:left="426" w:hanging="517"/>
        <w:contextualSpacing w:val="0"/>
        <w:jc w:val="left"/>
        <w:rPr>
          <w:rFonts w:cstheme="minorHAnsi"/>
        </w:rPr>
      </w:pPr>
      <w:r w:rsidRPr="004119B1">
        <w:rPr>
          <w:rFonts w:cstheme="minorHAnsi"/>
        </w:rPr>
        <w:t>L’Accord</w:t>
      </w:r>
      <w:r w:rsidRPr="004119B1">
        <w:rPr>
          <w:rFonts w:cstheme="minorHAnsi"/>
          <w:spacing w:val="-2"/>
        </w:rPr>
        <w:t xml:space="preserve"> </w:t>
      </w:r>
      <w:r w:rsidRPr="004119B1">
        <w:rPr>
          <w:rFonts w:cstheme="minorHAnsi"/>
        </w:rPr>
        <w:t>est</w:t>
      </w:r>
      <w:r w:rsidRPr="004119B1">
        <w:rPr>
          <w:rFonts w:cstheme="minorHAnsi"/>
          <w:spacing w:val="-1"/>
        </w:rPr>
        <w:t xml:space="preserve"> </w:t>
      </w:r>
      <w:r w:rsidRPr="004119B1">
        <w:rPr>
          <w:rFonts w:cstheme="minorHAnsi"/>
        </w:rPr>
        <w:t>rédigé</w:t>
      </w:r>
      <w:r w:rsidRPr="004119B1">
        <w:rPr>
          <w:rFonts w:cstheme="minorHAnsi"/>
          <w:spacing w:val="-3"/>
        </w:rPr>
        <w:t xml:space="preserve"> </w:t>
      </w:r>
      <w:r w:rsidRPr="004119B1">
        <w:rPr>
          <w:rFonts w:cstheme="minorHAnsi"/>
        </w:rPr>
        <w:t>exclusivement</w:t>
      </w:r>
      <w:r w:rsidRPr="004119B1">
        <w:rPr>
          <w:rFonts w:cstheme="minorHAnsi"/>
          <w:spacing w:val="-1"/>
        </w:rPr>
        <w:t xml:space="preserve"> </w:t>
      </w:r>
      <w:r w:rsidRPr="004119B1">
        <w:rPr>
          <w:rFonts w:cstheme="minorHAnsi"/>
        </w:rPr>
        <w:t>en</w:t>
      </w:r>
      <w:r w:rsidRPr="004119B1">
        <w:rPr>
          <w:rFonts w:cstheme="minorHAnsi"/>
          <w:spacing w:val="-2"/>
        </w:rPr>
        <w:t xml:space="preserve"> </w:t>
      </w:r>
      <w:r w:rsidRPr="004119B1">
        <w:rPr>
          <w:rFonts w:cstheme="minorHAnsi"/>
        </w:rPr>
        <w:t>langue</w:t>
      </w:r>
      <w:r w:rsidRPr="004119B1">
        <w:rPr>
          <w:rFonts w:cstheme="minorHAnsi"/>
          <w:spacing w:val="-3"/>
        </w:rPr>
        <w:t xml:space="preserve"> </w:t>
      </w:r>
      <w:r w:rsidRPr="004119B1">
        <w:rPr>
          <w:rFonts w:cstheme="minorHAnsi"/>
        </w:rPr>
        <w:t>française</w:t>
      </w:r>
      <w:r w:rsidRPr="004119B1">
        <w:rPr>
          <w:rFonts w:cstheme="minorHAnsi"/>
          <w:spacing w:val="-5"/>
        </w:rPr>
        <w:t xml:space="preserve"> </w:t>
      </w:r>
      <w:r w:rsidRPr="004119B1">
        <w:rPr>
          <w:rFonts w:cstheme="minorHAnsi"/>
        </w:rPr>
        <w:t>qui</w:t>
      </w:r>
      <w:r w:rsidRPr="004119B1">
        <w:rPr>
          <w:rFonts w:cstheme="minorHAnsi"/>
          <w:spacing w:val="-1"/>
        </w:rPr>
        <w:t xml:space="preserve"> </w:t>
      </w:r>
      <w:r w:rsidRPr="004119B1">
        <w:rPr>
          <w:rFonts w:cstheme="minorHAnsi"/>
        </w:rPr>
        <w:t>constitue son</w:t>
      </w:r>
      <w:r w:rsidRPr="004119B1">
        <w:rPr>
          <w:rFonts w:cstheme="minorHAnsi"/>
          <w:spacing w:val="-2"/>
        </w:rPr>
        <w:t xml:space="preserve"> </w:t>
      </w:r>
      <w:r w:rsidRPr="004119B1">
        <w:rPr>
          <w:rFonts w:cstheme="minorHAnsi"/>
        </w:rPr>
        <w:t>texte</w:t>
      </w:r>
      <w:r w:rsidRPr="004119B1">
        <w:rPr>
          <w:rFonts w:cstheme="minorHAnsi"/>
          <w:spacing w:val="-3"/>
        </w:rPr>
        <w:t xml:space="preserve"> </w:t>
      </w:r>
      <w:r w:rsidRPr="004119B1">
        <w:rPr>
          <w:rFonts w:cstheme="minorHAnsi"/>
        </w:rPr>
        <w:t>contractuel.</w:t>
      </w:r>
    </w:p>
    <w:p w14:paraId="287DF6B6" w14:textId="77777777" w:rsidR="00547546" w:rsidRPr="00F056B1" w:rsidRDefault="00547546" w:rsidP="00547546">
      <w:pPr>
        <w:pStyle w:val="Paragraphedeliste"/>
        <w:widowControl w:val="0"/>
        <w:numPr>
          <w:ilvl w:val="2"/>
          <w:numId w:val="15"/>
        </w:numPr>
        <w:tabs>
          <w:tab w:val="left" w:pos="938"/>
          <w:tab w:val="left" w:pos="939"/>
        </w:tabs>
        <w:autoSpaceDE w:val="0"/>
        <w:autoSpaceDN w:val="0"/>
        <w:ind w:left="426" w:hanging="517"/>
        <w:contextualSpacing w:val="0"/>
        <w:jc w:val="left"/>
        <w:rPr>
          <w:rFonts w:cstheme="minorHAnsi"/>
        </w:rPr>
      </w:pPr>
      <w:r>
        <w:rPr>
          <w:rFonts w:cstheme="minorHAnsi"/>
        </w:rPr>
        <w:t>Les Parties acceptent de signer le présent accord sous forme électronique par le moyen de l’outil DocuSign et reconnaissent qu’il s’agit d’une signature au sens de l’article 1367 du Code Civil.</w:t>
      </w:r>
    </w:p>
    <w:p w14:paraId="036E6BFA" w14:textId="77777777" w:rsidR="00547546" w:rsidRPr="00F056B1" w:rsidRDefault="00547546" w:rsidP="00547546">
      <w:pPr>
        <w:pStyle w:val="Paragraphedeliste"/>
        <w:widowControl w:val="0"/>
        <w:numPr>
          <w:ilvl w:val="2"/>
          <w:numId w:val="15"/>
        </w:numPr>
        <w:tabs>
          <w:tab w:val="left" w:pos="938"/>
          <w:tab w:val="left" w:pos="939"/>
        </w:tabs>
        <w:autoSpaceDE w:val="0"/>
        <w:autoSpaceDN w:val="0"/>
        <w:ind w:left="426" w:hanging="567"/>
        <w:contextualSpacing w:val="0"/>
        <w:jc w:val="left"/>
        <w:rPr>
          <w:rFonts w:cstheme="minorHAnsi"/>
        </w:rPr>
      </w:pPr>
      <w:r w:rsidRPr="004119B1">
        <w:rPr>
          <w:rFonts w:cstheme="minorHAnsi"/>
        </w:rPr>
        <w:t>L’Accord</w:t>
      </w:r>
      <w:r w:rsidRPr="004119B1">
        <w:rPr>
          <w:rFonts w:cstheme="minorHAnsi"/>
          <w:spacing w:val="-2"/>
        </w:rPr>
        <w:t xml:space="preserve"> </w:t>
      </w:r>
      <w:r w:rsidRPr="004119B1">
        <w:rPr>
          <w:rFonts w:cstheme="minorHAnsi"/>
        </w:rPr>
        <w:t>est</w:t>
      </w:r>
      <w:r w:rsidRPr="004119B1">
        <w:rPr>
          <w:rFonts w:cstheme="minorHAnsi"/>
          <w:spacing w:val="-1"/>
        </w:rPr>
        <w:t xml:space="preserve"> </w:t>
      </w:r>
      <w:r w:rsidRPr="004119B1">
        <w:rPr>
          <w:rFonts w:cstheme="minorHAnsi"/>
        </w:rPr>
        <w:t>soumis</w:t>
      </w:r>
      <w:r w:rsidRPr="004119B1">
        <w:rPr>
          <w:rFonts w:cstheme="minorHAnsi"/>
          <w:spacing w:val="-4"/>
        </w:rPr>
        <w:t xml:space="preserve"> </w:t>
      </w:r>
      <w:r w:rsidRPr="004119B1">
        <w:rPr>
          <w:rFonts w:cstheme="minorHAnsi"/>
        </w:rPr>
        <w:t>au</w:t>
      </w:r>
      <w:r w:rsidRPr="004119B1">
        <w:rPr>
          <w:rFonts w:cstheme="minorHAnsi"/>
          <w:spacing w:val="-1"/>
        </w:rPr>
        <w:t xml:space="preserve"> </w:t>
      </w:r>
      <w:r w:rsidRPr="004119B1">
        <w:rPr>
          <w:rFonts w:cstheme="minorHAnsi"/>
        </w:rPr>
        <w:t>droit</w:t>
      </w:r>
      <w:r w:rsidRPr="004119B1">
        <w:rPr>
          <w:rFonts w:cstheme="minorHAnsi"/>
          <w:spacing w:val="-1"/>
        </w:rPr>
        <w:t xml:space="preserve"> </w:t>
      </w:r>
      <w:r w:rsidRPr="004119B1">
        <w:rPr>
          <w:rFonts w:cstheme="minorHAnsi"/>
        </w:rPr>
        <w:t>français.</w:t>
      </w:r>
    </w:p>
    <w:p w14:paraId="3E3110B7" w14:textId="77777777" w:rsidR="00547546" w:rsidRPr="001F7E6F" w:rsidRDefault="00547546" w:rsidP="00547546">
      <w:pPr>
        <w:pStyle w:val="Paragraphedeliste"/>
        <w:widowControl w:val="0"/>
        <w:numPr>
          <w:ilvl w:val="2"/>
          <w:numId w:val="15"/>
        </w:numPr>
        <w:tabs>
          <w:tab w:val="left" w:pos="938"/>
          <w:tab w:val="left" w:pos="939"/>
        </w:tabs>
        <w:autoSpaceDE w:val="0"/>
        <w:autoSpaceDN w:val="0"/>
        <w:ind w:left="426" w:hanging="617"/>
        <w:contextualSpacing w:val="0"/>
        <w:jc w:val="left"/>
        <w:rPr>
          <w:rFonts w:cstheme="minorHAnsi"/>
        </w:rPr>
      </w:pPr>
      <w:r w:rsidRPr="004119B1">
        <w:rPr>
          <w:rFonts w:cstheme="minorHAnsi"/>
        </w:rPr>
        <w:t>Les</w:t>
      </w:r>
      <w:r w:rsidRPr="004119B1">
        <w:rPr>
          <w:rFonts w:cstheme="minorHAnsi"/>
          <w:spacing w:val="44"/>
        </w:rPr>
        <w:t xml:space="preserve"> </w:t>
      </w:r>
      <w:r w:rsidRPr="004119B1">
        <w:rPr>
          <w:rFonts w:cstheme="minorHAnsi"/>
        </w:rPr>
        <w:t>Parties</w:t>
      </w:r>
      <w:r w:rsidRPr="004119B1">
        <w:rPr>
          <w:rFonts w:cstheme="minorHAnsi"/>
          <w:spacing w:val="45"/>
        </w:rPr>
        <w:t xml:space="preserve"> </w:t>
      </w:r>
      <w:r w:rsidRPr="004119B1">
        <w:rPr>
          <w:rFonts w:cstheme="minorHAnsi"/>
        </w:rPr>
        <w:t>attribuent</w:t>
      </w:r>
      <w:r w:rsidRPr="004119B1">
        <w:rPr>
          <w:rFonts w:cstheme="minorHAnsi"/>
          <w:spacing w:val="44"/>
        </w:rPr>
        <w:t xml:space="preserve"> </w:t>
      </w:r>
      <w:r w:rsidRPr="004119B1">
        <w:rPr>
          <w:rFonts w:cstheme="minorHAnsi"/>
        </w:rPr>
        <w:t>compétence</w:t>
      </w:r>
      <w:r w:rsidRPr="004119B1">
        <w:rPr>
          <w:rFonts w:cstheme="minorHAnsi"/>
          <w:spacing w:val="44"/>
        </w:rPr>
        <w:t xml:space="preserve"> </w:t>
      </w:r>
      <w:r w:rsidRPr="004119B1">
        <w:rPr>
          <w:rFonts w:cstheme="minorHAnsi"/>
        </w:rPr>
        <w:t>aux</w:t>
      </w:r>
      <w:r w:rsidRPr="004119B1">
        <w:rPr>
          <w:rFonts w:cstheme="minorHAnsi"/>
          <w:spacing w:val="45"/>
        </w:rPr>
        <w:t xml:space="preserve"> </w:t>
      </w:r>
      <w:r w:rsidRPr="004119B1">
        <w:rPr>
          <w:rFonts w:cstheme="minorHAnsi"/>
        </w:rPr>
        <w:t>tribunaux</w:t>
      </w:r>
      <w:r w:rsidRPr="004119B1">
        <w:rPr>
          <w:rFonts w:cstheme="minorHAnsi"/>
          <w:spacing w:val="44"/>
        </w:rPr>
        <w:t xml:space="preserve"> </w:t>
      </w:r>
      <w:r w:rsidRPr="004119B1">
        <w:rPr>
          <w:rFonts w:cstheme="minorHAnsi"/>
        </w:rPr>
        <w:t>de</w:t>
      </w:r>
      <w:r w:rsidRPr="004119B1">
        <w:rPr>
          <w:rFonts w:cstheme="minorHAnsi"/>
          <w:spacing w:val="48"/>
        </w:rPr>
        <w:t xml:space="preserve"> </w:t>
      </w:r>
      <w:r w:rsidRPr="004119B1">
        <w:rPr>
          <w:rFonts w:cstheme="minorHAnsi"/>
        </w:rPr>
        <w:t>Paris</w:t>
      </w:r>
      <w:r w:rsidRPr="004119B1">
        <w:rPr>
          <w:rFonts w:cstheme="minorHAnsi"/>
          <w:spacing w:val="47"/>
        </w:rPr>
        <w:t xml:space="preserve"> </w:t>
      </w:r>
      <w:r w:rsidRPr="004119B1">
        <w:rPr>
          <w:rFonts w:cstheme="minorHAnsi"/>
        </w:rPr>
        <w:t>pour</w:t>
      </w:r>
      <w:r w:rsidRPr="004119B1">
        <w:rPr>
          <w:rFonts w:cstheme="minorHAnsi"/>
          <w:spacing w:val="45"/>
        </w:rPr>
        <w:t xml:space="preserve"> </w:t>
      </w:r>
      <w:r w:rsidRPr="004119B1">
        <w:rPr>
          <w:rFonts w:cstheme="minorHAnsi"/>
        </w:rPr>
        <w:t>tout</w:t>
      </w:r>
      <w:r w:rsidRPr="004119B1">
        <w:rPr>
          <w:rFonts w:cstheme="minorHAnsi"/>
          <w:spacing w:val="47"/>
        </w:rPr>
        <w:t xml:space="preserve"> </w:t>
      </w:r>
      <w:r w:rsidRPr="004119B1">
        <w:rPr>
          <w:rFonts w:cstheme="minorHAnsi"/>
        </w:rPr>
        <w:t>différend</w:t>
      </w:r>
      <w:r w:rsidRPr="004119B1">
        <w:rPr>
          <w:rFonts w:cstheme="minorHAnsi"/>
          <w:spacing w:val="45"/>
        </w:rPr>
        <w:t xml:space="preserve"> </w:t>
      </w:r>
      <w:r w:rsidRPr="001F7E6F">
        <w:rPr>
          <w:rFonts w:cstheme="minorHAnsi"/>
        </w:rPr>
        <w:t>relatif au présent Accord.</w:t>
      </w:r>
    </w:p>
    <w:p w14:paraId="7B5B0D7A" w14:textId="77777777" w:rsidR="00547546" w:rsidRDefault="00547546" w:rsidP="00547546">
      <w:pPr>
        <w:pStyle w:val="Corpsdetexte"/>
        <w:spacing w:before="1"/>
        <w:rPr>
          <w:rFonts w:asciiTheme="minorHAnsi" w:hAnsiTheme="minorHAnsi" w:cstheme="minorHAnsi"/>
        </w:rPr>
      </w:pPr>
    </w:p>
    <w:p w14:paraId="6F20E8B8" w14:textId="77777777" w:rsidR="00547546" w:rsidRPr="004119B1" w:rsidRDefault="00547546" w:rsidP="00547546">
      <w:pPr>
        <w:pStyle w:val="Corpsdetexte"/>
        <w:spacing w:before="1"/>
        <w:rPr>
          <w:rFonts w:asciiTheme="minorHAnsi" w:hAnsiTheme="minorHAnsi" w:cstheme="minorHAnsi"/>
        </w:rPr>
      </w:pPr>
    </w:p>
    <w:p w14:paraId="5C8CCE28" w14:textId="77777777" w:rsidR="00290E89" w:rsidRDefault="00290E89" w:rsidP="00547546">
      <w:pPr>
        <w:pStyle w:val="Corpsdetexte"/>
        <w:rPr>
          <w:rFonts w:asciiTheme="minorHAnsi" w:hAnsiTheme="minorHAnsi" w:cstheme="minorHAnsi"/>
        </w:rPr>
      </w:pPr>
    </w:p>
    <w:p w14:paraId="20CDC35A" w14:textId="77777777" w:rsidR="00547546" w:rsidRPr="004119B1" w:rsidRDefault="00547546" w:rsidP="00547546">
      <w:pPr>
        <w:pStyle w:val="Corpsdetexte"/>
        <w:rPr>
          <w:rFonts w:asciiTheme="minorHAnsi" w:hAnsiTheme="minorHAnsi" w:cstheme="minorHAnsi"/>
          <w:spacing w:val="-4"/>
        </w:rPr>
      </w:pPr>
      <w:r w:rsidRPr="004119B1">
        <w:rPr>
          <w:rFonts w:asciiTheme="minorHAnsi" w:hAnsiTheme="minorHAnsi" w:cstheme="minorHAnsi"/>
        </w:rPr>
        <w:t>Fait</w:t>
      </w:r>
      <w:r w:rsidRPr="004119B1">
        <w:rPr>
          <w:rFonts w:asciiTheme="minorHAnsi" w:hAnsiTheme="minorHAnsi" w:cstheme="minorHAnsi"/>
          <w:spacing w:val="-5"/>
        </w:rPr>
        <w:t xml:space="preserve"> </w:t>
      </w:r>
      <w:r w:rsidRPr="004119B1">
        <w:rPr>
          <w:rFonts w:asciiTheme="minorHAnsi" w:hAnsiTheme="minorHAnsi" w:cstheme="minorHAnsi"/>
        </w:rPr>
        <w:t>à</w:t>
      </w:r>
      <w:r w:rsidRPr="004119B1">
        <w:rPr>
          <w:rFonts w:asciiTheme="minorHAnsi" w:hAnsiTheme="minorHAnsi" w:cstheme="minorHAnsi"/>
          <w:spacing w:val="24"/>
        </w:rPr>
        <w:t xml:space="preserve"> </w:t>
      </w:r>
      <w:r w:rsidRPr="004119B1">
        <w:rPr>
          <w:rFonts w:asciiTheme="minorHAnsi" w:hAnsiTheme="minorHAnsi" w:cstheme="minorHAnsi"/>
        </w:rPr>
        <w:t>...................................................</w:t>
      </w:r>
      <w:r w:rsidRPr="004119B1">
        <w:rPr>
          <w:rFonts w:asciiTheme="minorHAnsi" w:hAnsiTheme="minorHAnsi" w:cstheme="minorHAnsi"/>
          <w:spacing w:val="13"/>
        </w:rPr>
        <w:t xml:space="preserve"> </w:t>
      </w:r>
      <w:r w:rsidRPr="004119B1">
        <w:rPr>
          <w:rFonts w:asciiTheme="minorHAnsi" w:hAnsiTheme="minorHAnsi" w:cstheme="minorHAnsi"/>
        </w:rPr>
        <w:t>en 1 exemplaire électronique,</w:t>
      </w:r>
      <w:r w:rsidRPr="004119B1">
        <w:rPr>
          <w:rFonts w:asciiTheme="minorHAnsi" w:hAnsiTheme="minorHAnsi" w:cstheme="minorHAnsi"/>
          <w:spacing w:val="-4"/>
        </w:rPr>
        <w:t xml:space="preserve"> </w:t>
      </w:r>
    </w:p>
    <w:p w14:paraId="10CC1FFA" w14:textId="77777777" w:rsidR="00547546" w:rsidRPr="004119B1" w:rsidRDefault="00547546" w:rsidP="00547546">
      <w:pPr>
        <w:pStyle w:val="Corpsdetexte"/>
        <w:rPr>
          <w:rFonts w:asciiTheme="minorHAnsi" w:hAnsiTheme="minorHAnsi" w:cstheme="minorHAnsi"/>
        </w:rPr>
      </w:pPr>
      <w:r w:rsidRPr="004119B1">
        <w:rPr>
          <w:rFonts w:asciiTheme="minorHAnsi" w:hAnsiTheme="minorHAnsi" w:cstheme="minorHAnsi"/>
        </w:rPr>
        <w:lastRenderedPageBreak/>
        <w:t>le</w:t>
      </w:r>
      <w:r w:rsidRPr="004119B1">
        <w:rPr>
          <w:rFonts w:asciiTheme="minorHAnsi" w:hAnsiTheme="minorHAnsi" w:cstheme="minorHAnsi"/>
          <w:spacing w:val="44"/>
        </w:rPr>
        <w:t xml:space="preserve"> </w:t>
      </w:r>
      <w:r w:rsidRPr="004119B1">
        <w:rPr>
          <w:rFonts w:asciiTheme="minorHAnsi" w:hAnsiTheme="minorHAnsi" w:cstheme="minorHAnsi"/>
        </w:rPr>
        <w:t>.......................</w:t>
      </w:r>
    </w:p>
    <w:p w14:paraId="01F369DA" w14:textId="77777777" w:rsidR="00547546" w:rsidRPr="004119B1" w:rsidRDefault="00547546" w:rsidP="00547546">
      <w:pPr>
        <w:pStyle w:val="Corpsdetexte"/>
        <w:spacing w:before="1"/>
        <w:rPr>
          <w:rFonts w:asciiTheme="minorHAnsi" w:hAnsiTheme="minorHAnsi" w:cstheme="minorHAnsi"/>
        </w:rPr>
      </w:pPr>
    </w:p>
    <w:p w14:paraId="7230943A" w14:textId="7C00FCF0" w:rsidR="00547546" w:rsidRPr="00B346A2" w:rsidRDefault="00547546" w:rsidP="00B346A2">
      <w:pPr>
        <w:pStyle w:val="Titre1"/>
        <w:numPr>
          <w:ilvl w:val="0"/>
          <w:numId w:val="0"/>
        </w:numPr>
        <w:spacing w:line="267" w:lineRule="exact"/>
        <w:rPr>
          <w:rFonts w:asciiTheme="minorHAnsi" w:eastAsia="Calibri" w:hAnsiTheme="minorHAnsi" w:cstheme="minorHAnsi"/>
          <w:b/>
          <w:bCs/>
          <w:color w:val="auto"/>
          <w:sz w:val="22"/>
          <w:szCs w:val="22"/>
          <w:lang w:eastAsia="en-US"/>
        </w:rPr>
      </w:pPr>
      <w:r w:rsidRPr="00B346A2">
        <w:rPr>
          <w:rFonts w:asciiTheme="minorHAnsi" w:eastAsia="Calibri" w:hAnsiTheme="minorHAnsi" w:cstheme="minorHAnsi"/>
          <w:b/>
          <w:bCs/>
          <w:color w:val="auto"/>
          <w:sz w:val="22"/>
          <w:szCs w:val="22"/>
          <w:lang w:eastAsia="en-US"/>
        </w:rPr>
        <w:t xml:space="preserve">Pour la société </w:t>
      </w:r>
      <w:r w:rsidR="00085DF6">
        <w:rPr>
          <w:rFonts w:asciiTheme="minorHAnsi" w:eastAsia="Calibri" w:hAnsiTheme="minorHAnsi" w:cstheme="minorHAnsi"/>
          <w:b/>
          <w:bCs/>
          <w:color w:val="auto"/>
          <w:sz w:val="22"/>
          <w:szCs w:val="22"/>
          <w:lang w:eastAsia="en-US"/>
        </w:rPr>
        <w:t>PETIT GRIS</w:t>
      </w:r>
      <w:r w:rsidRPr="00B346A2">
        <w:rPr>
          <w:rFonts w:asciiTheme="minorHAnsi" w:eastAsia="Calibri" w:hAnsiTheme="minorHAnsi" w:cstheme="minorHAnsi"/>
          <w:b/>
          <w:bCs/>
          <w:color w:val="auto"/>
          <w:sz w:val="22"/>
          <w:szCs w:val="22"/>
          <w:lang w:eastAsia="en-US"/>
        </w:rPr>
        <w:t xml:space="preserve"> </w:t>
      </w:r>
    </w:p>
    <w:p w14:paraId="4CB37294" w14:textId="77777777" w:rsidR="00547546" w:rsidRPr="004119B1" w:rsidRDefault="00547546" w:rsidP="00547546">
      <w:pPr>
        <w:pStyle w:val="Corpsdetexte"/>
        <w:rPr>
          <w:rFonts w:asciiTheme="minorHAnsi" w:hAnsiTheme="minorHAnsi" w:cstheme="minorHAnsi"/>
          <w:b/>
        </w:rPr>
      </w:pPr>
      <w:r w:rsidRPr="00EA2EEB">
        <w:rPr>
          <w:rFonts w:asciiTheme="minorHAnsi" w:hAnsiTheme="minorHAnsi" w:cstheme="minorHAnsi"/>
          <w:b/>
        </w:rPr>
        <w:t>Monsieur Jean-Baptiste ASCIONE</w:t>
      </w:r>
    </w:p>
    <w:p w14:paraId="1B3F6BC3" w14:textId="77777777" w:rsidR="00B346A2" w:rsidRDefault="00B346A2" w:rsidP="00B346A2">
      <w:pPr>
        <w:pStyle w:val="Titre1"/>
        <w:numPr>
          <w:ilvl w:val="0"/>
          <w:numId w:val="0"/>
        </w:numPr>
        <w:tabs>
          <w:tab w:val="left" w:pos="8214"/>
        </w:tabs>
        <w:rPr>
          <w:rFonts w:asciiTheme="minorHAnsi" w:eastAsia="Calibri" w:hAnsiTheme="minorHAnsi" w:cstheme="minorHAnsi"/>
          <w:b/>
          <w:bCs/>
          <w:color w:val="auto"/>
          <w:sz w:val="22"/>
          <w:szCs w:val="22"/>
          <w:lang w:eastAsia="en-US"/>
        </w:rPr>
      </w:pPr>
    </w:p>
    <w:p w14:paraId="6B15E311" w14:textId="77777777" w:rsidR="00547546" w:rsidRPr="00B346A2" w:rsidRDefault="00547546" w:rsidP="00B346A2">
      <w:pPr>
        <w:pStyle w:val="Titre1"/>
        <w:numPr>
          <w:ilvl w:val="0"/>
          <w:numId w:val="0"/>
        </w:numPr>
        <w:tabs>
          <w:tab w:val="left" w:pos="8214"/>
        </w:tabs>
        <w:rPr>
          <w:rFonts w:asciiTheme="minorHAnsi" w:eastAsia="Calibri" w:hAnsiTheme="minorHAnsi" w:cstheme="minorHAnsi"/>
          <w:b/>
          <w:bCs/>
          <w:color w:val="auto"/>
          <w:sz w:val="22"/>
          <w:szCs w:val="22"/>
          <w:lang w:eastAsia="en-US"/>
        </w:rPr>
      </w:pPr>
      <w:r w:rsidRPr="00B346A2">
        <w:rPr>
          <w:rFonts w:asciiTheme="minorHAnsi" w:eastAsia="Calibri" w:hAnsiTheme="minorHAnsi" w:cstheme="minorHAnsi"/>
          <w:b/>
          <w:bCs/>
          <w:color w:val="auto"/>
          <w:sz w:val="22"/>
          <w:szCs w:val="22"/>
          <w:lang w:eastAsia="en-US"/>
        </w:rPr>
        <w:t>Pour l’Administrateur Judiciaire</w:t>
      </w:r>
      <w:r w:rsidRPr="00B346A2">
        <w:rPr>
          <w:rFonts w:asciiTheme="minorHAnsi" w:eastAsia="Calibri" w:hAnsiTheme="minorHAnsi" w:cstheme="minorHAnsi"/>
          <w:b/>
          <w:bCs/>
          <w:color w:val="auto"/>
          <w:sz w:val="22"/>
          <w:szCs w:val="22"/>
          <w:lang w:eastAsia="en-US"/>
        </w:rPr>
        <w:tab/>
        <w:t>Pour la Société</w:t>
      </w:r>
    </w:p>
    <w:p w14:paraId="41B4EB1A" w14:textId="6B41B40C" w:rsidR="00547546" w:rsidRPr="004119B1" w:rsidRDefault="00547546" w:rsidP="00547546">
      <w:pPr>
        <w:tabs>
          <w:tab w:val="left" w:pos="8500"/>
        </w:tabs>
        <w:spacing w:before="1"/>
        <w:rPr>
          <w:rFonts w:cstheme="minorHAnsi"/>
          <w:b/>
        </w:rPr>
      </w:pPr>
      <w:r w:rsidRPr="004119B1">
        <w:rPr>
          <w:rFonts w:cstheme="minorHAnsi"/>
          <w:b/>
        </w:rPr>
        <w:t>Ma</w:t>
      </w:r>
      <w:r w:rsidR="00085DF6">
        <w:rPr>
          <w:rFonts w:cstheme="minorHAnsi"/>
          <w:b/>
        </w:rPr>
        <w:t>î</w:t>
      </w:r>
      <w:r w:rsidRPr="004119B1">
        <w:rPr>
          <w:rFonts w:cstheme="minorHAnsi"/>
          <w:b/>
        </w:rPr>
        <w:t xml:space="preserve">tre </w:t>
      </w:r>
      <w:r w:rsidR="0041674E">
        <w:rPr>
          <w:rFonts w:cstheme="minorHAnsi"/>
          <w:b/>
        </w:rPr>
        <w:t>Isabelle Didier</w:t>
      </w:r>
      <w:r w:rsidRPr="004119B1">
        <w:rPr>
          <w:rFonts w:cstheme="minorHAnsi"/>
          <w:b/>
        </w:rPr>
        <w:tab/>
        <w:t>(compléter)</w:t>
      </w:r>
    </w:p>
    <w:p w14:paraId="54AC1BE3" w14:textId="77777777" w:rsidR="00547546" w:rsidRPr="004119B1" w:rsidRDefault="00547546" w:rsidP="00547546">
      <w:pPr>
        <w:rPr>
          <w:rFonts w:cstheme="minorHAnsi"/>
        </w:rPr>
        <w:sectPr w:rsidR="00547546" w:rsidRPr="004119B1" w:rsidSect="00547546">
          <w:footerReference w:type="default" r:id="rId9"/>
          <w:type w:val="continuous"/>
          <w:pgSz w:w="12240" w:h="15840"/>
          <w:pgMar w:top="1380" w:right="1200" w:bottom="1380" w:left="1200" w:header="0" w:footer="0" w:gutter="0"/>
          <w:cols w:space="720"/>
          <w:docGrid w:linePitch="299"/>
        </w:sectPr>
      </w:pPr>
    </w:p>
    <w:p w14:paraId="69B6AC54" w14:textId="77777777" w:rsidR="00547546" w:rsidRPr="004119B1" w:rsidRDefault="00547546" w:rsidP="00547546">
      <w:pPr>
        <w:pStyle w:val="Corpsdetexte"/>
        <w:spacing w:before="56"/>
        <w:jc w:val="center"/>
        <w:rPr>
          <w:rFonts w:asciiTheme="minorHAnsi" w:hAnsiTheme="minorHAnsi" w:cstheme="minorHAnsi"/>
          <w:b/>
          <w:bCs/>
        </w:rPr>
      </w:pPr>
      <w:r w:rsidRPr="004119B1">
        <w:rPr>
          <w:rFonts w:asciiTheme="minorHAnsi" w:hAnsiTheme="minorHAnsi" w:cstheme="minorHAnsi"/>
          <w:b/>
          <w:bCs/>
        </w:rPr>
        <w:lastRenderedPageBreak/>
        <w:t>ANNEXE</w:t>
      </w:r>
    </w:p>
    <w:p w14:paraId="1FFDFCB1" w14:textId="573AA25B" w:rsidR="00547546" w:rsidRPr="004119B1" w:rsidRDefault="00547546" w:rsidP="00547546">
      <w:pPr>
        <w:pStyle w:val="Corpsdetexte"/>
        <w:spacing w:before="1"/>
        <w:jc w:val="center"/>
        <w:rPr>
          <w:rFonts w:asciiTheme="minorHAnsi" w:hAnsiTheme="minorHAnsi" w:cstheme="minorHAnsi"/>
        </w:rPr>
      </w:pPr>
      <w:r w:rsidRPr="004119B1">
        <w:rPr>
          <w:rFonts w:asciiTheme="minorHAnsi" w:hAnsiTheme="minorHAnsi" w:cstheme="minorHAnsi"/>
        </w:rPr>
        <w:t xml:space="preserve">PERSONNES HABILITEES PAR LA SOCIETE A ACCEDER A LA DATE ROOM DE LA SOCIETE </w:t>
      </w:r>
      <w:r w:rsidR="00085DF6">
        <w:rPr>
          <w:rFonts w:asciiTheme="minorHAnsi" w:hAnsiTheme="minorHAnsi" w:cstheme="minorHAnsi"/>
        </w:rPr>
        <w:t>PETIT GRIS</w:t>
      </w:r>
    </w:p>
    <w:p w14:paraId="6DD3D489" w14:textId="5D32A1A1" w:rsidR="004C4A04" w:rsidRDefault="00BC17E0" w:rsidP="004C4A04">
      <w:pPr>
        <w:pStyle w:val="Corpsdetexte"/>
        <w:spacing w:before="5" w:after="0"/>
        <w:rPr>
          <w:rFonts w:asciiTheme="minorHAnsi" w:hAnsiTheme="minorHAnsi" w:cstheme="minorHAnsi"/>
        </w:rPr>
      </w:pPr>
      <w:r>
        <w:rPr>
          <w:noProof/>
        </w:rPr>
        <mc:AlternateContent>
          <mc:Choice Requires="wps">
            <w:drawing>
              <wp:anchor distT="0" distB="0" distL="0" distR="0" simplePos="0" relativeHeight="251661312" behindDoc="1" locked="0" layoutInCell="1" allowOverlap="1" wp14:anchorId="468F1272" wp14:editId="6FBA67F2">
                <wp:simplePos x="0" y="0"/>
                <wp:positionH relativeFrom="page">
                  <wp:posOffset>882650</wp:posOffset>
                </wp:positionH>
                <wp:positionV relativeFrom="paragraph">
                  <wp:posOffset>183515</wp:posOffset>
                </wp:positionV>
                <wp:extent cx="8295005" cy="18415"/>
                <wp:effectExtent l="0" t="0" r="4445" b="3810"/>
                <wp:wrapTopAndBottom/>
                <wp:docPr id="11299490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50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0B468" id="Rectangle 2" o:spid="_x0000_s1026" style="position:absolute;margin-left:69.5pt;margin-top:14.45pt;width:653.15pt;height:1.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" fillcolor="black" stroked="f">
                <w10:wrap type="topAndBottom" anchorx="page"/>
              </v:rect>
            </w:pict>
          </mc:Fallback>
        </mc:AlternateContent>
      </w:r>
    </w:p>
    <w:p w14:paraId="728D7B7C" w14:textId="77777777" w:rsidR="00B13973" w:rsidRPr="004119B1" w:rsidRDefault="00B13973" w:rsidP="00B13973">
      <w:pPr>
        <w:pStyle w:val="Corpsdetexte"/>
        <w:tabs>
          <w:tab w:val="left" w:pos="7859"/>
        </w:tabs>
        <w:spacing w:before="56"/>
        <w:rPr>
          <w:rFonts w:asciiTheme="minorHAnsi" w:hAnsiTheme="minorHAnsi" w:cstheme="minorHAnsi"/>
        </w:rPr>
      </w:pPr>
      <w:r w:rsidRPr="004119B1">
        <w:rPr>
          <w:rFonts w:asciiTheme="minorHAnsi" w:hAnsiTheme="minorHAnsi" w:cstheme="minorHAnsi"/>
        </w:rPr>
        <w:t>Nom</w:t>
      </w:r>
      <w:r w:rsidRPr="004119B1">
        <w:rPr>
          <w:rFonts w:asciiTheme="minorHAnsi" w:hAnsiTheme="minorHAnsi" w:cstheme="minorHAnsi"/>
          <w:spacing w:val="-3"/>
        </w:rPr>
        <w:t xml:space="preserve"> </w:t>
      </w:r>
      <w:r w:rsidRPr="004119B1">
        <w:rPr>
          <w:rFonts w:asciiTheme="minorHAnsi" w:hAnsiTheme="minorHAnsi" w:cstheme="minorHAnsi"/>
        </w:rPr>
        <w:t>du</w:t>
      </w:r>
      <w:r w:rsidRPr="004119B1">
        <w:rPr>
          <w:rFonts w:asciiTheme="minorHAnsi" w:hAnsiTheme="minorHAnsi" w:cstheme="minorHAnsi"/>
          <w:spacing w:val="-3"/>
        </w:rPr>
        <w:t xml:space="preserve"> </w:t>
      </w:r>
      <w:r w:rsidRPr="004119B1">
        <w:rPr>
          <w:rFonts w:asciiTheme="minorHAnsi" w:hAnsiTheme="minorHAnsi" w:cstheme="minorHAnsi"/>
        </w:rPr>
        <w:t>directeur</w:t>
      </w:r>
      <w:r w:rsidRPr="004119B1">
        <w:rPr>
          <w:rFonts w:asciiTheme="minorHAnsi" w:hAnsiTheme="minorHAnsi" w:cstheme="minorHAnsi"/>
          <w:spacing w:val="-1"/>
        </w:rPr>
        <w:t xml:space="preserve"> </w:t>
      </w:r>
      <w:r w:rsidRPr="004119B1">
        <w:rPr>
          <w:rFonts w:asciiTheme="minorHAnsi" w:hAnsiTheme="minorHAnsi" w:cstheme="minorHAnsi"/>
        </w:rPr>
        <w:t>de projet</w:t>
      </w:r>
      <w:r w:rsidRPr="004119B1">
        <w:rPr>
          <w:rFonts w:asciiTheme="minorHAnsi" w:hAnsiTheme="minorHAnsi" w:cstheme="minorHAnsi"/>
          <w:spacing w:val="-3"/>
        </w:rPr>
        <w:t xml:space="preserve"> </w:t>
      </w:r>
      <w:r w:rsidRPr="004119B1">
        <w:rPr>
          <w:rFonts w:asciiTheme="minorHAnsi" w:hAnsiTheme="minorHAnsi" w:cstheme="minorHAnsi"/>
        </w:rPr>
        <w:t>pour</w:t>
      </w:r>
      <w:r w:rsidRPr="004119B1">
        <w:rPr>
          <w:rFonts w:asciiTheme="minorHAnsi" w:hAnsiTheme="minorHAnsi" w:cstheme="minorHAnsi"/>
          <w:spacing w:val="-1"/>
        </w:rPr>
        <w:t xml:space="preserve"> </w:t>
      </w:r>
      <w:r w:rsidRPr="004119B1">
        <w:rPr>
          <w:rFonts w:asciiTheme="minorHAnsi" w:hAnsiTheme="minorHAnsi" w:cstheme="minorHAnsi"/>
        </w:rPr>
        <w:t>la</w:t>
      </w:r>
      <w:r w:rsidRPr="004119B1">
        <w:rPr>
          <w:rFonts w:asciiTheme="minorHAnsi" w:hAnsiTheme="minorHAnsi" w:cstheme="minorHAnsi"/>
          <w:spacing w:val="-1"/>
        </w:rPr>
        <w:t xml:space="preserve"> </w:t>
      </w:r>
      <w:r w:rsidRPr="004119B1">
        <w:rPr>
          <w:rFonts w:asciiTheme="minorHAnsi" w:hAnsiTheme="minorHAnsi" w:cstheme="minorHAnsi"/>
        </w:rPr>
        <w:t>Société : …………………………………..</w:t>
      </w:r>
    </w:p>
    <w:p w14:paraId="38C73DA8" w14:textId="77777777" w:rsidR="00B13973" w:rsidRPr="004119B1" w:rsidRDefault="00B13973" w:rsidP="00B13973">
      <w:pPr>
        <w:pStyle w:val="Corpsdetexte"/>
        <w:spacing w:before="11"/>
        <w:rPr>
          <w:rFonts w:asciiTheme="minorHAnsi" w:hAnsiTheme="minorHAnsi" w:cstheme="minorHAnsi"/>
        </w:rPr>
      </w:pPr>
    </w:p>
    <w:p w14:paraId="4E952860" w14:textId="77777777" w:rsidR="00B13973" w:rsidRPr="004119B1" w:rsidRDefault="00B13973" w:rsidP="00B13973">
      <w:pPr>
        <w:pStyle w:val="Corpsdetexte"/>
        <w:rPr>
          <w:rFonts w:asciiTheme="minorHAnsi" w:hAnsiTheme="minorHAnsi" w:cstheme="minorHAnsi"/>
        </w:rPr>
      </w:pPr>
      <w:r w:rsidRPr="004119B1">
        <w:rPr>
          <w:rFonts w:asciiTheme="minorHAnsi" w:hAnsiTheme="minorHAnsi" w:cstheme="minorHAnsi"/>
        </w:rPr>
        <w:t>Nom</w:t>
      </w:r>
      <w:r w:rsidRPr="004119B1">
        <w:rPr>
          <w:rFonts w:asciiTheme="minorHAnsi" w:hAnsiTheme="minorHAnsi" w:cstheme="minorHAnsi"/>
          <w:spacing w:val="-3"/>
        </w:rPr>
        <w:t xml:space="preserve"> </w:t>
      </w:r>
      <w:r w:rsidRPr="004119B1">
        <w:rPr>
          <w:rFonts w:asciiTheme="minorHAnsi" w:hAnsiTheme="minorHAnsi" w:cstheme="minorHAnsi"/>
        </w:rPr>
        <w:t>et</w:t>
      </w:r>
      <w:r w:rsidRPr="004119B1">
        <w:rPr>
          <w:rFonts w:asciiTheme="minorHAnsi" w:hAnsiTheme="minorHAnsi" w:cstheme="minorHAnsi"/>
          <w:spacing w:val="-3"/>
        </w:rPr>
        <w:t xml:space="preserve"> </w:t>
      </w:r>
      <w:r w:rsidRPr="004119B1">
        <w:rPr>
          <w:rFonts w:asciiTheme="minorHAnsi" w:hAnsiTheme="minorHAnsi" w:cstheme="minorHAnsi"/>
        </w:rPr>
        <w:t>titre</w:t>
      </w:r>
      <w:r w:rsidRPr="004119B1">
        <w:rPr>
          <w:rFonts w:asciiTheme="minorHAnsi" w:hAnsiTheme="minorHAnsi" w:cstheme="minorHAnsi"/>
          <w:spacing w:val="-2"/>
        </w:rPr>
        <w:t xml:space="preserve"> </w:t>
      </w:r>
      <w:r w:rsidRPr="004119B1">
        <w:rPr>
          <w:rFonts w:asciiTheme="minorHAnsi" w:hAnsiTheme="minorHAnsi" w:cstheme="minorHAnsi"/>
        </w:rPr>
        <w:t>des</w:t>
      </w:r>
      <w:r w:rsidRPr="004119B1">
        <w:rPr>
          <w:rFonts w:asciiTheme="minorHAnsi" w:hAnsiTheme="minorHAnsi" w:cstheme="minorHAnsi"/>
          <w:spacing w:val="-3"/>
        </w:rPr>
        <w:t xml:space="preserve"> </w:t>
      </w:r>
      <w:r w:rsidRPr="004119B1">
        <w:rPr>
          <w:rFonts w:asciiTheme="minorHAnsi" w:hAnsiTheme="minorHAnsi" w:cstheme="minorHAnsi"/>
        </w:rPr>
        <w:t>Personnes</w:t>
      </w:r>
      <w:r w:rsidRPr="004119B1">
        <w:rPr>
          <w:rFonts w:asciiTheme="minorHAnsi" w:hAnsiTheme="minorHAnsi" w:cstheme="minorHAnsi"/>
          <w:spacing w:val="-2"/>
        </w:rPr>
        <w:t xml:space="preserve"> </w:t>
      </w:r>
      <w:r w:rsidRPr="004119B1">
        <w:rPr>
          <w:rFonts w:asciiTheme="minorHAnsi" w:hAnsiTheme="minorHAnsi" w:cstheme="minorHAnsi"/>
        </w:rPr>
        <w:t>Habilitées : …………………………………..</w:t>
      </w:r>
    </w:p>
    <w:p w14:paraId="4B3ADC9E" w14:textId="77777777" w:rsidR="00B13973" w:rsidRPr="004119B1" w:rsidRDefault="00B13973" w:rsidP="00B13973">
      <w:pPr>
        <w:pStyle w:val="Corpsdetexte"/>
        <w:spacing w:before="1"/>
        <w:rPr>
          <w:rFonts w:asciiTheme="minorHAnsi" w:hAnsiTheme="minorHAnsi" w:cstheme="minorHAnsi"/>
        </w:rPr>
      </w:pPr>
    </w:p>
    <w:p w14:paraId="2C2E68E6" w14:textId="77777777" w:rsidR="00B13973" w:rsidRPr="004119B1" w:rsidRDefault="00B13973" w:rsidP="00B13973">
      <w:pPr>
        <w:pStyle w:val="Corpsdetexte"/>
        <w:rPr>
          <w:rFonts w:asciiTheme="minorHAnsi" w:hAnsiTheme="minorHAnsi" w:cstheme="minorHAnsi"/>
        </w:rPr>
      </w:pPr>
      <w:bookmarkStart w:id="2" w:name="_Hlk107227506"/>
      <w:r w:rsidRPr="004119B1">
        <w:rPr>
          <w:rFonts w:asciiTheme="minorHAnsi" w:hAnsiTheme="minorHAnsi" w:cstheme="minorHAnsi"/>
        </w:rPr>
        <w:t>Nom:</w:t>
      </w:r>
      <w:r w:rsidRPr="004119B1">
        <w:rPr>
          <w:rFonts w:asciiTheme="minorHAnsi" w:hAnsiTheme="minorHAnsi" w:cstheme="minorHAnsi"/>
          <w:spacing w:val="-6"/>
        </w:rPr>
        <w:t xml:space="preserve"> </w:t>
      </w:r>
      <w:r w:rsidRPr="004119B1">
        <w:rPr>
          <w:rFonts w:asciiTheme="minorHAnsi" w:hAnsiTheme="minorHAnsi" w:cstheme="minorHAnsi"/>
        </w:rPr>
        <w:t>…………………………..Fonction:</w:t>
      </w:r>
      <w:r w:rsidRPr="004119B1">
        <w:rPr>
          <w:rFonts w:asciiTheme="minorHAnsi" w:hAnsiTheme="minorHAnsi" w:cstheme="minorHAnsi"/>
          <w:spacing w:val="-6"/>
        </w:rPr>
        <w:t xml:space="preserve"> </w:t>
      </w:r>
      <w:r w:rsidRPr="004119B1">
        <w:rPr>
          <w:rFonts w:asciiTheme="minorHAnsi" w:hAnsiTheme="minorHAnsi" w:cstheme="minorHAnsi"/>
        </w:rPr>
        <w:t>…………………..Société</w:t>
      </w:r>
      <w:r w:rsidRPr="004119B1">
        <w:rPr>
          <w:rFonts w:asciiTheme="minorHAnsi" w:hAnsiTheme="minorHAnsi" w:cstheme="minorHAnsi"/>
          <w:spacing w:val="-2"/>
        </w:rPr>
        <w:t xml:space="preserve"> </w:t>
      </w:r>
      <w:r w:rsidRPr="004119B1">
        <w:rPr>
          <w:rFonts w:asciiTheme="minorHAnsi" w:hAnsiTheme="minorHAnsi" w:cstheme="minorHAnsi"/>
        </w:rPr>
        <w:t>……………………………………</w:t>
      </w:r>
      <w:r w:rsidRPr="004119B1">
        <w:rPr>
          <w:rFonts w:asciiTheme="minorHAnsi" w:hAnsiTheme="minorHAnsi" w:cstheme="minorHAnsi"/>
          <w:spacing w:val="-5"/>
        </w:rPr>
        <w:t xml:space="preserve"> </w:t>
      </w:r>
      <w:r w:rsidRPr="004119B1">
        <w:rPr>
          <w:rFonts w:asciiTheme="minorHAnsi" w:hAnsiTheme="minorHAnsi" w:cstheme="minorHAnsi"/>
        </w:rPr>
        <w:t>Mail</w:t>
      </w:r>
      <w:r w:rsidRPr="004119B1">
        <w:rPr>
          <w:rFonts w:asciiTheme="minorHAnsi" w:hAnsiTheme="minorHAnsi" w:cstheme="minorHAnsi"/>
          <w:spacing w:val="-1"/>
        </w:rPr>
        <w:t xml:space="preserve"> </w:t>
      </w:r>
      <w:r w:rsidRPr="004119B1">
        <w:rPr>
          <w:rFonts w:asciiTheme="minorHAnsi" w:hAnsiTheme="minorHAnsi" w:cstheme="minorHAnsi"/>
        </w:rPr>
        <w:t>:</w:t>
      </w:r>
      <w:r w:rsidRPr="004119B1">
        <w:rPr>
          <w:rFonts w:asciiTheme="minorHAnsi" w:hAnsiTheme="minorHAnsi" w:cstheme="minorHAnsi"/>
          <w:spacing w:val="-6"/>
        </w:rPr>
        <w:t xml:space="preserve"> </w:t>
      </w:r>
      <w:r w:rsidRPr="004119B1">
        <w:rPr>
          <w:rFonts w:asciiTheme="minorHAnsi" w:hAnsiTheme="minorHAnsi" w:cstheme="minorHAnsi"/>
        </w:rPr>
        <w:t>…………………………………………….</w:t>
      </w:r>
      <w:r w:rsidRPr="004119B1">
        <w:rPr>
          <w:rFonts w:asciiTheme="minorHAnsi" w:hAnsiTheme="minorHAnsi" w:cstheme="minorHAnsi"/>
          <w:spacing w:val="-4"/>
        </w:rPr>
        <w:t xml:space="preserve"> </w:t>
      </w:r>
      <w:r w:rsidRPr="004119B1">
        <w:rPr>
          <w:rFonts w:asciiTheme="minorHAnsi" w:hAnsiTheme="minorHAnsi" w:cstheme="minorHAnsi"/>
        </w:rPr>
        <w:t>Téléphone</w:t>
      </w:r>
      <w:r w:rsidRPr="004119B1">
        <w:rPr>
          <w:rFonts w:asciiTheme="minorHAnsi" w:hAnsiTheme="minorHAnsi" w:cstheme="minorHAnsi"/>
          <w:spacing w:val="-4"/>
        </w:rPr>
        <w:t xml:space="preserve"> </w:t>
      </w:r>
      <w:r w:rsidRPr="004119B1">
        <w:rPr>
          <w:rFonts w:asciiTheme="minorHAnsi" w:hAnsiTheme="minorHAnsi" w:cstheme="minorHAnsi"/>
        </w:rPr>
        <w:t>:</w:t>
      </w:r>
      <w:r w:rsidRPr="004119B1">
        <w:rPr>
          <w:rFonts w:asciiTheme="minorHAnsi" w:hAnsiTheme="minorHAnsi" w:cstheme="minorHAnsi"/>
          <w:spacing w:val="-6"/>
        </w:rPr>
        <w:t xml:space="preserve"> </w:t>
      </w:r>
      <w:r w:rsidRPr="004119B1">
        <w:rPr>
          <w:rFonts w:asciiTheme="minorHAnsi" w:hAnsiTheme="minorHAnsi" w:cstheme="minorHAnsi"/>
        </w:rPr>
        <w:t>………………………….</w:t>
      </w:r>
    </w:p>
    <w:p w14:paraId="0B7B0EAF" w14:textId="77777777" w:rsidR="00B13973" w:rsidRPr="004119B1" w:rsidRDefault="00B13973" w:rsidP="00B13973">
      <w:pPr>
        <w:pStyle w:val="Corpsdetexte"/>
        <w:rPr>
          <w:rFonts w:asciiTheme="minorHAnsi" w:hAnsiTheme="minorHAnsi" w:cstheme="minorHAnsi"/>
        </w:rPr>
      </w:pPr>
    </w:p>
    <w:p w14:paraId="0AEEFBDC" w14:textId="77777777" w:rsidR="00B13973" w:rsidRPr="004119B1" w:rsidRDefault="00B13973" w:rsidP="00B13973">
      <w:pPr>
        <w:pStyle w:val="Corpsdetexte"/>
        <w:spacing w:before="1"/>
        <w:rPr>
          <w:rFonts w:asciiTheme="minorHAnsi" w:hAnsiTheme="minorHAnsi" w:cstheme="minorHAnsi"/>
        </w:rPr>
      </w:pPr>
    </w:p>
    <w:p w14:paraId="0D40E7D0" w14:textId="77777777" w:rsidR="00B13973" w:rsidRPr="004119B1" w:rsidRDefault="00B13973" w:rsidP="00B13973">
      <w:pPr>
        <w:pStyle w:val="Corpsdetexte"/>
        <w:rPr>
          <w:rFonts w:asciiTheme="minorHAnsi" w:hAnsiTheme="minorHAnsi" w:cstheme="minorHAnsi"/>
        </w:rPr>
      </w:pPr>
      <w:r w:rsidRPr="004119B1">
        <w:rPr>
          <w:rFonts w:asciiTheme="minorHAnsi" w:hAnsiTheme="minorHAnsi" w:cstheme="minorHAnsi"/>
        </w:rPr>
        <w:t>Nom:</w:t>
      </w:r>
      <w:r w:rsidRPr="004119B1">
        <w:rPr>
          <w:rFonts w:asciiTheme="minorHAnsi" w:hAnsiTheme="minorHAnsi" w:cstheme="minorHAnsi"/>
          <w:spacing w:val="-6"/>
        </w:rPr>
        <w:t xml:space="preserve"> </w:t>
      </w:r>
      <w:r w:rsidRPr="004119B1">
        <w:rPr>
          <w:rFonts w:asciiTheme="minorHAnsi" w:hAnsiTheme="minorHAnsi" w:cstheme="minorHAnsi"/>
        </w:rPr>
        <w:t>…………………………..Fonction:</w:t>
      </w:r>
      <w:r w:rsidRPr="004119B1">
        <w:rPr>
          <w:rFonts w:asciiTheme="minorHAnsi" w:hAnsiTheme="minorHAnsi" w:cstheme="minorHAnsi"/>
          <w:spacing w:val="-5"/>
        </w:rPr>
        <w:t xml:space="preserve"> </w:t>
      </w:r>
      <w:r w:rsidRPr="004119B1">
        <w:rPr>
          <w:rFonts w:asciiTheme="minorHAnsi" w:hAnsiTheme="minorHAnsi" w:cstheme="minorHAnsi"/>
        </w:rPr>
        <w:t>…………………..Société</w:t>
      </w:r>
      <w:r w:rsidRPr="004119B1">
        <w:rPr>
          <w:rFonts w:asciiTheme="minorHAnsi" w:hAnsiTheme="minorHAnsi" w:cstheme="minorHAnsi"/>
          <w:spacing w:val="-3"/>
        </w:rPr>
        <w:t xml:space="preserve"> </w:t>
      </w:r>
      <w:r w:rsidRPr="004119B1">
        <w:rPr>
          <w:rFonts w:asciiTheme="minorHAnsi" w:hAnsiTheme="minorHAnsi" w:cstheme="minorHAnsi"/>
        </w:rPr>
        <w:t>……………………………………</w:t>
      </w:r>
      <w:r w:rsidRPr="004119B1">
        <w:rPr>
          <w:rFonts w:asciiTheme="minorHAnsi" w:hAnsiTheme="minorHAnsi" w:cstheme="minorHAnsi"/>
          <w:spacing w:val="-5"/>
        </w:rPr>
        <w:t xml:space="preserve"> </w:t>
      </w:r>
      <w:r w:rsidRPr="004119B1">
        <w:rPr>
          <w:rFonts w:asciiTheme="minorHAnsi" w:hAnsiTheme="minorHAnsi" w:cstheme="minorHAnsi"/>
        </w:rPr>
        <w:t>Mail</w:t>
      </w:r>
      <w:r w:rsidRPr="004119B1">
        <w:rPr>
          <w:rFonts w:asciiTheme="minorHAnsi" w:hAnsiTheme="minorHAnsi" w:cstheme="minorHAnsi"/>
          <w:spacing w:val="-1"/>
        </w:rPr>
        <w:t xml:space="preserve"> </w:t>
      </w:r>
      <w:r w:rsidRPr="004119B1">
        <w:rPr>
          <w:rFonts w:asciiTheme="minorHAnsi" w:hAnsiTheme="minorHAnsi" w:cstheme="minorHAnsi"/>
        </w:rPr>
        <w:t>:</w:t>
      </w:r>
      <w:r w:rsidRPr="004119B1">
        <w:rPr>
          <w:rFonts w:asciiTheme="minorHAnsi" w:hAnsiTheme="minorHAnsi" w:cstheme="minorHAnsi"/>
          <w:spacing w:val="-5"/>
        </w:rPr>
        <w:t xml:space="preserve"> </w:t>
      </w:r>
      <w:r w:rsidRPr="004119B1">
        <w:rPr>
          <w:rFonts w:asciiTheme="minorHAnsi" w:hAnsiTheme="minorHAnsi" w:cstheme="minorHAnsi"/>
        </w:rPr>
        <w:t>…………………………………………….</w:t>
      </w:r>
      <w:r w:rsidRPr="004119B1">
        <w:rPr>
          <w:rFonts w:asciiTheme="minorHAnsi" w:hAnsiTheme="minorHAnsi" w:cstheme="minorHAnsi"/>
          <w:spacing w:val="-5"/>
        </w:rPr>
        <w:t xml:space="preserve"> </w:t>
      </w:r>
      <w:r w:rsidRPr="004119B1">
        <w:rPr>
          <w:rFonts w:asciiTheme="minorHAnsi" w:hAnsiTheme="minorHAnsi" w:cstheme="minorHAnsi"/>
        </w:rPr>
        <w:t>Téléphone</w:t>
      </w:r>
      <w:r w:rsidRPr="004119B1">
        <w:rPr>
          <w:rFonts w:asciiTheme="minorHAnsi" w:hAnsiTheme="minorHAnsi" w:cstheme="minorHAnsi"/>
          <w:spacing w:val="-3"/>
        </w:rPr>
        <w:t xml:space="preserve"> </w:t>
      </w:r>
      <w:r w:rsidRPr="004119B1">
        <w:rPr>
          <w:rFonts w:asciiTheme="minorHAnsi" w:hAnsiTheme="minorHAnsi" w:cstheme="minorHAnsi"/>
        </w:rPr>
        <w:t>:</w:t>
      </w:r>
      <w:r w:rsidRPr="004119B1">
        <w:rPr>
          <w:rFonts w:asciiTheme="minorHAnsi" w:hAnsiTheme="minorHAnsi" w:cstheme="minorHAnsi"/>
          <w:spacing w:val="-6"/>
        </w:rPr>
        <w:t xml:space="preserve"> </w:t>
      </w:r>
      <w:r w:rsidRPr="004119B1">
        <w:rPr>
          <w:rFonts w:asciiTheme="minorHAnsi" w:hAnsiTheme="minorHAnsi" w:cstheme="minorHAnsi"/>
        </w:rPr>
        <w:t>………………………….</w:t>
      </w:r>
    </w:p>
    <w:p w14:paraId="0E09D595" w14:textId="77777777" w:rsidR="00B13973" w:rsidRPr="004119B1" w:rsidRDefault="00B13973" w:rsidP="00B13973">
      <w:pPr>
        <w:pStyle w:val="Corpsdetexte"/>
        <w:rPr>
          <w:rFonts w:asciiTheme="minorHAnsi" w:hAnsiTheme="minorHAnsi" w:cstheme="minorHAnsi"/>
        </w:rPr>
      </w:pPr>
    </w:p>
    <w:p w14:paraId="2A535F64" w14:textId="77777777" w:rsidR="00B13973" w:rsidRPr="004119B1" w:rsidRDefault="00B13973" w:rsidP="00B13973">
      <w:pPr>
        <w:pStyle w:val="Corpsdetexte"/>
        <w:spacing w:before="10"/>
        <w:rPr>
          <w:rFonts w:asciiTheme="minorHAnsi" w:hAnsiTheme="minorHAnsi" w:cstheme="minorHAnsi"/>
        </w:rPr>
      </w:pPr>
    </w:p>
    <w:p w14:paraId="5B7F43E3" w14:textId="77777777" w:rsidR="00B13973" w:rsidRPr="004119B1" w:rsidRDefault="00B13973" w:rsidP="00B13973">
      <w:pPr>
        <w:pStyle w:val="Corpsdetexte"/>
        <w:rPr>
          <w:rFonts w:asciiTheme="minorHAnsi" w:hAnsiTheme="minorHAnsi" w:cstheme="minorHAnsi"/>
        </w:rPr>
      </w:pPr>
      <w:r w:rsidRPr="004119B1">
        <w:rPr>
          <w:rFonts w:asciiTheme="minorHAnsi" w:hAnsiTheme="minorHAnsi" w:cstheme="minorHAnsi"/>
        </w:rPr>
        <w:t>Nom:</w:t>
      </w:r>
      <w:r w:rsidRPr="004119B1">
        <w:rPr>
          <w:rFonts w:asciiTheme="minorHAnsi" w:hAnsiTheme="minorHAnsi" w:cstheme="minorHAnsi"/>
          <w:spacing w:val="-6"/>
        </w:rPr>
        <w:t xml:space="preserve"> </w:t>
      </w:r>
      <w:r w:rsidRPr="004119B1">
        <w:rPr>
          <w:rFonts w:asciiTheme="minorHAnsi" w:hAnsiTheme="minorHAnsi" w:cstheme="minorHAnsi"/>
        </w:rPr>
        <w:t>…………………………..Fonction:</w:t>
      </w:r>
      <w:r w:rsidRPr="004119B1">
        <w:rPr>
          <w:rFonts w:asciiTheme="minorHAnsi" w:hAnsiTheme="minorHAnsi" w:cstheme="minorHAnsi"/>
          <w:spacing w:val="-6"/>
        </w:rPr>
        <w:t xml:space="preserve"> </w:t>
      </w:r>
      <w:r w:rsidRPr="004119B1">
        <w:rPr>
          <w:rFonts w:asciiTheme="minorHAnsi" w:hAnsiTheme="minorHAnsi" w:cstheme="minorHAnsi"/>
        </w:rPr>
        <w:t>…………………..Société</w:t>
      </w:r>
      <w:r w:rsidRPr="004119B1">
        <w:rPr>
          <w:rFonts w:asciiTheme="minorHAnsi" w:hAnsiTheme="minorHAnsi" w:cstheme="minorHAnsi"/>
          <w:spacing w:val="-2"/>
        </w:rPr>
        <w:t xml:space="preserve"> </w:t>
      </w:r>
      <w:r w:rsidRPr="004119B1">
        <w:rPr>
          <w:rFonts w:asciiTheme="minorHAnsi" w:hAnsiTheme="minorHAnsi" w:cstheme="minorHAnsi"/>
        </w:rPr>
        <w:t>……………………………………</w:t>
      </w:r>
      <w:r w:rsidRPr="004119B1">
        <w:rPr>
          <w:rFonts w:asciiTheme="minorHAnsi" w:hAnsiTheme="minorHAnsi" w:cstheme="minorHAnsi"/>
          <w:spacing w:val="-5"/>
        </w:rPr>
        <w:t xml:space="preserve"> </w:t>
      </w:r>
      <w:r w:rsidRPr="004119B1">
        <w:rPr>
          <w:rFonts w:asciiTheme="minorHAnsi" w:hAnsiTheme="minorHAnsi" w:cstheme="minorHAnsi"/>
        </w:rPr>
        <w:t>Mail</w:t>
      </w:r>
      <w:r w:rsidRPr="004119B1">
        <w:rPr>
          <w:rFonts w:asciiTheme="minorHAnsi" w:hAnsiTheme="minorHAnsi" w:cstheme="minorHAnsi"/>
          <w:spacing w:val="-1"/>
        </w:rPr>
        <w:t xml:space="preserve"> </w:t>
      </w:r>
      <w:r w:rsidRPr="004119B1">
        <w:rPr>
          <w:rFonts w:asciiTheme="minorHAnsi" w:hAnsiTheme="minorHAnsi" w:cstheme="minorHAnsi"/>
        </w:rPr>
        <w:t>:</w:t>
      </w:r>
      <w:r w:rsidRPr="004119B1">
        <w:rPr>
          <w:rFonts w:asciiTheme="minorHAnsi" w:hAnsiTheme="minorHAnsi" w:cstheme="minorHAnsi"/>
          <w:spacing w:val="-6"/>
        </w:rPr>
        <w:t xml:space="preserve"> </w:t>
      </w:r>
      <w:r w:rsidRPr="004119B1">
        <w:rPr>
          <w:rFonts w:asciiTheme="minorHAnsi" w:hAnsiTheme="minorHAnsi" w:cstheme="minorHAnsi"/>
        </w:rPr>
        <w:t>…………………………………………….</w:t>
      </w:r>
      <w:r w:rsidRPr="004119B1">
        <w:rPr>
          <w:rFonts w:asciiTheme="minorHAnsi" w:hAnsiTheme="minorHAnsi" w:cstheme="minorHAnsi"/>
          <w:spacing w:val="-4"/>
        </w:rPr>
        <w:t xml:space="preserve"> </w:t>
      </w:r>
      <w:r w:rsidRPr="004119B1">
        <w:rPr>
          <w:rFonts w:asciiTheme="minorHAnsi" w:hAnsiTheme="minorHAnsi" w:cstheme="minorHAnsi"/>
        </w:rPr>
        <w:t>Téléphone</w:t>
      </w:r>
      <w:r w:rsidRPr="004119B1">
        <w:rPr>
          <w:rFonts w:asciiTheme="minorHAnsi" w:hAnsiTheme="minorHAnsi" w:cstheme="minorHAnsi"/>
          <w:spacing w:val="-4"/>
        </w:rPr>
        <w:t xml:space="preserve"> </w:t>
      </w:r>
      <w:r w:rsidRPr="004119B1">
        <w:rPr>
          <w:rFonts w:asciiTheme="minorHAnsi" w:hAnsiTheme="minorHAnsi" w:cstheme="minorHAnsi"/>
        </w:rPr>
        <w:t>:</w:t>
      </w:r>
      <w:r w:rsidRPr="004119B1">
        <w:rPr>
          <w:rFonts w:asciiTheme="minorHAnsi" w:hAnsiTheme="minorHAnsi" w:cstheme="minorHAnsi"/>
          <w:spacing w:val="-6"/>
        </w:rPr>
        <w:t xml:space="preserve"> </w:t>
      </w:r>
      <w:r w:rsidRPr="004119B1">
        <w:rPr>
          <w:rFonts w:asciiTheme="minorHAnsi" w:hAnsiTheme="minorHAnsi" w:cstheme="minorHAnsi"/>
        </w:rPr>
        <w:t>………………………….</w:t>
      </w:r>
    </w:p>
    <w:p w14:paraId="3C5C3D06" w14:textId="77777777" w:rsidR="00B13973" w:rsidRPr="004119B1" w:rsidRDefault="00B13973" w:rsidP="00B13973">
      <w:pPr>
        <w:pStyle w:val="Corpsdetexte"/>
        <w:rPr>
          <w:rFonts w:asciiTheme="minorHAnsi" w:hAnsiTheme="minorHAnsi" w:cstheme="minorHAnsi"/>
        </w:rPr>
      </w:pPr>
    </w:p>
    <w:p w14:paraId="399DD5B0" w14:textId="77777777" w:rsidR="00B13973" w:rsidRPr="004119B1" w:rsidRDefault="00B13973" w:rsidP="00B13973">
      <w:pPr>
        <w:pStyle w:val="Corpsdetexte"/>
        <w:spacing w:before="1"/>
        <w:rPr>
          <w:rFonts w:asciiTheme="minorHAnsi" w:hAnsiTheme="minorHAnsi" w:cstheme="minorHAnsi"/>
        </w:rPr>
      </w:pPr>
    </w:p>
    <w:p w14:paraId="771B97DA" w14:textId="77777777" w:rsidR="00B13973" w:rsidRPr="004119B1" w:rsidRDefault="00B13973" w:rsidP="00B13973">
      <w:pPr>
        <w:pStyle w:val="Corpsdetexte"/>
        <w:rPr>
          <w:rFonts w:asciiTheme="minorHAnsi" w:hAnsiTheme="minorHAnsi" w:cstheme="minorHAnsi"/>
        </w:rPr>
      </w:pPr>
      <w:r w:rsidRPr="004119B1">
        <w:rPr>
          <w:rFonts w:asciiTheme="minorHAnsi" w:hAnsiTheme="minorHAnsi" w:cstheme="minorHAnsi"/>
        </w:rPr>
        <w:t>Nom:</w:t>
      </w:r>
      <w:r w:rsidRPr="004119B1">
        <w:rPr>
          <w:rFonts w:asciiTheme="minorHAnsi" w:hAnsiTheme="minorHAnsi" w:cstheme="minorHAnsi"/>
          <w:spacing w:val="-6"/>
        </w:rPr>
        <w:t xml:space="preserve"> </w:t>
      </w:r>
      <w:r w:rsidRPr="004119B1">
        <w:rPr>
          <w:rFonts w:asciiTheme="minorHAnsi" w:hAnsiTheme="minorHAnsi" w:cstheme="minorHAnsi"/>
        </w:rPr>
        <w:t>…………………………..Fonction:</w:t>
      </w:r>
      <w:r w:rsidRPr="004119B1">
        <w:rPr>
          <w:rFonts w:asciiTheme="minorHAnsi" w:hAnsiTheme="minorHAnsi" w:cstheme="minorHAnsi"/>
          <w:spacing w:val="-6"/>
        </w:rPr>
        <w:t xml:space="preserve"> </w:t>
      </w:r>
      <w:r w:rsidRPr="004119B1">
        <w:rPr>
          <w:rFonts w:asciiTheme="minorHAnsi" w:hAnsiTheme="minorHAnsi" w:cstheme="minorHAnsi"/>
        </w:rPr>
        <w:t>…………………..Société</w:t>
      </w:r>
      <w:r w:rsidRPr="004119B1">
        <w:rPr>
          <w:rFonts w:asciiTheme="minorHAnsi" w:hAnsiTheme="minorHAnsi" w:cstheme="minorHAnsi"/>
          <w:spacing w:val="-2"/>
        </w:rPr>
        <w:t xml:space="preserve"> </w:t>
      </w:r>
      <w:r w:rsidRPr="004119B1">
        <w:rPr>
          <w:rFonts w:asciiTheme="minorHAnsi" w:hAnsiTheme="minorHAnsi" w:cstheme="minorHAnsi"/>
        </w:rPr>
        <w:t>……………………………………</w:t>
      </w:r>
      <w:r w:rsidRPr="004119B1">
        <w:rPr>
          <w:rFonts w:asciiTheme="minorHAnsi" w:hAnsiTheme="minorHAnsi" w:cstheme="minorHAnsi"/>
          <w:spacing w:val="-5"/>
        </w:rPr>
        <w:t xml:space="preserve"> </w:t>
      </w:r>
      <w:r w:rsidRPr="004119B1">
        <w:rPr>
          <w:rFonts w:asciiTheme="minorHAnsi" w:hAnsiTheme="minorHAnsi" w:cstheme="minorHAnsi"/>
        </w:rPr>
        <w:t>Mail</w:t>
      </w:r>
      <w:r w:rsidRPr="004119B1">
        <w:rPr>
          <w:rFonts w:asciiTheme="minorHAnsi" w:hAnsiTheme="minorHAnsi" w:cstheme="minorHAnsi"/>
          <w:spacing w:val="-1"/>
        </w:rPr>
        <w:t xml:space="preserve"> </w:t>
      </w:r>
      <w:r w:rsidRPr="004119B1">
        <w:rPr>
          <w:rFonts w:asciiTheme="minorHAnsi" w:hAnsiTheme="minorHAnsi" w:cstheme="minorHAnsi"/>
        </w:rPr>
        <w:t>:</w:t>
      </w:r>
      <w:r w:rsidRPr="004119B1">
        <w:rPr>
          <w:rFonts w:asciiTheme="minorHAnsi" w:hAnsiTheme="minorHAnsi" w:cstheme="minorHAnsi"/>
          <w:spacing w:val="-6"/>
        </w:rPr>
        <w:t xml:space="preserve"> </w:t>
      </w:r>
      <w:r w:rsidRPr="004119B1">
        <w:rPr>
          <w:rFonts w:asciiTheme="minorHAnsi" w:hAnsiTheme="minorHAnsi" w:cstheme="minorHAnsi"/>
        </w:rPr>
        <w:t>…………………………………………….</w:t>
      </w:r>
      <w:r w:rsidRPr="004119B1">
        <w:rPr>
          <w:rFonts w:asciiTheme="minorHAnsi" w:hAnsiTheme="minorHAnsi" w:cstheme="minorHAnsi"/>
          <w:spacing w:val="-4"/>
        </w:rPr>
        <w:t xml:space="preserve"> </w:t>
      </w:r>
      <w:r w:rsidRPr="004119B1">
        <w:rPr>
          <w:rFonts w:asciiTheme="minorHAnsi" w:hAnsiTheme="minorHAnsi" w:cstheme="minorHAnsi"/>
        </w:rPr>
        <w:t>Téléphone</w:t>
      </w:r>
      <w:r w:rsidRPr="004119B1">
        <w:rPr>
          <w:rFonts w:asciiTheme="minorHAnsi" w:hAnsiTheme="minorHAnsi" w:cstheme="minorHAnsi"/>
          <w:spacing w:val="-4"/>
        </w:rPr>
        <w:t xml:space="preserve"> </w:t>
      </w:r>
      <w:r w:rsidRPr="004119B1">
        <w:rPr>
          <w:rFonts w:asciiTheme="minorHAnsi" w:hAnsiTheme="minorHAnsi" w:cstheme="minorHAnsi"/>
        </w:rPr>
        <w:t>:</w:t>
      </w:r>
      <w:r w:rsidRPr="004119B1">
        <w:rPr>
          <w:rFonts w:asciiTheme="minorHAnsi" w:hAnsiTheme="minorHAnsi" w:cstheme="minorHAnsi"/>
          <w:spacing w:val="-6"/>
        </w:rPr>
        <w:t xml:space="preserve"> </w:t>
      </w:r>
      <w:r w:rsidRPr="004119B1">
        <w:rPr>
          <w:rFonts w:asciiTheme="minorHAnsi" w:hAnsiTheme="minorHAnsi" w:cstheme="minorHAnsi"/>
        </w:rPr>
        <w:t>………………………….</w:t>
      </w:r>
    </w:p>
    <w:p w14:paraId="789D7B01" w14:textId="77777777" w:rsidR="00B13973" w:rsidRPr="004119B1" w:rsidRDefault="00B13973" w:rsidP="00B13973">
      <w:pPr>
        <w:pStyle w:val="Corpsdetexte"/>
        <w:rPr>
          <w:rFonts w:asciiTheme="minorHAnsi" w:hAnsiTheme="minorHAnsi" w:cstheme="minorHAnsi"/>
        </w:rPr>
      </w:pPr>
    </w:p>
    <w:p w14:paraId="4C84DC75" w14:textId="77777777" w:rsidR="00B13973" w:rsidRPr="004119B1" w:rsidRDefault="00B13973" w:rsidP="00B13973">
      <w:pPr>
        <w:pStyle w:val="Corpsdetexte"/>
        <w:spacing w:before="1"/>
        <w:rPr>
          <w:rFonts w:asciiTheme="minorHAnsi" w:hAnsiTheme="minorHAnsi" w:cstheme="minorHAnsi"/>
        </w:rPr>
      </w:pPr>
    </w:p>
    <w:p w14:paraId="200A6187" w14:textId="77777777" w:rsidR="00B13973" w:rsidRPr="004119B1" w:rsidRDefault="00B13973" w:rsidP="00B13973">
      <w:pPr>
        <w:pStyle w:val="Corpsdetexte"/>
        <w:rPr>
          <w:rFonts w:asciiTheme="minorHAnsi" w:hAnsiTheme="minorHAnsi" w:cstheme="minorHAnsi"/>
        </w:rPr>
      </w:pPr>
      <w:r w:rsidRPr="004119B1">
        <w:rPr>
          <w:rFonts w:asciiTheme="minorHAnsi" w:hAnsiTheme="minorHAnsi" w:cstheme="minorHAnsi"/>
        </w:rPr>
        <w:t>Nom:</w:t>
      </w:r>
      <w:r w:rsidRPr="004119B1">
        <w:rPr>
          <w:rFonts w:asciiTheme="minorHAnsi" w:hAnsiTheme="minorHAnsi" w:cstheme="minorHAnsi"/>
          <w:spacing w:val="-6"/>
        </w:rPr>
        <w:t xml:space="preserve"> </w:t>
      </w:r>
      <w:r w:rsidRPr="004119B1">
        <w:rPr>
          <w:rFonts w:asciiTheme="minorHAnsi" w:hAnsiTheme="minorHAnsi" w:cstheme="minorHAnsi"/>
        </w:rPr>
        <w:t>…………………………..Fonction:</w:t>
      </w:r>
      <w:r w:rsidRPr="004119B1">
        <w:rPr>
          <w:rFonts w:asciiTheme="minorHAnsi" w:hAnsiTheme="minorHAnsi" w:cstheme="minorHAnsi"/>
          <w:spacing w:val="-5"/>
        </w:rPr>
        <w:t xml:space="preserve"> </w:t>
      </w:r>
      <w:r w:rsidRPr="004119B1">
        <w:rPr>
          <w:rFonts w:asciiTheme="minorHAnsi" w:hAnsiTheme="minorHAnsi" w:cstheme="minorHAnsi"/>
        </w:rPr>
        <w:t>…………………..Société</w:t>
      </w:r>
      <w:r w:rsidRPr="004119B1">
        <w:rPr>
          <w:rFonts w:asciiTheme="minorHAnsi" w:hAnsiTheme="minorHAnsi" w:cstheme="minorHAnsi"/>
          <w:spacing w:val="-3"/>
        </w:rPr>
        <w:t xml:space="preserve"> </w:t>
      </w:r>
      <w:r w:rsidRPr="004119B1">
        <w:rPr>
          <w:rFonts w:asciiTheme="minorHAnsi" w:hAnsiTheme="minorHAnsi" w:cstheme="minorHAnsi"/>
        </w:rPr>
        <w:t>……………………………………</w:t>
      </w:r>
      <w:r w:rsidRPr="004119B1">
        <w:rPr>
          <w:rFonts w:asciiTheme="minorHAnsi" w:hAnsiTheme="minorHAnsi" w:cstheme="minorHAnsi"/>
          <w:spacing w:val="-5"/>
        </w:rPr>
        <w:t xml:space="preserve"> </w:t>
      </w:r>
      <w:r w:rsidRPr="004119B1">
        <w:rPr>
          <w:rFonts w:asciiTheme="minorHAnsi" w:hAnsiTheme="minorHAnsi" w:cstheme="minorHAnsi"/>
        </w:rPr>
        <w:t>Mail</w:t>
      </w:r>
      <w:r w:rsidRPr="004119B1">
        <w:rPr>
          <w:rFonts w:asciiTheme="minorHAnsi" w:hAnsiTheme="minorHAnsi" w:cstheme="minorHAnsi"/>
          <w:spacing w:val="-2"/>
        </w:rPr>
        <w:t xml:space="preserve"> </w:t>
      </w:r>
      <w:r w:rsidRPr="004119B1">
        <w:rPr>
          <w:rFonts w:asciiTheme="minorHAnsi" w:hAnsiTheme="minorHAnsi" w:cstheme="minorHAnsi"/>
        </w:rPr>
        <w:t>:</w:t>
      </w:r>
      <w:r w:rsidRPr="004119B1">
        <w:rPr>
          <w:rFonts w:asciiTheme="minorHAnsi" w:hAnsiTheme="minorHAnsi" w:cstheme="minorHAnsi"/>
          <w:spacing w:val="-6"/>
        </w:rPr>
        <w:t xml:space="preserve"> </w:t>
      </w:r>
      <w:r w:rsidRPr="004119B1">
        <w:rPr>
          <w:rFonts w:asciiTheme="minorHAnsi" w:hAnsiTheme="minorHAnsi" w:cstheme="minorHAnsi"/>
        </w:rPr>
        <w:t>…………………………………………….</w:t>
      </w:r>
      <w:r w:rsidRPr="004119B1">
        <w:rPr>
          <w:rFonts w:asciiTheme="minorHAnsi" w:hAnsiTheme="minorHAnsi" w:cstheme="minorHAnsi"/>
          <w:spacing w:val="-5"/>
        </w:rPr>
        <w:t xml:space="preserve"> </w:t>
      </w:r>
      <w:r w:rsidRPr="004119B1">
        <w:rPr>
          <w:rFonts w:asciiTheme="minorHAnsi" w:hAnsiTheme="minorHAnsi" w:cstheme="minorHAnsi"/>
        </w:rPr>
        <w:t>Téléphone</w:t>
      </w:r>
      <w:r w:rsidRPr="004119B1">
        <w:rPr>
          <w:rFonts w:asciiTheme="minorHAnsi" w:hAnsiTheme="minorHAnsi" w:cstheme="minorHAnsi"/>
          <w:spacing w:val="-3"/>
        </w:rPr>
        <w:t xml:space="preserve"> </w:t>
      </w:r>
      <w:r w:rsidRPr="004119B1">
        <w:rPr>
          <w:rFonts w:asciiTheme="minorHAnsi" w:hAnsiTheme="minorHAnsi" w:cstheme="minorHAnsi"/>
        </w:rPr>
        <w:t>:</w:t>
      </w:r>
      <w:r w:rsidRPr="004119B1">
        <w:rPr>
          <w:rFonts w:asciiTheme="minorHAnsi" w:hAnsiTheme="minorHAnsi" w:cstheme="minorHAnsi"/>
          <w:spacing w:val="-6"/>
        </w:rPr>
        <w:t xml:space="preserve"> </w:t>
      </w:r>
      <w:r w:rsidRPr="004119B1">
        <w:rPr>
          <w:rFonts w:asciiTheme="minorHAnsi" w:hAnsiTheme="minorHAnsi" w:cstheme="minorHAnsi"/>
        </w:rPr>
        <w:t>………………………….</w:t>
      </w:r>
    </w:p>
    <w:p w14:paraId="494C3688" w14:textId="77777777" w:rsidR="00B13973" w:rsidRPr="004119B1" w:rsidRDefault="00B13973" w:rsidP="00B13973">
      <w:pPr>
        <w:pStyle w:val="Corpsdetexte"/>
        <w:rPr>
          <w:rFonts w:asciiTheme="minorHAnsi" w:hAnsiTheme="minorHAnsi" w:cstheme="minorHAnsi"/>
        </w:rPr>
      </w:pPr>
    </w:p>
    <w:p w14:paraId="0BD4EBFB" w14:textId="77777777" w:rsidR="00B13973" w:rsidRPr="004119B1" w:rsidRDefault="00B13973" w:rsidP="00B13973">
      <w:pPr>
        <w:pStyle w:val="Corpsdetexte"/>
        <w:spacing w:before="11"/>
        <w:rPr>
          <w:rFonts w:asciiTheme="minorHAnsi" w:hAnsiTheme="minorHAnsi" w:cstheme="minorHAnsi"/>
        </w:rPr>
      </w:pPr>
    </w:p>
    <w:p w14:paraId="026DB73B" w14:textId="77777777" w:rsidR="00B13973" w:rsidRPr="004119B1" w:rsidRDefault="00B13973" w:rsidP="00B13973">
      <w:pPr>
        <w:pStyle w:val="Corpsdetexte"/>
        <w:rPr>
          <w:rFonts w:asciiTheme="minorHAnsi" w:hAnsiTheme="minorHAnsi" w:cstheme="minorHAnsi"/>
        </w:rPr>
      </w:pPr>
      <w:r w:rsidRPr="004119B1">
        <w:rPr>
          <w:rFonts w:asciiTheme="minorHAnsi" w:hAnsiTheme="minorHAnsi" w:cstheme="minorHAnsi"/>
        </w:rPr>
        <w:t>Nom:</w:t>
      </w:r>
      <w:r w:rsidRPr="004119B1">
        <w:rPr>
          <w:rFonts w:asciiTheme="minorHAnsi" w:hAnsiTheme="minorHAnsi" w:cstheme="minorHAnsi"/>
          <w:spacing w:val="-5"/>
        </w:rPr>
        <w:t xml:space="preserve"> </w:t>
      </w:r>
      <w:r w:rsidRPr="004119B1">
        <w:rPr>
          <w:rFonts w:asciiTheme="minorHAnsi" w:hAnsiTheme="minorHAnsi" w:cstheme="minorHAnsi"/>
        </w:rPr>
        <w:t>…………………………..Fonction:</w:t>
      </w:r>
      <w:r w:rsidRPr="004119B1">
        <w:rPr>
          <w:rFonts w:asciiTheme="minorHAnsi" w:hAnsiTheme="minorHAnsi" w:cstheme="minorHAnsi"/>
          <w:spacing w:val="-6"/>
        </w:rPr>
        <w:t xml:space="preserve"> </w:t>
      </w:r>
      <w:r w:rsidRPr="004119B1">
        <w:rPr>
          <w:rFonts w:asciiTheme="minorHAnsi" w:hAnsiTheme="minorHAnsi" w:cstheme="minorHAnsi"/>
        </w:rPr>
        <w:t>…………………..Société</w:t>
      </w:r>
      <w:r w:rsidRPr="004119B1">
        <w:rPr>
          <w:rFonts w:asciiTheme="minorHAnsi" w:hAnsiTheme="minorHAnsi" w:cstheme="minorHAnsi"/>
          <w:spacing w:val="-3"/>
        </w:rPr>
        <w:t xml:space="preserve"> </w:t>
      </w:r>
      <w:r w:rsidRPr="004119B1">
        <w:rPr>
          <w:rFonts w:asciiTheme="minorHAnsi" w:hAnsiTheme="minorHAnsi" w:cstheme="minorHAnsi"/>
        </w:rPr>
        <w:t>……………………………………</w:t>
      </w:r>
      <w:r w:rsidRPr="004119B1">
        <w:rPr>
          <w:rFonts w:asciiTheme="minorHAnsi" w:hAnsiTheme="minorHAnsi" w:cstheme="minorHAnsi"/>
          <w:spacing w:val="-4"/>
        </w:rPr>
        <w:t xml:space="preserve"> </w:t>
      </w:r>
      <w:r w:rsidRPr="004119B1">
        <w:rPr>
          <w:rFonts w:asciiTheme="minorHAnsi" w:hAnsiTheme="minorHAnsi" w:cstheme="minorHAnsi"/>
        </w:rPr>
        <w:t>Mail</w:t>
      </w:r>
      <w:r w:rsidRPr="004119B1">
        <w:rPr>
          <w:rFonts w:asciiTheme="minorHAnsi" w:hAnsiTheme="minorHAnsi" w:cstheme="minorHAnsi"/>
          <w:spacing w:val="-2"/>
        </w:rPr>
        <w:t xml:space="preserve"> </w:t>
      </w:r>
      <w:r w:rsidRPr="004119B1">
        <w:rPr>
          <w:rFonts w:asciiTheme="minorHAnsi" w:hAnsiTheme="minorHAnsi" w:cstheme="minorHAnsi"/>
        </w:rPr>
        <w:t>:</w:t>
      </w:r>
      <w:r w:rsidRPr="004119B1">
        <w:rPr>
          <w:rFonts w:asciiTheme="minorHAnsi" w:hAnsiTheme="minorHAnsi" w:cstheme="minorHAnsi"/>
          <w:spacing w:val="-6"/>
        </w:rPr>
        <w:t xml:space="preserve"> </w:t>
      </w:r>
      <w:r w:rsidRPr="004119B1">
        <w:rPr>
          <w:rFonts w:asciiTheme="minorHAnsi" w:hAnsiTheme="minorHAnsi" w:cstheme="minorHAnsi"/>
        </w:rPr>
        <w:t>…………………………………………….</w:t>
      </w:r>
      <w:r w:rsidRPr="004119B1">
        <w:rPr>
          <w:rFonts w:asciiTheme="minorHAnsi" w:hAnsiTheme="minorHAnsi" w:cstheme="minorHAnsi"/>
          <w:spacing w:val="-4"/>
        </w:rPr>
        <w:t xml:space="preserve"> </w:t>
      </w:r>
      <w:r w:rsidRPr="004119B1">
        <w:rPr>
          <w:rFonts w:asciiTheme="minorHAnsi" w:hAnsiTheme="minorHAnsi" w:cstheme="minorHAnsi"/>
        </w:rPr>
        <w:t>Téléphone</w:t>
      </w:r>
      <w:r w:rsidRPr="004119B1">
        <w:rPr>
          <w:rFonts w:asciiTheme="minorHAnsi" w:hAnsiTheme="minorHAnsi" w:cstheme="minorHAnsi"/>
          <w:spacing w:val="-4"/>
        </w:rPr>
        <w:t xml:space="preserve"> </w:t>
      </w:r>
      <w:r w:rsidRPr="004119B1">
        <w:rPr>
          <w:rFonts w:asciiTheme="minorHAnsi" w:hAnsiTheme="minorHAnsi" w:cstheme="minorHAnsi"/>
        </w:rPr>
        <w:t>:</w:t>
      </w:r>
      <w:r w:rsidRPr="004119B1">
        <w:rPr>
          <w:rFonts w:asciiTheme="minorHAnsi" w:hAnsiTheme="minorHAnsi" w:cstheme="minorHAnsi"/>
          <w:spacing w:val="-6"/>
        </w:rPr>
        <w:t xml:space="preserve"> </w:t>
      </w:r>
      <w:r w:rsidRPr="004119B1">
        <w:rPr>
          <w:rFonts w:asciiTheme="minorHAnsi" w:hAnsiTheme="minorHAnsi" w:cstheme="minorHAnsi"/>
        </w:rPr>
        <w:t>………………………….</w:t>
      </w:r>
    </w:p>
    <w:bookmarkEnd w:id="2"/>
    <w:p w14:paraId="461B0B01" w14:textId="77777777" w:rsidR="00B13973" w:rsidRPr="004119B1" w:rsidRDefault="00B13973" w:rsidP="00B13973">
      <w:pPr>
        <w:pStyle w:val="Corpsdetexte"/>
        <w:rPr>
          <w:rFonts w:asciiTheme="minorHAnsi" w:hAnsiTheme="minorHAnsi" w:cstheme="minorHAnsi"/>
          <w:b/>
        </w:rPr>
      </w:pPr>
    </w:p>
    <w:p w14:paraId="16820487" w14:textId="77777777" w:rsidR="002704B3" w:rsidRPr="00547546" w:rsidRDefault="00B13973" w:rsidP="00172C1D">
      <w:pPr>
        <w:spacing w:before="64"/>
      </w:pPr>
      <w:r w:rsidRPr="004119B1">
        <w:rPr>
          <w:rFonts w:cstheme="minorHAnsi"/>
          <w:b/>
        </w:rPr>
        <w:t>Paraph</w:t>
      </w:r>
      <w:r w:rsidR="00172C1D">
        <w:rPr>
          <w:rFonts w:cstheme="minorHAnsi"/>
          <w:b/>
        </w:rPr>
        <w:t>e</w:t>
      </w:r>
    </w:p>
    <w:sectPr w:rsidR="002704B3" w:rsidRPr="00547546" w:rsidSect="00172C1D">
      <w:headerReference w:type="default" r:id="rId10"/>
      <w:footerReference w:type="default" r:id="rId11"/>
      <w:headerReference w:type="first" r:id="rId12"/>
      <w:footerReference w:type="first" r:id="rId13"/>
      <w:pgSz w:w="16838" w:h="11906" w:orient="landscape" w:code="9"/>
      <w:pgMar w:top="1134" w:right="1134" w:bottom="1134" w:left="1134" w:header="567" w:footer="34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F980F" w14:textId="77777777" w:rsidR="00157D2C" w:rsidRDefault="00157D2C">
      <w:r>
        <w:separator/>
      </w:r>
    </w:p>
  </w:endnote>
  <w:endnote w:type="continuationSeparator" w:id="0">
    <w:p w14:paraId="4C971E9B" w14:textId="77777777" w:rsidR="00157D2C" w:rsidRDefault="0015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DB3D9" w14:textId="77777777" w:rsidR="00547546" w:rsidRPr="00942B1D" w:rsidRDefault="00547546" w:rsidP="001F7E6F">
    <w:pPr>
      <w:jc w:val="center"/>
      <w:rPr>
        <w:sz w:val="18"/>
        <w:szCs w:val="18"/>
      </w:rPr>
    </w:pPr>
    <w:bookmarkStart w:id="1" w:name="_Hlk16342798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08"/>
      <w:gridCol w:w="4764"/>
    </w:tblGrid>
    <w:tr w:rsidR="00547546" w:rsidRPr="00942B1D" w14:paraId="75F06D87" w14:textId="77777777" w:rsidTr="007473B5">
      <w:trPr>
        <w:trHeight w:val="259"/>
        <w:jc w:val="center"/>
      </w:trPr>
      <w:tc>
        <w:tcPr>
          <w:tcW w:w="4308" w:type="dxa"/>
          <w:tcBorders>
            <w:top w:val="nil"/>
            <w:left w:val="nil"/>
            <w:bottom w:val="nil"/>
            <w:right w:val="nil"/>
          </w:tcBorders>
          <w:shd w:val="clear" w:color="auto" w:fill="auto"/>
          <w:hideMark/>
        </w:tcPr>
        <w:p w14:paraId="56498E48" w14:textId="77777777" w:rsidR="00547546" w:rsidRPr="00942B1D" w:rsidRDefault="00547546" w:rsidP="001F7E6F">
          <w:pPr>
            <w:pStyle w:val="Pieddepage"/>
            <w:spacing w:after="0"/>
            <w:jc w:val="center"/>
            <w:rPr>
              <w:caps/>
              <w:smallCaps/>
              <w:sz w:val="18"/>
              <w:szCs w:val="18"/>
            </w:rPr>
          </w:pPr>
          <w:r w:rsidRPr="00942B1D">
            <w:rPr>
              <w:caps/>
              <w:smallCaps/>
              <w:sz w:val="18"/>
              <w:szCs w:val="18"/>
            </w:rPr>
            <w:t>PARIS</w:t>
          </w:r>
        </w:p>
      </w:tc>
      <w:tc>
        <w:tcPr>
          <w:tcW w:w="4764" w:type="dxa"/>
          <w:tcBorders>
            <w:top w:val="nil"/>
            <w:left w:val="nil"/>
            <w:bottom w:val="nil"/>
            <w:right w:val="nil"/>
          </w:tcBorders>
          <w:shd w:val="clear" w:color="auto" w:fill="auto"/>
          <w:hideMark/>
        </w:tcPr>
        <w:p w14:paraId="5EE44323" w14:textId="77777777" w:rsidR="00547546" w:rsidRPr="00942B1D" w:rsidRDefault="00547546" w:rsidP="001F7E6F">
          <w:pPr>
            <w:pStyle w:val="Pieddepage"/>
            <w:spacing w:after="0"/>
            <w:jc w:val="center"/>
            <w:rPr>
              <w:caps/>
              <w:smallCaps/>
              <w:sz w:val="18"/>
              <w:szCs w:val="18"/>
            </w:rPr>
          </w:pPr>
          <w:r w:rsidRPr="00942B1D">
            <w:rPr>
              <w:caps/>
              <w:smallCaps/>
              <w:sz w:val="18"/>
              <w:szCs w:val="18"/>
            </w:rPr>
            <w:t>RUEIL MALMAISON</w:t>
          </w:r>
        </w:p>
      </w:tc>
    </w:tr>
  </w:tbl>
  <w:p w14:paraId="23A6CFC0" w14:textId="3E4A1BE2" w:rsidR="00547546" w:rsidRPr="00942B1D" w:rsidRDefault="00BC17E0" w:rsidP="001F7E6F">
    <w:pPr>
      <w:pStyle w:val="Pieddepage"/>
      <w:spacing w:after="0"/>
      <w:jc w:val="center"/>
      <w:rPr>
        <w:caps/>
        <w:smallCaps/>
        <w:sz w:val="18"/>
        <w:szCs w:val="18"/>
      </w:rPr>
    </w:pPr>
    <w:r>
      <w:rPr>
        <w:noProof/>
      </w:rPr>
      <mc:AlternateContent>
        <mc:Choice Requires="wps">
          <w:drawing>
            <wp:anchor distT="4294967295" distB="4294967295" distL="114300" distR="114300" simplePos="0" relativeHeight="251660288" behindDoc="0" locked="0" layoutInCell="1" allowOverlap="1" wp14:anchorId="7452A6AC" wp14:editId="246B2A7F">
              <wp:simplePos x="0" y="0"/>
              <wp:positionH relativeFrom="column">
                <wp:posOffset>0</wp:posOffset>
              </wp:positionH>
              <wp:positionV relativeFrom="paragraph">
                <wp:posOffset>67945</wp:posOffset>
              </wp:positionV>
              <wp:extent cx="6120130" cy="0"/>
              <wp:effectExtent l="9525" t="17780" r="13970" b="10795"/>
              <wp:wrapNone/>
              <wp:docPr id="33058493" name="Connecteur droit 529686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a:solidFill>
                          <a:srgbClr val="FEC00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01AA35B" id="Connecteur droit 52968690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35pt" to="481.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" strokecolor="#fec005" strokeweight="1.5pt">
              <v:stroke joinstyle="miter"/>
            </v:line>
          </w:pict>
        </mc:Fallback>
      </mc:AlternateContent>
    </w:r>
  </w:p>
  <w:p w14:paraId="517CCE64" w14:textId="77777777" w:rsidR="00547546" w:rsidRPr="00942B1D" w:rsidRDefault="00547546" w:rsidP="001F7E6F">
    <w:pPr>
      <w:pStyle w:val="Pieddepage"/>
      <w:tabs>
        <w:tab w:val="clear" w:pos="9072"/>
        <w:tab w:val="right" w:pos="9639"/>
      </w:tabs>
      <w:spacing w:after="0"/>
      <w:jc w:val="center"/>
      <w:rPr>
        <w:caps/>
        <w:sz w:val="18"/>
        <w:szCs w:val="18"/>
      </w:rPr>
    </w:pPr>
    <w:r w:rsidRPr="00942B1D">
      <w:rPr>
        <w:caps/>
        <w:sz w:val="18"/>
        <w:szCs w:val="18"/>
      </w:rPr>
      <w:t>societe pluriprofessionnelle d’exercice d’administrateur judiciaire, avocat et expert-comptable –</w:t>
    </w:r>
  </w:p>
  <w:p w14:paraId="3C06C3C5" w14:textId="77777777" w:rsidR="00547546" w:rsidRPr="00942B1D" w:rsidRDefault="00547546" w:rsidP="001F7E6F">
    <w:pPr>
      <w:pStyle w:val="Pieddepage"/>
      <w:tabs>
        <w:tab w:val="clear" w:pos="9072"/>
        <w:tab w:val="right" w:pos="9639"/>
      </w:tabs>
      <w:spacing w:after="0"/>
      <w:jc w:val="center"/>
      <w:rPr>
        <w:caps/>
        <w:sz w:val="18"/>
        <w:szCs w:val="18"/>
      </w:rPr>
    </w:pPr>
    <w:r w:rsidRPr="00942B1D">
      <w:rPr>
        <w:caps/>
        <w:sz w:val="18"/>
        <w:szCs w:val="18"/>
      </w:rPr>
      <w:t xml:space="preserve">selas au capital de 250 000 € – 67 boulevard lannes 75 116 paris – SIREN 509 851 499 – </w:t>
    </w:r>
  </w:p>
  <w:p w14:paraId="6A91368E" w14:textId="77777777" w:rsidR="00547546" w:rsidRPr="00942B1D" w:rsidRDefault="00547546" w:rsidP="001F7E6F">
    <w:pPr>
      <w:pStyle w:val="Pieddepage"/>
      <w:tabs>
        <w:tab w:val="clear" w:pos="9072"/>
        <w:tab w:val="right" w:pos="9639"/>
      </w:tabs>
      <w:spacing w:after="0"/>
      <w:jc w:val="center"/>
      <w:rPr>
        <w:caps/>
        <w:color w:val="0563C1" w:themeColor="hyperlink"/>
        <w:sz w:val="18"/>
        <w:szCs w:val="18"/>
        <w:u w:val="single"/>
      </w:rPr>
    </w:pPr>
    <w:r w:rsidRPr="00942B1D">
      <w:rPr>
        <w:caps/>
        <w:sz w:val="18"/>
        <w:szCs w:val="18"/>
      </w:rPr>
      <w:t xml:space="preserve">tel. : +33 (0)1 45 08 52 71 – </w:t>
    </w:r>
    <w:hyperlink r:id="rId1" w:history="1">
      <w:r w:rsidRPr="00942B1D">
        <w:rPr>
          <w:rStyle w:val="Lienhypertexte"/>
          <w:caps/>
          <w:sz w:val="18"/>
          <w:szCs w:val="18"/>
        </w:rPr>
        <w:t>contact@o3-partners.com</w:t>
      </w:r>
    </w:hyperlink>
  </w:p>
  <w:bookmarkEnd w:id="1" w:displacedByCustomXml="next"/>
  <w:sdt>
    <w:sdtPr>
      <w:id w:val="544259172"/>
      <w:docPartObj>
        <w:docPartGallery w:val="Page Numbers (Bottom of Page)"/>
        <w:docPartUnique/>
      </w:docPartObj>
    </w:sdtPr>
    <w:sdtEndPr/>
    <w:sdtContent>
      <w:p w14:paraId="5FE6C531" w14:textId="77777777" w:rsidR="00547546" w:rsidRPr="00E52F84" w:rsidRDefault="00547546" w:rsidP="00E52F84">
        <w:pPr>
          <w:pStyle w:val="Pieddepage"/>
          <w:jc w:val="right"/>
        </w:pPr>
        <w:r w:rsidRPr="00670FB5">
          <w:rPr>
            <w:sz w:val="18"/>
            <w:szCs w:val="18"/>
          </w:rPr>
          <w:fldChar w:fldCharType="begin"/>
        </w:r>
        <w:r w:rsidRPr="00670FB5">
          <w:rPr>
            <w:sz w:val="18"/>
            <w:szCs w:val="18"/>
          </w:rPr>
          <w:instrText>PAGE   \* MERGEFORMAT</w:instrText>
        </w:r>
        <w:r w:rsidRPr="00670FB5">
          <w:rPr>
            <w:sz w:val="18"/>
            <w:szCs w:val="18"/>
          </w:rPr>
          <w:fldChar w:fldCharType="separate"/>
        </w:r>
        <w:r w:rsidRPr="00670FB5">
          <w:rPr>
            <w:sz w:val="18"/>
            <w:szCs w:val="18"/>
          </w:rPr>
          <w:t>1</w:t>
        </w:r>
        <w:r w:rsidRPr="00670FB5">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758B6" w14:textId="77777777" w:rsidR="00975560" w:rsidRPr="00975560" w:rsidRDefault="00975560" w:rsidP="00975560">
    <w:pPr>
      <w:tabs>
        <w:tab w:val="left" w:pos="5028"/>
        <w:tab w:val="right" w:pos="9639"/>
      </w:tabs>
      <w:spacing w:after="0"/>
      <w:jc w:val="center"/>
      <w:rPr>
        <w:rFonts w:ascii="Californian FB" w:hAnsi="Californian FB"/>
        <w:b/>
        <w:sz w:val="18"/>
        <w:szCs w:val="18"/>
      </w:rPr>
    </w:pPr>
  </w:p>
  <w:tbl>
    <w:tblPr>
      <w:tblStyle w:val="Grilledutableau"/>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25"/>
      <w:gridCol w:w="4526"/>
    </w:tblGrid>
    <w:tr w:rsidR="00975560" w:rsidRPr="00975560" w14:paraId="03833E69" w14:textId="77777777" w:rsidTr="009A59B8">
      <w:trPr>
        <w:trHeight w:val="259"/>
      </w:trPr>
      <w:tc>
        <w:tcPr>
          <w:tcW w:w="4525" w:type="dxa"/>
        </w:tcPr>
        <w:p w14:paraId="59C315C8" w14:textId="77777777" w:rsidR="00975560" w:rsidRPr="00975560" w:rsidRDefault="00975560" w:rsidP="00975560">
          <w:pPr>
            <w:pStyle w:val="Pieddepage"/>
            <w:spacing w:after="0"/>
            <w:jc w:val="center"/>
            <w:rPr>
              <w:rFonts w:cstheme="minorHAnsi"/>
              <w:caps/>
              <w:smallCaps/>
              <w:sz w:val="18"/>
              <w:szCs w:val="18"/>
            </w:rPr>
          </w:pPr>
          <w:r w:rsidRPr="00975560">
            <w:rPr>
              <w:rFonts w:cstheme="minorHAnsi"/>
              <w:caps/>
              <w:smallCaps/>
              <w:sz w:val="18"/>
              <w:szCs w:val="18"/>
            </w:rPr>
            <w:t>PARIS</w:t>
          </w:r>
        </w:p>
      </w:tc>
      <w:tc>
        <w:tcPr>
          <w:tcW w:w="4526" w:type="dxa"/>
        </w:tcPr>
        <w:p w14:paraId="2C27876D" w14:textId="77777777" w:rsidR="00975560" w:rsidRPr="00975560" w:rsidRDefault="00975560" w:rsidP="00975560">
          <w:pPr>
            <w:pStyle w:val="Pieddepage"/>
            <w:spacing w:after="0"/>
            <w:jc w:val="center"/>
            <w:rPr>
              <w:rFonts w:cstheme="minorHAnsi"/>
              <w:caps/>
              <w:smallCaps/>
              <w:sz w:val="18"/>
              <w:szCs w:val="18"/>
            </w:rPr>
          </w:pPr>
          <w:r w:rsidRPr="00975560">
            <w:rPr>
              <w:rFonts w:cstheme="minorHAnsi"/>
              <w:caps/>
              <w:smallCaps/>
              <w:sz w:val="18"/>
              <w:szCs w:val="18"/>
            </w:rPr>
            <w:t>RUEIL MALMAISON</w:t>
          </w:r>
        </w:p>
      </w:tc>
    </w:tr>
  </w:tbl>
  <w:p w14:paraId="5CFE0581" w14:textId="05F69DC3" w:rsidR="00975560" w:rsidRPr="00975560" w:rsidRDefault="00BC17E0" w:rsidP="00975560">
    <w:pPr>
      <w:pStyle w:val="Pieddepage"/>
      <w:spacing w:after="0"/>
      <w:jc w:val="center"/>
      <w:rPr>
        <w:rFonts w:cstheme="minorHAnsi"/>
        <w:caps/>
        <w:smallCaps/>
        <w:sz w:val="18"/>
        <w:szCs w:val="18"/>
      </w:rPr>
    </w:pPr>
    <w:r>
      <w:rPr>
        <w:rFonts w:cstheme="minorHAnsi"/>
        <w:noProof/>
        <w:sz w:val="18"/>
        <w:szCs w:val="18"/>
      </w:rPr>
      <mc:AlternateContent>
        <mc:Choice Requires="wps">
          <w:drawing>
            <wp:anchor distT="0" distB="0" distL="114300" distR="114300" simplePos="0" relativeHeight="251658240" behindDoc="0" locked="0" layoutInCell="1" allowOverlap="1" wp14:anchorId="75CEF9B6" wp14:editId="4E6B505B">
              <wp:simplePos x="0" y="0"/>
              <wp:positionH relativeFrom="column">
                <wp:align>center</wp:align>
              </wp:positionH>
              <wp:positionV relativeFrom="paragraph">
                <wp:posOffset>67945</wp:posOffset>
              </wp:positionV>
              <wp:extent cx="5760085" cy="0"/>
              <wp:effectExtent l="9525" t="10795" r="12065" b="17780"/>
              <wp:wrapNone/>
              <wp:docPr id="8132638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EC00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675FE44" id="Line 3"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page" from="0,5.35pt" to="453.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" strokecolor="#fec005" strokeweight="1.5pt">
              <v:stroke joinstyle="miter"/>
            </v:line>
          </w:pict>
        </mc:Fallback>
      </mc:AlternateContent>
    </w:r>
  </w:p>
  <w:p w14:paraId="18260B05" w14:textId="77777777" w:rsidR="00975560" w:rsidRPr="00975560" w:rsidRDefault="00975560" w:rsidP="00975560">
    <w:pPr>
      <w:pStyle w:val="Pieddepage"/>
      <w:spacing w:after="0"/>
      <w:jc w:val="center"/>
      <w:rPr>
        <w:rFonts w:cstheme="minorHAnsi"/>
        <w:caps/>
        <w:sz w:val="18"/>
        <w:szCs w:val="18"/>
      </w:rPr>
    </w:pPr>
    <w:r w:rsidRPr="00975560">
      <w:rPr>
        <w:rFonts w:cstheme="minorHAnsi"/>
        <w:caps/>
        <w:sz w:val="18"/>
        <w:szCs w:val="18"/>
      </w:rPr>
      <w:t>societe pluriprofessionnelle d’exercice d’administrateur judiciaire, avocat et expert-comptable –</w:t>
    </w:r>
  </w:p>
  <w:p w14:paraId="06817A8A" w14:textId="77777777" w:rsidR="00975560" w:rsidRPr="00975560" w:rsidRDefault="00975560" w:rsidP="00975560">
    <w:pPr>
      <w:pStyle w:val="Pieddepage"/>
      <w:spacing w:after="0"/>
      <w:jc w:val="center"/>
      <w:rPr>
        <w:rFonts w:cstheme="minorHAnsi"/>
        <w:caps/>
        <w:sz w:val="18"/>
        <w:szCs w:val="18"/>
      </w:rPr>
    </w:pPr>
    <w:r w:rsidRPr="00975560">
      <w:rPr>
        <w:rFonts w:cstheme="minorHAnsi"/>
        <w:caps/>
        <w:sz w:val="18"/>
        <w:szCs w:val="18"/>
      </w:rPr>
      <w:t>selas au capital de 250 000 € – 67 boulevard lannes 75 116 paris – SIREN 509 851 499 –</w:t>
    </w:r>
  </w:p>
  <w:p w14:paraId="3046AAB2" w14:textId="77777777" w:rsidR="00975560" w:rsidRPr="00975560" w:rsidRDefault="00975560" w:rsidP="00975560">
    <w:pPr>
      <w:pStyle w:val="Pieddepage"/>
      <w:spacing w:after="0"/>
      <w:jc w:val="center"/>
      <w:rPr>
        <w:rFonts w:cstheme="minorHAnsi"/>
        <w:caps/>
        <w:sz w:val="18"/>
        <w:szCs w:val="18"/>
      </w:rPr>
    </w:pPr>
    <w:r w:rsidRPr="00975560">
      <w:rPr>
        <w:rFonts w:cstheme="minorHAnsi"/>
        <w:caps/>
        <w:sz w:val="18"/>
        <w:szCs w:val="18"/>
      </w:rPr>
      <w:t xml:space="preserve">tel. : +33 (0)1 45 08 52 71 – </w:t>
    </w:r>
    <w:hyperlink r:id="rId1" w:history="1">
      <w:r w:rsidRPr="00975560">
        <w:rPr>
          <w:rStyle w:val="Lienhypertexte"/>
          <w:rFonts w:eastAsiaTheme="minorHAnsi" w:cstheme="minorHAnsi"/>
          <w:caps/>
          <w:sz w:val="18"/>
          <w:szCs w:val="18"/>
        </w:rPr>
        <w:t>contact@o3-partners.com</w:t>
      </w:r>
    </w:hyperlink>
  </w:p>
  <w:p w14:paraId="220F28BC" w14:textId="77777777" w:rsidR="00975560" w:rsidRPr="00975560" w:rsidRDefault="00975560" w:rsidP="00975560">
    <w:pPr>
      <w:pStyle w:val="Pieddepage"/>
      <w:spacing w:after="0"/>
      <w:jc w:val="center"/>
      <w:rPr>
        <w:sz w:val="18"/>
        <w:szCs w:val="18"/>
      </w:rPr>
    </w:pPr>
  </w:p>
  <w:sdt>
    <w:sdtPr>
      <w:rPr>
        <w:sz w:val="18"/>
        <w:szCs w:val="18"/>
      </w:rPr>
      <w:id w:val="-1770233717"/>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3A9A855F" w14:textId="77777777" w:rsidR="00975560" w:rsidRPr="00975560" w:rsidRDefault="00975560" w:rsidP="00975560">
            <w:pPr>
              <w:pStyle w:val="Pieddepage"/>
              <w:spacing w:after="0"/>
              <w:jc w:val="center"/>
              <w:rPr>
                <w:sz w:val="18"/>
                <w:szCs w:val="18"/>
              </w:rPr>
            </w:pPr>
            <w:r w:rsidRPr="00975560">
              <w:rPr>
                <w:sz w:val="18"/>
                <w:szCs w:val="18"/>
              </w:rPr>
              <w:t xml:space="preserve">Page </w:t>
            </w:r>
            <w:r w:rsidRPr="00975560">
              <w:rPr>
                <w:b/>
                <w:bCs/>
                <w:sz w:val="18"/>
                <w:szCs w:val="18"/>
              </w:rPr>
              <w:fldChar w:fldCharType="begin"/>
            </w:r>
            <w:r w:rsidRPr="00975560">
              <w:rPr>
                <w:b/>
                <w:bCs/>
                <w:sz w:val="18"/>
                <w:szCs w:val="18"/>
              </w:rPr>
              <w:instrText>PAGE</w:instrText>
            </w:r>
            <w:r w:rsidRPr="00975560">
              <w:rPr>
                <w:b/>
                <w:bCs/>
                <w:sz w:val="18"/>
                <w:szCs w:val="18"/>
              </w:rPr>
              <w:fldChar w:fldCharType="separate"/>
            </w:r>
            <w:r w:rsidRPr="00975560">
              <w:rPr>
                <w:b/>
                <w:bCs/>
                <w:sz w:val="18"/>
                <w:szCs w:val="18"/>
              </w:rPr>
              <w:t>2</w:t>
            </w:r>
            <w:r w:rsidRPr="00975560">
              <w:rPr>
                <w:b/>
                <w:bCs/>
                <w:sz w:val="18"/>
                <w:szCs w:val="18"/>
              </w:rPr>
              <w:fldChar w:fldCharType="end"/>
            </w:r>
            <w:r w:rsidRPr="00975560">
              <w:rPr>
                <w:sz w:val="18"/>
                <w:szCs w:val="18"/>
              </w:rPr>
              <w:t xml:space="preserve"> sur </w:t>
            </w:r>
            <w:r w:rsidRPr="00975560">
              <w:rPr>
                <w:b/>
                <w:bCs/>
                <w:sz w:val="18"/>
                <w:szCs w:val="18"/>
              </w:rPr>
              <w:fldChar w:fldCharType="begin"/>
            </w:r>
            <w:r w:rsidRPr="00975560">
              <w:rPr>
                <w:b/>
                <w:bCs/>
                <w:sz w:val="18"/>
                <w:szCs w:val="18"/>
              </w:rPr>
              <w:instrText>NUMPAGES</w:instrText>
            </w:r>
            <w:r w:rsidRPr="00975560">
              <w:rPr>
                <w:b/>
                <w:bCs/>
                <w:sz w:val="18"/>
                <w:szCs w:val="18"/>
              </w:rPr>
              <w:fldChar w:fldCharType="separate"/>
            </w:r>
            <w:r w:rsidRPr="00975560">
              <w:rPr>
                <w:b/>
                <w:bCs/>
                <w:sz w:val="18"/>
                <w:szCs w:val="18"/>
              </w:rPr>
              <w:t>2</w:t>
            </w:r>
            <w:r w:rsidRPr="00975560">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18"/>
        <w:szCs w:val="18"/>
      </w:rPr>
      <w:id w:val="-864517684"/>
      <w:docPartObj>
        <w:docPartGallery w:val="Page Numbers (Bottom of Page)"/>
        <w:docPartUnique/>
      </w:docPartObj>
    </w:sdtPr>
    <w:sdtEndPr>
      <w:rPr>
        <w:rFonts w:asciiTheme="minorHAnsi" w:hAnsiTheme="minorHAnsi" w:cstheme="minorBidi"/>
      </w:rPr>
    </w:sdtEndPr>
    <w:sdtContent>
      <w:p w14:paraId="3E10001A" w14:textId="77777777" w:rsidR="004A18B4" w:rsidRPr="000165B3" w:rsidRDefault="004A18B4" w:rsidP="00B13973">
        <w:pPr>
          <w:pStyle w:val="Pieddepage"/>
          <w:spacing w:after="0"/>
          <w:jc w:val="center"/>
          <w:rPr>
            <w:rFonts w:ascii="Calibri" w:hAnsi="Calibri" w:cs="Calibri"/>
            <w:caps/>
            <w:sz w:val="18"/>
            <w:szCs w:val="18"/>
          </w:rPr>
        </w:pPr>
      </w:p>
      <w:p w14:paraId="06E0AB5C" w14:textId="77777777" w:rsidR="00157D2C" w:rsidRPr="000165B3" w:rsidRDefault="007F18FC" w:rsidP="00B13973">
        <w:pPr>
          <w:pStyle w:val="Pieddepage"/>
          <w:spacing w:after="0"/>
          <w:rPr>
            <w:rFonts w:eastAsiaTheme="majorEastAsia"/>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64A6B" w14:textId="77777777" w:rsidR="00157D2C" w:rsidRDefault="00157D2C">
      <w:r>
        <w:separator/>
      </w:r>
    </w:p>
  </w:footnote>
  <w:footnote w:type="continuationSeparator" w:id="0">
    <w:p w14:paraId="0FAB957A" w14:textId="77777777" w:rsidR="00157D2C" w:rsidRDefault="0015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52C0A" w14:textId="77777777" w:rsidR="00157D2C" w:rsidRDefault="00C763FD" w:rsidP="009F0CA4">
    <w:pPr>
      <w:pStyle w:val="En-tte"/>
      <w:spacing w:after="0"/>
      <w:ind w:left="-283"/>
    </w:pPr>
    <w:r>
      <w:rPr>
        <w:noProof/>
      </w:rPr>
      <w:drawing>
        <wp:inline distT="0" distB="0" distL="0" distR="0" wp14:anchorId="21D0FE23" wp14:editId="69B23CAF">
          <wp:extent cx="1280117" cy="720000"/>
          <wp:effectExtent l="0" t="0" r="0" b="0"/>
          <wp:docPr id="706795921" name="Image 70679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280117" cy="720000"/>
                  </a:xfrm>
                  <a:prstGeom prst="rect">
                    <a:avLst/>
                  </a:prstGeom>
                </pic:spPr>
              </pic:pic>
            </a:graphicData>
          </a:graphic>
        </wp:inline>
      </w:drawing>
    </w:r>
  </w:p>
  <w:p w14:paraId="5C074057" w14:textId="77777777" w:rsidR="00C763FD" w:rsidRDefault="00C763FD" w:rsidP="009F0CA4">
    <w:pPr>
      <w:pStyle w:val="En-tt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9825" w14:textId="77777777" w:rsidR="00157D2C" w:rsidRDefault="00157D2C" w:rsidP="009F0CA4">
    <w:pPr>
      <w:pStyle w:val="En-tte"/>
      <w:spacing w:after="0"/>
      <w:ind w:left="-28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6BA"/>
    <w:multiLevelType w:val="hybridMultilevel"/>
    <w:tmpl w:val="6E7C1490"/>
    <w:lvl w:ilvl="0" w:tplc="34B2DDC0">
      <w:numFmt w:val="bullet"/>
      <w:lvlText w:val="-"/>
      <w:lvlJc w:val="left"/>
      <w:pPr>
        <w:ind w:left="1336" w:hanging="348"/>
      </w:pPr>
      <w:rPr>
        <w:rFonts w:ascii="Calibri" w:eastAsia="Calibri" w:hAnsi="Calibri" w:cs="Calibri" w:hint="default"/>
        <w:b/>
        <w:bCs/>
        <w:w w:val="100"/>
        <w:sz w:val="22"/>
        <w:szCs w:val="22"/>
        <w:lang w:val="fr-FR" w:eastAsia="en-US" w:bidi="ar-SA"/>
      </w:rPr>
    </w:lvl>
    <w:lvl w:ilvl="1" w:tplc="ABEE58FE">
      <w:numFmt w:val="bullet"/>
      <w:lvlText w:val="•"/>
      <w:lvlJc w:val="left"/>
      <w:pPr>
        <w:ind w:left="2250" w:hanging="348"/>
      </w:pPr>
      <w:rPr>
        <w:rFonts w:hint="default"/>
        <w:lang w:val="fr-FR" w:eastAsia="en-US" w:bidi="ar-SA"/>
      </w:rPr>
    </w:lvl>
    <w:lvl w:ilvl="2" w:tplc="99F4D548">
      <w:numFmt w:val="bullet"/>
      <w:lvlText w:val="•"/>
      <w:lvlJc w:val="left"/>
      <w:pPr>
        <w:ind w:left="3161" w:hanging="348"/>
      </w:pPr>
      <w:rPr>
        <w:rFonts w:hint="default"/>
        <w:lang w:val="fr-FR" w:eastAsia="en-US" w:bidi="ar-SA"/>
      </w:rPr>
    </w:lvl>
    <w:lvl w:ilvl="3" w:tplc="A546F30E">
      <w:numFmt w:val="bullet"/>
      <w:lvlText w:val="•"/>
      <w:lvlJc w:val="left"/>
      <w:pPr>
        <w:ind w:left="4071" w:hanging="348"/>
      </w:pPr>
      <w:rPr>
        <w:rFonts w:hint="default"/>
        <w:lang w:val="fr-FR" w:eastAsia="en-US" w:bidi="ar-SA"/>
      </w:rPr>
    </w:lvl>
    <w:lvl w:ilvl="4" w:tplc="F2B6DD50">
      <w:numFmt w:val="bullet"/>
      <w:lvlText w:val="•"/>
      <w:lvlJc w:val="left"/>
      <w:pPr>
        <w:ind w:left="4982" w:hanging="348"/>
      </w:pPr>
      <w:rPr>
        <w:rFonts w:hint="default"/>
        <w:lang w:val="fr-FR" w:eastAsia="en-US" w:bidi="ar-SA"/>
      </w:rPr>
    </w:lvl>
    <w:lvl w:ilvl="5" w:tplc="F6A823B6">
      <w:numFmt w:val="bullet"/>
      <w:lvlText w:val="•"/>
      <w:lvlJc w:val="left"/>
      <w:pPr>
        <w:ind w:left="5893" w:hanging="348"/>
      </w:pPr>
      <w:rPr>
        <w:rFonts w:hint="default"/>
        <w:lang w:val="fr-FR" w:eastAsia="en-US" w:bidi="ar-SA"/>
      </w:rPr>
    </w:lvl>
    <w:lvl w:ilvl="6" w:tplc="5ABAF6E2">
      <w:numFmt w:val="bullet"/>
      <w:lvlText w:val="•"/>
      <w:lvlJc w:val="left"/>
      <w:pPr>
        <w:ind w:left="6803" w:hanging="348"/>
      </w:pPr>
      <w:rPr>
        <w:rFonts w:hint="default"/>
        <w:lang w:val="fr-FR" w:eastAsia="en-US" w:bidi="ar-SA"/>
      </w:rPr>
    </w:lvl>
    <w:lvl w:ilvl="7" w:tplc="CDAE0E48">
      <w:numFmt w:val="bullet"/>
      <w:lvlText w:val="•"/>
      <w:lvlJc w:val="left"/>
      <w:pPr>
        <w:ind w:left="7714" w:hanging="348"/>
      </w:pPr>
      <w:rPr>
        <w:rFonts w:hint="default"/>
        <w:lang w:val="fr-FR" w:eastAsia="en-US" w:bidi="ar-SA"/>
      </w:rPr>
    </w:lvl>
    <w:lvl w:ilvl="8" w:tplc="610EBA5A">
      <w:numFmt w:val="bullet"/>
      <w:lvlText w:val="•"/>
      <w:lvlJc w:val="left"/>
      <w:pPr>
        <w:ind w:left="8625" w:hanging="348"/>
      </w:pPr>
      <w:rPr>
        <w:rFonts w:hint="default"/>
        <w:lang w:val="fr-FR" w:eastAsia="en-US" w:bidi="ar-SA"/>
      </w:rPr>
    </w:lvl>
  </w:abstractNum>
  <w:abstractNum w:abstractNumId="1" w15:restartNumberingAfterBreak="0">
    <w:nsid w:val="12725F13"/>
    <w:multiLevelType w:val="multilevel"/>
    <w:tmpl w:val="479E09EA"/>
    <w:lvl w:ilvl="0">
      <w:start w:val="2"/>
      <w:numFmt w:val="decimal"/>
      <w:lvlText w:val="%1"/>
      <w:lvlJc w:val="left"/>
      <w:pPr>
        <w:ind w:left="218" w:hanging="406"/>
      </w:pPr>
      <w:rPr>
        <w:rFonts w:hint="default"/>
        <w:lang w:val="fr-FR" w:eastAsia="en-US" w:bidi="ar-SA"/>
      </w:rPr>
    </w:lvl>
    <w:lvl w:ilvl="1">
      <w:start w:val="1"/>
      <w:numFmt w:val="decimal"/>
      <w:lvlText w:val="%1.%2."/>
      <w:lvlJc w:val="left"/>
      <w:pPr>
        <w:ind w:left="218" w:hanging="406"/>
      </w:pPr>
      <w:rPr>
        <w:rFonts w:ascii="Calibri" w:eastAsia="Calibri" w:hAnsi="Calibri" w:cs="Calibri" w:hint="default"/>
        <w:b/>
        <w:bCs/>
        <w:spacing w:val="-2"/>
        <w:w w:val="100"/>
        <w:sz w:val="22"/>
        <w:szCs w:val="22"/>
        <w:lang w:val="fr-FR" w:eastAsia="en-US" w:bidi="ar-SA"/>
      </w:rPr>
    </w:lvl>
    <w:lvl w:ilvl="2">
      <w:start w:val="1"/>
      <w:numFmt w:val="lowerRoman"/>
      <w:lvlText w:val="%3."/>
      <w:lvlJc w:val="left"/>
      <w:pPr>
        <w:ind w:left="938" w:hanging="466"/>
        <w:jc w:val="right"/>
      </w:pPr>
      <w:rPr>
        <w:rFonts w:ascii="Calibri" w:eastAsia="Calibri" w:hAnsi="Calibri" w:cs="Calibri" w:hint="default"/>
        <w:spacing w:val="-1"/>
        <w:w w:val="100"/>
        <w:sz w:val="22"/>
        <w:szCs w:val="22"/>
        <w:lang w:val="fr-FR" w:eastAsia="en-US" w:bidi="ar-SA"/>
      </w:rPr>
    </w:lvl>
    <w:lvl w:ilvl="3">
      <w:numFmt w:val="bullet"/>
      <w:lvlText w:val="•"/>
      <w:lvlJc w:val="left"/>
      <w:pPr>
        <w:ind w:left="2917" w:hanging="466"/>
      </w:pPr>
      <w:rPr>
        <w:rFonts w:hint="default"/>
        <w:lang w:val="fr-FR" w:eastAsia="en-US" w:bidi="ar-SA"/>
      </w:rPr>
    </w:lvl>
    <w:lvl w:ilvl="4">
      <w:numFmt w:val="bullet"/>
      <w:lvlText w:val="•"/>
      <w:lvlJc w:val="left"/>
      <w:pPr>
        <w:ind w:left="3906" w:hanging="466"/>
      </w:pPr>
      <w:rPr>
        <w:rFonts w:hint="default"/>
        <w:lang w:val="fr-FR" w:eastAsia="en-US" w:bidi="ar-SA"/>
      </w:rPr>
    </w:lvl>
    <w:lvl w:ilvl="5">
      <w:numFmt w:val="bullet"/>
      <w:lvlText w:val="•"/>
      <w:lvlJc w:val="left"/>
      <w:pPr>
        <w:ind w:left="4895" w:hanging="466"/>
      </w:pPr>
      <w:rPr>
        <w:rFonts w:hint="default"/>
        <w:lang w:val="fr-FR" w:eastAsia="en-US" w:bidi="ar-SA"/>
      </w:rPr>
    </w:lvl>
    <w:lvl w:ilvl="6">
      <w:numFmt w:val="bullet"/>
      <w:lvlText w:val="•"/>
      <w:lvlJc w:val="left"/>
      <w:pPr>
        <w:ind w:left="5884" w:hanging="466"/>
      </w:pPr>
      <w:rPr>
        <w:rFonts w:hint="default"/>
        <w:lang w:val="fr-FR" w:eastAsia="en-US" w:bidi="ar-SA"/>
      </w:rPr>
    </w:lvl>
    <w:lvl w:ilvl="7">
      <w:numFmt w:val="bullet"/>
      <w:lvlText w:val="•"/>
      <w:lvlJc w:val="left"/>
      <w:pPr>
        <w:ind w:left="6873" w:hanging="466"/>
      </w:pPr>
      <w:rPr>
        <w:rFonts w:hint="default"/>
        <w:lang w:val="fr-FR" w:eastAsia="en-US" w:bidi="ar-SA"/>
      </w:rPr>
    </w:lvl>
    <w:lvl w:ilvl="8">
      <w:numFmt w:val="bullet"/>
      <w:lvlText w:val="•"/>
      <w:lvlJc w:val="left"/>
      <w:pPr>
        <w:ind w:left="7862" w:hanging="466"/>
      </w:pPr>
      <w:rPr>
        <w:rFonts w:hint="default"/>
        <w:lang w:val="fr-FR" w:eastAsia="en-US" w:bidi="ar-SA"/>
      </w:rPr>
    </w:lvl>
  </w:abstractNum>
  <w:abstractNum w:abstractNumId="2" w15:restartNumberingAfterBreak="0">
    <w:nsid w:val="13097ABF"/>
    <w:multiLevelType w:val="multilevel"/>
    <w:tmpl w:val="5A9446EE"/>
    <w:lvl w:ilvl="0">
      <w:start w:val="5"/>
      <w:numFmt w:val="decimal"/>
      <w:lvlText w:val="%1"/>
      <w:lvlJc w:val="left"/>
      <w:pPr>
        <w:ind w:left="360" w:hanging="360"/>
      </w:pPr>
      <w:rPr>
        <w:rFonts w:hint="default"/>
      </w:rPr>
    </w:lvl>
    <w:lvl w:ilvl="1">
      <w:start w:val="2"/>
      <w:numFmt w:val="decimal"/>
      <w:lvlText w:val="%1.%2"/>
      <w:lvlJc w:val="left"/>
      <w:pPr>
        <w:ind w:left="1495" w:hanging="360"/>
      </w:pPr>
      <w:rPr>
        <w:rFonts w:hint="default"/>
        <w:color w:val="C00000"/>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3" w15:restartNumberingAfterBreak="0">
    <w:nsid w:val="13961AE3"/>
    <w:multiLevelType w:val="hybridMultilevel"/>
    <w:tmpl w:val="ACBE6752"/>
    <w:lvl w:ilvl="0" w:tplc="9626CBF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C872F8"/>
    <w:multiLevelType w:val="hybridMultilevel"/>
    <w:tmpl w:val="DEFE54FC"/>
    <w:lvl w:ilvl="0" w:tplc="77B8453A">
      <w:start w:val="2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2A7A7F"/>
    <w:multiLevelType w:val="hybridMultilevel"/>
    <w:tmpl w:val="536E2C92"/>
    <w:lvl w:ilvl="0" w:tplc="040C000D">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1C262343"/>
    <w:multiLevelType w:val="hybridMultilevel"/>
    <w:tmpl w:val="D1CC0374"/>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7" w15:restartNumberingAfterBreak="0">
    <w:nsid w:val="1F05357B"/>
    <w:multiLevelType w:val="hybridMultilevel"/>
    <w:tmpl w:val="CE4A7938"/>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1F4F4046"/>
    <w:multiLevelType w:val="multilevel"/>
    <w:tmpl w:val="21A8AE1C"/>
    <w:lvl w:ilvl="0">
      <w:start w:val="4"/>
      <w:numFmt w:val="decimal"/>
      <w:lvlText w:val="%1"/>
      <w:lvlJc w:val="left"/>
      <w:pPr>
        <w:ind w:left="218" w:hanging="406"/>
      </w:pPr>
      <w:rPr>
        <w:rFonts w:hint="default"/>
        <w:lang w:val="fr-FR" w:eastAsia="en-US" w:bidi="ar-SA"/>
      </w:rPr>
    </w:lvl>
    <w:lvl w:ilvl="1">
      <w:start w:val="1"/>
      <w:numFmt w:val="decimal"/>
      <w:lvlText w:val="%1.%2."/>
      <w:lvlJc w:val="left"/>
      <w:pPr>
        <w:ind w:left="218" w:hanging="406"/>
      </w:pPr>
      <w:rPr>
        <w:rFonts w:ascii="Calibri" w:eastAsia="Calibri" w:hAnsi="Calibri" w:cs="Calibri" w:hint="default"/>
        <w:b/>
        <w:bCs/>
        <w:spacing w:val="-2"/>
        <w:w w:val="100"/>
        <w:sz w:val="22"/>
        <w:szCs w:val="22"/>
        <w:lang w:val="fr-FR" w:eastAsia="en-US" w:bidi="ar-SA"/>
      </w:rPr>
    </w:lvl>
    <w:lvl w:ilvl="2">
      <w:numFmt w:val="bullet"/>
      <w:lvlText w:val="•"/>
      <w:lvlJc w:val="left"/>
      <w:pPr>
        <w:ind w:left="2144" w:hanging="406"/>
      </w:pPr>
      <w:rPr>
        <w:rFonts w:hint="default"/>
        <w:lang w:val="fr-FR" w:eastAsia="en-US" w:bidi="ar-SA"/>
      </w:rPr>
    </w:lvl>
    <w:lvl w:ilvl="3">
      <w:numFmt w:val="bullet"/>
      <w:lvlText w:val="•"/>
      <w:lvlJc w:val="left"/>
      <w:pPr>
        <w:ind w:left="3106" w:hanging="406"/>
      </w:pPr>
      <w:rPr>
        <w:rFonts w:hint="default"/>
        <w:lang w:val="fr-FR" w:eastAsia="en-US" w:bidi="ar-SA"/>
      </w:rPr>
    </w:lvl>
    <w:lvl w:ilvl="4">
      <w:numFmt w:val="bullet"/>
      <w:lvlText w:val="•"/>
      <w:lvlJc w:val="left"/>
      <w:pPr>
        <w:ind w:left="4068" w:hanging="406"/>
      </w:pPr>
      <w:rPr>
        <w:rFonts w:hint="default"/>
        <w:lang w:val="fr-FR" w:eastAsia="en-US" w:bidi="ar-SA"/>
      </w:rPr>
    </w:lvl>
    <w:lvl w:ilvl="5">
      <w:numFmt w:val="bullet"/>
      <w:lvlText w:val="•"/>
      <w:lvlJc w:val="left"/>
      <w:pPr>
        <w:ind w:left="5030" w:hanging="406"/>
      </w:pPr>
      <w:rPr>
        <w:rFonts w:hint="default"/>
        <w:lang w:val="fr-FR" w:eastAsia="en-US" w:bidi="ar-SA"/>
      </w:rPr>
    </w:lvl>
    <w:lvl w:ilvl="6">
      <w:numFmt w:val="bullet"/>
      <w:lvlText w:val="•"/>
      <w:lvlJc w:val="left"/>
      <w:pPr>
        <w:ind w:left="5992" w:hanging="406"/>
      </w:pPr>
      <w:rPr>
        <w:rFonts w:hint="default"/>
        <w:lang w:val="fr-FR" w:eastAsia="en-US" w:bidi="ar-SA"/>
      </w:rPr>
    </w:lvl>
    <w:lvl w:ilvl="7">
      <w:numFmt w:val="bullet"/>
      <w:lvlText w:val="•"/>
      <w:lvlJc w:val="left"/>
      <w:pPr>
        <w:ind w:left="6954" w:hanging="406"/>
      </w:pPr>
      <w:rPr>
        <w:rFonts w:hint="default"/>
        <w:lang w:val="fr-FR" w:eastAsia="en-US" w:bidi="ar-SA"/>
      </w:rPr>
    </w:lvl>
    <w:lvl w:ilvl="8">
      <w:numFmt w:val="bullet"/>
      <w:lvlText w:val="•"/>
      <w:lvlJc w:val="left"/>
      <w:pPr>
        <w:ind w:left="7916" w:hanging="406"/>
      </w:pPr>
      <w:rPr>
        <w:rFonts w:hint="default"/>
        <w:lang w:val="fr-FR" w:eastAsia="en-US" w:bidi="ar-SA"/>
      </w:rPr>
    </w:lvl>
  </w:abstractNum>
  <w:abstractNum w:abstractNumId="9" w15:restartNumberingAfterBreak="0">
    <w:nsid w:val="25FC705F"/>
    <w:multiLevelType w:val="multilevel"/>
    <w:tmpl w:val="56243C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8058E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3B6E2D22"/>
    <w:multiLevelType w:val="hybridMultilevel"/>
    <w:tmpl w:val="58C29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7E5C9A"/>
    <w:multiLevelType w:val="multilevel"/>
    <w:tmpl w:val="B08215BE"/>
    <w:lvl w:ilvl="0">
      <w:start w:val="2"/>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13" w15:restartNumberingAfterBreak="0">
    <w:nsid w:val="5BF04307"/>
    <w:multiLevelType w:val="multilevel"/>
    <w:tmpl w:val="404C1C5A"/>
    <w:lvl w:ilvl="0">
      <w:start w:val="5"/>
      <w:numFmt w:val="decimal"/>
      <w:lvlText w:val="%1"/>
      <w:lvlJc w:val="left"/>
      <w:pPr>
        <w:ind w:left="218" w:hanging="392"/>
      </w:pPr>
      <w:rPr>
        <w:rFonts w:hint="default"/>
        <w:lang w:val="fr-FR" w:eastAsia="en-US" w:bidi="ar-SA"/>
      </w:rPr>
    </w:lvl>
    <w:lvl w:ilvl="1">
      <w:start w:val="1"/>
      <w:numFmt w:val="decimal"/>
      <w:lvlText w:val="%1.%2."/>
      <w:lvlJc w:val="left"/>
      <w:pPr>
        <w:ind w:left="218" w:hanging="392"/>
      </w:pPr>
      <w:rPr>
        <w:rFonts w:ascii="Calibri" w:eastAsia="Calibri" w:hAnsi="Calibri" w:cs="Calibri" w:hint="default"/>
        <w:b/>
        <w:bCs/>
        <w:spacing w:val="-2"/>
        <w:w w:val="100"/>
        <w:sz w:val="22"/>
        <w:szCs w:val="22"/>
        <w:lang w:val="fr-FR" w:eastAsia="en-US" w:bidi="ar-SA"/>
      </w:rPr>
    </w:lvl>
    <w:lvl w:ilvl="2">
      <w:start w:val="1"/>
      <w:numFmt w:val="lowerRoman"/>
      <w:lvlText w:val="%3."/>
      <w:lvlJc w:val="left"/>
      <w:pPr>
        <w:ind w:left="938" w:hanging="466"/>
        <w:jc w:val="right"/>
      </w:pPr>
      <w:rPr>
        <w:rFonts w:ascii="Calibri" w:eastAsia="Calibri" w:hAnsi="Calibri" w:cs="Calibri" w:hint="default"/>
        <w:spacing w:val="-1"/>
        <w:w w:val="100"/>
        <w:sz w:val="22"/>
        <w:szCs w:val="22"/>
        <w:lang w:val="fr-FR" w:eastAsia="en-US" w:bidi="ar-SA"/>
      </w:rPr>
    </w:lvl>
    <w:lvl w:ilvl="3">
      <w:numFmt w:val="bullet"/>
      <w:lvlText w:val="•"/>
      <w:lvlJc w:val="left"/>
      <w:pPr>
        <w:ind w:left="2917" w:hanging="466"/>
      </w:pPr>
      <w:rPr>
        <w:rFonts w:hint="default"/>
        <w:lang w:val="fr-FR" w:eastAsia="en-US" w:bidi="ar-SA"/>
      </w:rPr>
    </w:lvl>
    <w:lvl w:ilvl="4">
      <w:numFmt w:val="bullet"/>
      <w:lvlText w:val="•"/>
      <w:lvlJc w:val="left"/>
      <w:pPr>
        <w:ind w:left="3906" w:hanging="466"/>
      </w:pPr>
      <w:rPr>
        <w:rFonts w:hint="default"/>
        <w:lang w:val="fr-FR" w:eastAsia="en-US" w:bidi="ar-SA"/>
      </w:rPr>
    </w:lvl>
    <w:lvl w:ilvl="5">
      <w:numFmt w:val="bullet"/>
      <w:lvlText w:val="•"/>
      <w:lvlJc w:val="left"/>
      <w:pPr>
        <w:ind w:left="4895" w:hanging="466"/>
      </w:pPr>
      <w:rPr>
        <w:rFonts w:hint="default"/>
        <w:lang w:val="fr-FR" w:eastAsia="en-US" w:bidi="ar-SA"/>
      </w:rPr>
    </w:lvl>
    <w:lvl w:ilvl="6">
      <w:numFmt w:val="bullet"/>
      <w:lvlText w:val="•"/>
      <w:lvlJc w:val="left"/>
      <w:pPr>
        <w:ind w:left="5884" w:hanging="466"/>
      </w:pPr>
      <w:rPr>
        <w:rFonts w:hint="default"/>
        <w:lang w:val="fr-FR" w:eastAsia="en-US" w:bidi="ar-SA"/>
      </w:rPr>
    </w:lvl>
    <w:lvl w:ilvl="7">
      <w:numFmt w:val="bullet"/>
      <w:lvlText w:val="•"/>
      <w:lvlJc w:val="left"/>
      <w:pPr>
        <w:ind w:left="6873" w:hanging="466"/>
      </w:pPr>
      <w:rPr>
        <w:rFonts w:hint="default"/>
        <w:lang w:val="fr-FR" w:eastAsia="en-US" w:bidi="ar-SA"/>
      </w:rPr>
    </w:lvl>
    <w:lvl w:ilvl="8">
      <w:numFmt w:val="bullet"/>
      <w:lvlText w:val="•"/>
      <w:lvlJc w:val="left"/>
      <w:pPr>
        <w:ind w:left="7862" w:hanging="466"/>
      </w:pPr>
      <w:rPr>
        <w:rFonts w:hint="default"/>
        <w:lang w:val="fr-FR" w:eastAsia="en-US" w:bidi="ar-SA"/>
      </w:rPr>
    </w:lvl>
  </w:abstractNum>
  <w:abstractNum w:abstractNumId="14" w15:restartNumberingAfterBreak="0">
    <w:nsid w:val="5F725E69"/>
    <w:multiLevelType w:val="hybridMultilevel"/>
    <w:tmpl w:val="F7681498"/>
    <w:lvl w:ilvl="0" w:tplc="490CA8FA">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026BA4"/>
    <w:multiLevelType w:val="hybridMultilevel"/>
    <w:tmpl w:val="8AAEADEC"/>
    <w:lvl w:ilvl="0" w:tplc="2D80D2DC">
      <w:start w:val="1"/>
      <w:numFmt w:val="upperLetter"/>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836ED1"/>
    <w:multiLevelType w:val="multilevel"/>
    <w:tmpl w:val="16A8B426"/>
    <w:lvl w:ilvl="0">
      <w:start w:val="1"/>
      <w:numFmt w:val="decimal"/>
      <w:lvlText w:val="%1"/>
      <w:lvlJc w:val="left"/>
      <w:pPr>
        <w:ind w:left="938" w:hanging="720"/>
      </w:pPr>
      <w:rPr>
        <w:rFonts w:hint="default"/>
        <w:lang w:val="fr-FR" w:eastAsia="en-US" w:bidi="ar-SA"/>
      </w:rPr>
    </w:lvl>
    <w:lvl w:ilvl="1">
      <w:start w:val="1"/>
      <w:numFmt w:val="decimal"/>
      <w:lvlText w:val="%1.%2."/>
      <w:lvlJc w:val="left"/>
      <w:pPr>
        <w:ind w:left="938" w:hanging="720"/>
      </w:pPr>
      <w:rPr>
        <w:rFonts w:ascii="Calibri" w:eastAsia="Calibri" w:hAnsi="Calibri" w:cs="Calibri" w:hint="default"/>
        <w:b/>
        <w:bCs/>
        <w:spacing w:val="-2"/>
        <w:w w:val="100"/>
        <w:sz w:val="22"/>
        <w:szCs w:val="22"/>
        <w:lang w:val="fr-FR" w:eastAsia="en-US" w:bidi="ar-SA"/>
      </w:rPr>
    </w:lvl>
    <w:lvl w:ilvl="2">
      <w:numFmt w:val="bullet"/>
      <w:lvlText w:val="•"/>
      <w:lvlJc w:val="left"/>
      <w:pPr>
        <w:ind w:left="2720" w:hanging="720"/>
      </w:pPr>
      <w:rPr>
        <w:rFonts w:hint="default"/>
        <w:lang w:val="fr-FR" w:eastAsia="en-US" w:bidi="ar-SA"/>
      </w:rPr>
    </w:lvl>
    <w:lvl w:ilvl="3">
      <w:numFmt w:val="bullet"/>
      <w:lvlText w:val="•"/>
      <w:lvlJc w:val="left"/>
      <w:pPr>
        <w:ind w:left="3610" w:hanging="720"/>
      </w:pPr>
      <w:rPr>
        <w:rFonts w:hint="default"/>
        <w:lang w:val="fr-FR" w:eastAsia="en-US" w:bidi="ar-SA"/>
      </w:rPr>
    </w:lvl>
    <w:lvl w:ilvl="4">
      <w:numFmt w:val="bullet"/>
      <w:lvlText w:val="•"/>
      <w:lvlJc w:val="left"/>
      <w:pPr>
        <w:ind w:left="4500" w:hanging="720"/>
      </w:pPr>
      <w:rPr>
        <w:rFonts w:hint="default"/>
        <w:lang w:val="fr-FR" w:eastAsia="en-US" w:bidi="ar-SA"/>
      </w:rPr>
    </w:lvl>
    <w:lvl w:ilvl="5">
      <w:numFmt w:val="bullet"/>
      <w:lvlText w:val="•"/>
      <w:lvlJc w:val="left"/>
      <w:pPr>
        <w:ind w:left="5390" w:hanging="720"/>
      </w:pPr>
      <w:rPr>
        <w:rFonts w:hint="default"/>
        <w:lang w:val="fr-FR" w:eastAsia="en-US" w:bidi="ar-SA"/>
      </w:rPr>
    </w:lvl>
    <w:lvl w:ilvl="6">
      <w:numFmt w:val="bullet"/>
      <w:lvlText w:val="•"/>
      <w:lvlJc w:val="left"/>
      <w:pPr>
        <w:ind w:left="6280" w:hanging="720"/>
      </w:pPr>
      <w:rPr>
        <w:rFonts w:hint="default"/>
        <w:lang w:val="fr-FR" w:eastAsia="en-US" w:bidi="ar-SA"/>
      </w:rPr>
    </w:lvl>
    <w:lvl w:ilvl="7">
      <w:numFmt w:val="bullet"/>
      <w:lvlText w:val="•"/>
      <w:lvlJc w:val="left"/>
      <w:pPr>
        <w:ind w:left="7170" w:hanging="720"/>
      </w:pPr>
      <w:rPr>
        <w:rFonts w:hint="default"/>
        <w:lang w:val="fr-FR" w:eastAsia="en-US" w:bidi="ar-SA"/>
      </w:rPr>
    </w:lvl>
    <w:lvl w:ilvl="8">
      <w:numFmt w:val="bullet"/>
      <w:lvlText w:val="•"/>
      <w:lvlJc w:val="left"/>
      <w:pPr>
        <w:ind w:left="8060" w:hanging="720"/>
      </w:pPr>
      <w:rPr>
        <w:rFonts w:hint="default"/>
        <w:lang w:val="fr-FR" w:eastAsia="en-US" w:bidi="ar-SA"/>
      </w:rPr>
    </w:lvl>
  </w:abstractNum>
  <w:abstractNum w:abstractNumId="17" w15:restartNumberingAfterBreak="0">
    <w:nsid w:val="72B66EBB"/>
    <w:multiLevelType w:val="multilevel"/>
    <w:tmpl w:val="75C2191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15:restartNumberingAfterBreak="0">
    <w:nsid w:val="78CA22F6"/>
    <w:multiLevelType w:val="multilevel"/>
    <w:tmpl w:val="B08215BE"/>
    <w:lvl w:ilvl="0">
      <w:start w:val="3"/>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num w:numId="1" w16cid:durableId="550725306">
    <w:abstractNumId w:val="15"/>
  </w:num>
  <w:num w:numId="2" w16cid:durableId="1153377611">
    <w:abstractNumId w:val="3"/>
  </w:num>
  <w:num w:numId="3" w16cid:durableId="1998193758">
    <w:abstractNumId w:val="11"/>
  </w:num>
  <w:num w:numId="4" w16cid:durableId="906108738">
    <w:abstractNumId w:val="5"/>
  </w:num>
  <w:num w:numId="5" w16cid:durableId="1274167166">
    <w:abstractNumId w:val="17"/>
  </w:num>
  <w:num w:numId="6" w16cid:durableId="298263757">
    <w:abstractNumId w:val="12"/>
  </w:num>
  <w:num w:numId="7" w16cid:durableId="1971204702">
    <w:abstractNumId w:val="18"/>
  </w:num>
  <w:num w:numId="8" w16cid:durableId="83772798">
    <w:abstractNumId w:val="6"/>
  </w:num>
  <w:num w:numId="9" w16cid:durableId="857239286">
    <w:abstractNumId w:val="7"/>
  </w:num>
  <w:num w:numId="10" w16cid:durableId="859054458">
    <w:abstractNumId w:val="2"/>
  </w:num>
  <w:num w:numId="11" w16cid:durableId="240330331">
    <w:abstractNumId w:val="9"/>
  </w:num>
  <w:num w:numId="12" w16cid:durableId="358514310">
    <w:abstractNumId w:val="4"/>
  </w:num>
  <w:num w:numId="13" w16cid:durableId="1695688093">
    <w:abstractNumId w:val="10"/>
  </w:num>
  <w:num w:numId="14" w16cid:durableId="1162938659">
    <w:abstractNumId w:val="14"/>
  </w:num>
  <w:num w:numId="15" w16cid:durableId="203493989">
    <w:abstractNumId w:val="13"/>
  </w:num>
  <w:num w:numId="16" w16cid:durableId="1785421480">
    <w:abstractNumId w:val="8"/>
  </w:num>
  <w:num w:numId="17" w16cid:durableId="85736488">
    <w:abstractNumId w:val="1"/>
  </w:num>
  <w:num w:numId="18" w16cid:durableId="1908146572">
    <w:abstractNumId w:val="16"/>
  </w:num>
  <w:num w:numId="19" w16cid:durableId="1269969339">
    <w:abstractNumId w:val="0"/>
  </w:num>
  <w:num w:numId="20" w16cid:durableId="3180984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42"/>
    <w:rsid w:val="0000131E"/>
    <w:rsid w:val="00002AA2"/>
    <w:rsid w:val="00011678"/>
    <w:rsid w:val="000132DE"/>
    <w:rsid w:val="000165B3"/>
    <w:rsid w:val="00017E33"/>
    <w:rsid w:val="000260EA"/>
    <w:rsid w:val="000307E4"/>
    <w:rsid w:val="00031DEC"/>
    <w:rsid w:val="00033291"/>
    <w:rsid w:val="00046070"/>
    <w:rsid w:val="0005220D"/>
    <w:rsid w:val="00053AD6"/>
    <w:rsid w:val="0005702D"/>
    <w:rsid w:val="00063EEE"/>
    <w:rsid w:val="00070E0B"/>
    <w:rsid w:val="00072443"/>
    <w:rsid w:val="0008155C"/>
    <w:rsid w:val="00081880"/>
    <w:rsid w:val="00081BA2"/>
    <w:rsid w:val="00085DF6"/>
    <w:rsid w:val="00097E63"/>
    <w:rsid w:val="000A3D36"/>
    <w:rsid w:val="000B5613"/>
    <w:rsid w:val="000B640D"/>
    <w:rsid w:val="000B71EB"/>
    <w:rsid w:val="000C504F"/>
    <w:rsid w:val="000D3253"/>
    <w:rsid w:val="000D6EEB"/>
    <w:rsid w:val="000F393C"/>
    <w:rsid w:val="000F3F2F"/>
    <w:rsid w:val="000F4BEF"/>
    <w:rsid w:val="000F5B19"/>
    <w:rsid w:val="000F7D8D"/>
    <w:rsid w:val="001012F9"/>
    <w:rsid w:val="001023BC"/>
    <w:rsid w:val="0010519E"/>
    <w:rsid w:val="00111B2E"/>
    <w:rsid w:val="001129BE"/>
    <w:rsid w:val="00115094"/>
    <w:rsid w:val="00125115"/>
    <w:rsid w:val="00125350"/>
    <w:rsid w:val="0012612F"/>
    <w:rsid w:val="00127EDE"/>
    <w:rsid w:val="00140C44"/>
    <w:rsid w:val="00150BD1"/>
    <w:rsid w:val="00151A53"/>
    <w:rsid w:val="00151CBC"/>
    <w:rsid w:val="00152F09"/>
    <w:rsid w:val="00154866"/>
    <w:rsid w:val="001552B6"/>
    <w:rsid w:val="00157D2C"/>
    <w:rsid w:val="00160258"/>
    <w:rsid w:val="00170AF3"/>
    <w:rsid w:val="00171737"/>
    <w:rsid w:val="00172C1D"/>
    <w:rsid w:val="00173015"/>
    <w:rsid w:val="0017322F"/>
    <w:rsid w:val="001939CA"/>
    <w:rsid w:val="00195111"/>
    <w:rsid w:val="001A047D"/>
    <w:rsid w:val="001A11B1"/>
    <w:rsid w:val="001A285B"/>
    <w:rsid w:val="001B08AF"/>
    <w:rsid w:val="001B45A3"/>
    <w:rsid w:val="001C5250"/>
    <w:rsid w:val="001C695A"/>
    <w:rsid w:val="001C7501"/>
    <w:rsid w:val="001C7E29"/>
    <w:rsid w:val="001E634D"/>
    <w:rsid w:val="001E6CF4"/>
    <w:rsid w:val="001F04B3"/>
    <w:rsid w:val="001F57F5"/>
    <w:rsid w:val="001F7A1A"/>
    <w:rsid w:val="001F7AE2"/>
    <w:rsid w:val="00213012"/>
    <w:rsid w:val="0021642B"/>
    <w:rsid w:val="00217FE8"/>
    <w:rsid w:val="00227A66"/>
    <w:rsid w:val="00230275"/>
    <w:rsid w:val="00232DB9"/>
    <w:rsid w:val="00234E2D"/>
    <w:rsid w:val="00242A47"/>
    <w:rsid w:val="00243515"/>
    <w:rsid w:val="00245974"/>
    <w:rsid w:val="00247DE1"/>
    <w:rsid w:val="002524DA"/>
    <w:rsid w:val="00252CDA"/>
    <w:rsid w:val="00254EA2"/>
    <w:rsid w:val="002568B9"/>
    <w:rsid w:val="0026021E"/>
    <w:rsid w:val="00265B77"/>
    <w:rsid w:val="00267515"/>
    <w:rsid w:val="002704B3"/>
    <w:rsid w:val="00271FEF"/>
    <w:rsid w:val="00272B5B"/>
    <w:rsid w:val="002732E0"/>
    <w:rsid w:val="002829B2"/>
    <w:rsid w:val="00282EE2"/>
    <w:rsid w:val="00286373"/>
    <w:rsid w:val="00290E89"/>
    <w:rsid w:val="002938F3"/>
    <w:rsid w:val="00295D74"/>
    <w:rsid w:val="002A27F5"/>
    <w:rsid w:val="002A7364"/>
    <w:rsid w:val="002B000D"/>
    <w:rsid w:val="002B0105"/>
    <w:rsid w:val="002B780C"/>
    <w:rsid w:val="002C6EAA"/>
    <w:rsid w:val="002C73BA"/>
    <w:rsid w:val="002D3663"/>
    <w:rsid w:val="002D54E3"/>
    <w:rsid w:val="002D6C08"/>
    <w:rsid w:val="002D7A5B"/>
    <w:rsid w:val="002D7AA1"/>
    <w:rsid w:val="002E00C8"/>
    <w:rsid w:val="003023E5"/>
    <w:rsid w:val="00306795"/>
    <w:rsid w:val="00314558"/>
    <w:rsid w:val="0031523A"/>
    <w:rsid w:val="00321FBF"/>
    <w:rsid w:val="00322C6E"/>
    <w:rsid w:val="00337F78"/>
    <w:rsid w:val="00345F2E"/>
    <w:rsid w:val="003468CE"/>
    <w:rsid w:val="00347F84"/>
    <w:rsid w:val="00351752"/>
    <w:rsid w:val="00351839"/>
    <w:rsid w:val="00357659"/>
    <w:rsid w:val="00360B40"/>
    <w:rsid w:val="00362DA3"/>
    <w:rsid w:val="0036713B"/>
    <w:rsid w:val="00370C55"/>
    <w:rsid w:val="003711A9"/>
    <w:rsid w:val="00374504"/>
    <w:rsid w:val="00374840"/>
    <w:rsid w:val="00380068"/>
    <w:rsid w:val="00380F4D"/>
    <w:rsid w:val="003847B1"/>
    <w:rsid w:val="003870DD"/>
    <w:rsid w:val="003953BF"/>
    <w:rsid w:val="003A1756"/>
    <w:rsid w:val="003A7AFF"/>
    <w:rsid w:val="003B0F2E"/>
    <w:rsid w:val="003B2B64"/>
    <w:rsid w:val="003D2F02"/>
    <w:rsid w:val="003D4301"/>
    <w:rsid w:val="003D65C3"/>
    <w:rsid w:val="003E5A6D"/>
    <w:rsid w:val="003F45E0"/>
    <w:rsid w:val="0040255F"/>
    <w:rsid w:val="00403456"/>
    <w:rsid w:val="00405FC4"/>
    <w:rsid w:val="00411442"/>
    <w:rsid w:val="00412C08"/>
    <w:rsid w:val="004160B2"/>
    <w:rsid w:val="0041674E"/>
    <w:rsid w:val="004258B5"/>
    <w:rsid w:val="004365D4"/>
    <w:rsid w:val="00436CE2"/>
    <w:rsid w:val="00437AEF"/>
    <w:rsid w:val="00437F2C"/>
    <w:rsid w:val="004469BB"/>
    <w:rsid w:val="0046647F"/>
    <w:rsid w:val="0046722A"/>
    <w:rsid w:val="004676C7"/>
    <w:rsid w:val="0047780D"/>
    <w:rsid w:val="00483726"/>
    <w:rsid w:val="00484833"/>
    <w:rsid w:val="0048661B"/>
    <w:rsid w:val="00496979"/>
    <w:rsid w:val="004A07FD"/>
    <w:rsid w:val="004A09D5"/>
    <w:rsid w:val="004A18B4"/>
    <w:rsid w:val="004A2E78"/>
    <w:rsid w:val="004A408A"/>
    <w:rsid w:val="004A5973"/>
    <w:rsid w:val="004C0112"/>
    <w:rsid w:val="004C4A04"/>
    <w:rsid w:val="004C6768"/>
    <w:rsid w:val="004D3315"/>
    <w:rsid w:val="004D37DF"/>
    <w:rsid w:val="004D5C81"/>
    <w:rsid w:val="004D685B"/>
    <w:rsid w:val="004E599F"/>
    <w:rsid w:val="004F0F82"/>
    <w:rsid w:val="004F769F"/>
    <w:rsid w:val="00505F11"/>
    <w:rsid w:val="00506930"/>
    <w:rsid w:val="005133AF"/>
    <w:rsid w:val="00513831"/>
    <w:rsid w:val="005153F4"/>
    <w:rsid w:val="005219C1"/>
    <w:rsid w:val="005264BC"/>
    <w:rsid w:val="005310E5"/>
    <w:rsid w:val="00535D31"/>
    <w:rsid w:val="005425D9"/>
    <w:rsid w:val="00547546"/>
    <w:rsid w:val="00551F5D"/>
    <w:rsid w:val="00560908"/>
    <w:rsid w:val="00561682"/>
    <w:rsid w:val="0056452C"/>
    <w:rsid w:val="0056541A"/>
    <w:rsid w:val="00572633"/>
    <w:rsid w:val="005747F1"/>
    <w:rsid w:val="00575ACD"/>
    <w:rsid w:val="0058017F"/>
    <w:rsid w:val="005875D2"/>
    <w:rsid w:val="00594B84"/>
    <w:rsid w:val="005A21A5"/>
    <w:rsid w:val="005A21FD"/>
    <w:rsid w:val="005A49DB"/>
    <w:rsid w:val="005A6558"/>
    <w:rsid w:val="005B73E6"/>
    <w:rsid w:val="005C020D"/>
    <w:rsid w:val="005C1ED3"/>
    <w:rsid w:val="005C2854"/>
    <w:rsid w:val="005D2CA1"/>
    <w:rsid w:val="005D681E"/>
    <w:rsid w:val="005D7B8D"/>
    <w:rsid w:val="005E05A3"/>
    <w:rsid w:val="005E15F6"/>
    <w:rsid w:val="005E7926"/>
    <w:rsid w:val="005F23DA"/>
    <w:rsid w:val="005F3464"/>
    <w:rsid w:val="005F419B"/>
    <w:rsid w:val="005F6E22"/>
    <w:rsid w:val="00614252"/>
    <w:rsid w:val="00616270"/>
    <w:rsid w:val="00616B1D"/>
    <w:rsid w:val="00617502"/>
    <w:rsid w:val="00620130"/>
    <w:rsid w:val="00622E07"/>
    <w:rsid w:val="00626D1F"/>
    <w:rsid w:val="00633DE0"/>
    <w:rsid w:val="0064299E"/>
    <w:rsid w:val="00644965"/>
    <w:rsid w:val="006476E8"/>
    <w:rsid w:val="0065299A"/>
    <w:rsid w:val="006547E2"/>
    <w:rsid w:val="00661FC6"/>
    <w:rsid w:val="00662B47"/>
    <w:rsid w:val="006732E8"/>
    <w:rsid w:val="00676960"/>
    <w:rsid w:val="0068105F"/>
    <w:rsid w:val="0068576B"/>
    <w:rsid w:val="0069026B"/>
    <w:rsid w:val="00690416"/>
    <w:rsid w:val="00691F62"/>
    <w:rsid w:val="006A2821"/>
    <w:rsid w:val="006A4EFF"/>
    <w:rsid w:val="006A5BE0"/>
    <w:rsid w:val="006A6E94"/>
    <w:rsid w:val="006B2BF7"/>
    <w:rsid w:val="006B693B"/>
    <w:rsid w:val="006C106C"/>
    <w:rsid w:val="006C4142"/>
    <w:rsid w:val="006D5593"/>
    <w:rsid w:val="006D7ADF"/>
    <w:rsid w:val="006E49B9"/>
    <w:rsid w:val="006E52B8"/>
    <w:rsid w:val="006E564D"/>
    <w:rsid w:val="006F0552"/>
    <w:rsid w:val="006F1CAB"/>
    <w:rsid w:val="00701812"/>
    <w:rsid w:val="00701C87"/>
    <w:rsid w:val="00702A49"/>
    <w:rsid w:val="00710D72"/>
    <w:rsid w:val="00712F5E"/>
    <w:rsid w:val="00714969"/>
    <w:rsid w:val="00717F43"/>
    <w:rsid w:val="00720B23"/>
    <w:rsid w:val="007244C5"/>
    <w:rsid w:val="00724D39"/>
    <w:rsid w:val="00724EEF"/>
    <w:rsid w:val="00732737"/>
    <w:rsid w:val="00735980"/>
    <w:rsid w:val="007362D8"/>
    <w:rsid w:val="00742FE1"/>
    <w:rsid w:val="00747128"/>
    <w:rsid w:val="00756285"/>
    <w:rsid w:val="007602E0"/>
    <w:rsid w:val="00760375"/>
    <w:rsid w:val="00760C5B"/>
    <w:rsid w:val="007639FA"/>
    <w:rsid w:val="00771F21"/>
    <w:rsid w:val="00774EFA"/>
    <w:rsid w:val="0078075A"/>
    <w:rsid w:val="00792CFA"/>
    <w:rsid w:val="007976E3"/>
    <w:rsid w:val="007A0904"/>
    <w:rsid w:val="007A1571"/>
    <w:rsid w:val="007A57A8"/>
    <w:rsid w:val="007B282E"/>
    <w:rsid w:val="007B2B11"/>
    <w:rsid w:val="007D49B3"/>
    <w:rsid w:val="007E0655"/>
    <w:rsid w:val="007E1B84"/>
    <w:rsid w:val="007E547D"/>
    <w:rsid w:val="007E5C49"/>
    <w:rsid w:val="007F0FE9"/>
    <w:rsid w:val="007F18FC"/>
    <w:rsid w:val="008001F8"/>
    <w:rsid w:val="008060A8"/>
    <w:rsid w:val="00807D29"/>
    <w:rsid w:val="00812F21"/>
    <w:rsid w:val="00814EAA"/>
    <w:rsid w:val="00814EFD"/>
    <w:rsid w:val="00821D02"/>
    <w:rsid w:val="00827692"/>
    <w:rsid w:val="00834509"/>
    <w:rsid w:val="0084601F"/>
    <w:rsid w:val="008465F6"/>
    <w:rsid w:val="008476F7"/>
    <w:rsid w:val="00852ADA"/>
    <w:rsid w:val="00855CC5"/>
    <w:rsid w:val="00855D77"/>
    <w:rsid w:val="0085639E"/>
    <w:rsid w:val="00856B12"/>
    <w:rsid w:val="008662B8"/>
    <w:rsid w:val="008664C6"/>
    <w:rsid w:val="00866D3F"/>
    <w:rsid w:val="00870049"/>
    <w:rsid w:val="008773F5"/>
    <w:rsid w:val="008779E7"/>
    <w:rsid w:val="00877A2C"/>
    <w:rsid w:val="00880422"/>
    <w:rsid w:val="00881EA4"/>
    <w:rsid w:val="00882156"/>
    <w:rsid w:val="00890737"/>
    <w:rsid w:val="00892838"/>
    <w:rsid w:val="008A6CF9"/>
    <w:rsid w:val="008A76A6"/>
    <w:rsid w:val="008B3F73"/>
    <w:rsid w:val="008B7121"/>
    <w:rsid w:val="008C02F5"/>
    <w:rsid w:val="008C2E79"/>
    <w:rsid w:val="008C2F06"/>
    <w:rsid w:val="008C698A"/>
    <w:rsid w:val="008D47E9"/>
    <w:rsid w:val="008E641E"/>
    <w:rsid w:val="0091367E"/>
    <w:rsid w:val="00932F08"/>
    <w:rsid w:val="00933DE3"/>
    <w:rsid w:val="00936D8B"/>
    <w:rsid w:val="00941D45"/>
    <w:rsid w:val="00943608"/>
    <w:rsid w:val="00952119"/>
    <w:rsid w:val="00952BB5"/>
    <w:rsid w:val="00954A30"/>
    <w:rsid w:val="00957293"/>
    <w:rsid w:val="009711C9"/>
    <w:rsid w:val="00975560"/>
    <w:rsid w:val="00984716"/>
    <w:rsid w:val="00986797"/>
    <w:rsid w:val="009958CF"/>
    <w:rsid w:val="009959CC"/>
    <w:rsid w:val="00997504"/>
    <w:rsid w:val="009B0056"/>
    <w:rsid w:val="009B3F99"/>
    <w:rsid w:val="009C05CF"/>
    <w:rsid w:val="009C3F07"/>
    <w:rsid w:val="009C49D8"/>
    <w:rsid w:val="009E27B0"/>
    <w:rsid w:val="009E2C4B"/>
    <w:rsid w:val="009F0CA4"/>
    <w:rsid w:val="009F73FD"/>
    <w:rsid w:val="009F765C"/>
    <w:rsid w:val="00A00237"/>
    <w:rsid w:val="00A067DC"/>
    <w:rsid w:val="00A068BC"/>
    <w:rsid w:val="00A119AB"/>
    <w:rsid w:val="00A1433B"/>
    <w:rsid w:val="00A161C8"/>
    <w:rsid w:val="00A16715"/>
    <w:rsid w:val="00A23265"/>
    <w:rsid w:val="00A25BD6"/>
    <w:rsid w:val="00A2789A"/>
    <w:rsid w:val="00A30001"/>
    <w:rsid w:val="00A32DD3"/>
    <w:rsid w:val="00A415F8"/>
    <w:rsid w:val="00A42C1A"/>
    <w:rsid w:val="00A506A4"/>
    <w:rsid w:val="00A52843"/>
    <w:rsid w:val="00A540B4"/>
    <w:rsid w:val="00A612CF"/>
    <w:rsid w:val="00A61FB9"/>
    <w:rsid w:val="00A667C3"/>
    <w:rsid w:val="00A66BE6"/>
    <w:rsid w:val="00A7242F"/>
    <w:rsid w:val="00A751B1"/>
    <w:rsid w:val="00A75DAB"/>
    <w:rsid w:val="00A80815"/>
    <w:rsid w:val="00A80AE9"/>
    <w:rsid w:val="00A81F82"/>
    <w:rsid w:val="00A837B3"/>
    <w:rsid w:val="00A864A3"/>
    <w:rsid w:val="00A86579"/>
    <w:rsid w:val="00AA0742"/>
    <w:rsid w:val="00AA0FE8"/>
    <w:rsid w:val="00AB29D3"/>
    <w:rsid w:val="00AB4CDF"/>
    <w:rsid w:val="00AB5EA4"/>
    <w:rsid w:val="00AB6602"/>
    <w:rsid w:val="00AC4624"/>
    <w:rsid w:val="00AC6CA9"/>
    <w:rsid w:val="00AD0BB1"/>
    <w:rsid w:val="00AD244E"/>
    <w:rsid w:val="00AE048C"/>
    <w:rsid w:val="00AE5CC1"/>
    <w:rsid w:val="00AF46CD"/>
    <w:rsid w:val="00AF6323"/>
    <w:rsid w:val="00B02215"/>
    <w:rsid w:val="00B03DEF"/>
    <w:rsid w:val="00B05C70"/>
    <w:rsid w:val="00B07843"/>
    <w:rsid w:val="00B11F14"/>
    <w:rsid w:val="00B13973"/>
    <w:rsid w:val="00B1512A"/>
    <w:rsid w:val="00B23918"/>
    <w:rsid w:val="00B271CD"/>
    <w:rsid w:val="00B278F9"/>
    <w:rsid w:val="00B31F23"/>
    <w:rsid w:val="00B3210D"/>
    <w:rsid w:val="00B32C30"/>
    <w:rsid w:val="00B346A2"/>
    <w:rsid w:val="00B43F1C"/>
    <w:rsid w:val="00B47A3D"/>
    <w:rsid w:val="00B57D5F"/>
    <w:rsid w:val="00B60ADA"/>
    <w:rsid w:val="00B6147A"/>
    <w:rsid w:val="00B641AC"/>
    <w:rsid w:val="00B712A8"/>
    <w:rsid w:val="00B7542B"/>
    <w:rsid w:val="00B809CD"/>
    <w:rsid w:val="00B81B01"/>
    <w:rsid w:val="00B8344B"/>
    <w:rsid w:val="00B85CCD"/>
    <w:rsid w:val="00B90763"/>
    <w:rsid w:val="00B93AC7"/>
    <w:rsid w:val="00B94F90"/>
    <w:rsid w:val="00BA19CA"/>
    <w:rsid w:val="00BB5DAF"/>
    <w:rsid w:val="00BB6ECA"/>
    <w:rsid w:val="00BC17E0"/>
    <w:rsid w:val="00BC637D"/>
    <w:rsid w:val="00BD39D7"/>
    <w:rsid w:val="00BD4200"/>
    <w:rsid w:val="00BF64FB"/>
    <w:rsid w:val="00C0229A"/>
    <w:rsid w:val="00C04EA0"/>
    <w:rsid w:val="00C06F9A"/>
    <w:rsid w:val="00C0750C"/>
    <w:rsid w:val="00C07E1B"/>
    <w:rsid w:val="00C136D1"/>
    <w:rsid w:val="00C14DC1"/>
    <w:rsid w:val="00C23B17"/>
    <w:rsid w:val="00C251C1"/>
    <w:rsid w:val="00C30E9D"/>
    <w:rsid w:val="00C31DD7"/>
    <w:rsid w:val="00C33781"/>
    <w:rsid w:val="00C41CF1"/>
    <w:rsid w:val="00C46209"/>
    <w:rsid w:val="00C51A82"/>
    <w:rsid w:val="00C6564B"/>
    <w:rsid w:val="00C6766A"/>
    <w:rsid w:val="00C722AE"/>
    <w:rsid w:val="00C7280C"/>
    <w:rsid w:val="00C763FD"/>
    <w:rsid w:val="00C77E35"/>
    <w:rsid w:val="00C82A69"/>
    <w:rsid w:val="00C82DAA"/>
    <w:rsid w:val="00C84339"/>
    <w:rsid w:val="00C85D9C"/>
    <w:rsid w:val="00C87246"/>
    <w:rsid w:val="00C90D89"/>
    <w:rsid w:val="00CA0985"/>
    <w:rsid w:val="00CA5BE3"/>
    <w:rsid w:val="00CA74A6"/>
    <w:rsid w:val="00CA7890"/>
    <w:rsid w:val="00CB0941"/>
    <w:rsid w:val="00CB33DD"/>
    <w:rsid w:val="00CB7A71"/>
    <w:rsid w:val="00CC00AE"/>
    <w:rsid w:val="00CD2018"/>
    <w:rsid w:val="00CD38B5"/>
    <w:rsid w:val="00CE3AAE"/>
    <w:rsid w:val="00CE7A9C"/>
    <w:rsid w:val="00CF0C85"/>
    <w:rsid w:val="00CF5DE9"/>
    <w:rsid w:val="00D03383"/>
    <w:rsid w:val="00D136A1"/>
    <w:rsid w:val="00D138A0"/>
    <w:rsid w:val="00D20656"/>
    <w:rsid w:val="00D20AEA"/>
    <w:rsid w:val="00D33DEF"/>
    <w:rsid w:val="00D432A6"/>
    <w:rsid w:val="00D47044"/>
    <w:rsid w:val="00D515BF"/>
    <w:rsid w:val="00D52F45"/>
    <w:rsid w:val="00D67954"/>
    <w:rsid w:val="00D76083"/>
    <w:rsid w:val="00D800B7"/>
    <w:rsid w:val="00D84A66"/>
    <w:rsid w:val="00D87667"/>
    <w:rsid w:val="00D90852"/>
    <w:rsid w:val="00D930D8"/>
    <w:rsid w:val="00D949A1"/>
    <w:rsid w:val="00D96DC2"/>
    <w:rsid w:val="00D97DD0"/>
    <w:rsid w:val="00DA20D3"/>
    <w:rsid w:val="00DA3B79"/>
    <w:rsid w:val="00DA4F95"/>
    <w:rsid w:val="00DB21B5"/>
    <w:rsid w:val="00DB66A4"/>
    <w:rsid w:val="00DC2357"/>
    <w:rsid w:val="00DC766F"/>
    <w:rsid w:val="00DC7AFA"/>
    <w:rsid w:val="00DC7EBA"/>
    <w:rsid w:val="00DD0DAF"/>
    <w:rsid w:val="00DD436C"/>
    <w:rsid w:val="00DD60DD"/>
    <w:rsid w:val="00DE48EF"/>
    <w:rsid w:val="00DE5011"/>
    <w:rsid w:val="00DE7E52"/>
    <w:rsid w:val="00DF2940"/>
    <w:rsid w:val="00DF7708"/>
    <w:rsid w:val="00E037AF"/>
    <w:rsid w:val="00E121B2"/>
    <w:rsid w:val="00E1762F"/>
    <w:rsid w:val="00E23234"/>
    <w:rsid w:val="00E26B27"/>
    <w:rsid w:val="00E324C1"/>
    <w:rsid w:val="00E32F0A"/>
    <w:rsid w:val="00E37240"/>
    <w:rsid w:val="00E444B6"/>
    <w:rsid w:val="00E46A12"/>
    <w:rsid w:val="00E46EED"/>
    <w:rsid w:val="00E477D5"/>
    <w:rsid w:val="00E56B22"/>
    <w:rsid w:val="00E605C7"/>
    <w:rsid w:val="00E76CE2"/>
    <w:rsid w:val="00E84D3C"/>
    <w:rsid w:val="00E8654D"/>
    <w:rsid w:val="00E92630"/>
    <w:rsid w:val="00E934A5"/>
    <w:rsid w:val="00E960DB"/>
    <w:rsid w:val="00EA5CA0"/>
    <w:rsid w:val="00EB2357"/>
    <w:rsid w:val="00EB43B1"/>
    <w:rsid w:val="00EB4640"/>
    <w:rsid w:val="00ED2A82"/>
    <w:rsid w:val="00EE2F86"/>
    <w:rsid w:val="00EE3BBB"/>
    <w:rsid w:val="00EF4E37"/>
    <w:rsid w:val="00EF6B06"/>
    <w:rsid w:val="00EF71C7"/>
    <w:rsid w:val="00EF78E4"/>
    <w:rsid w:val="00F00BA0"/>
    <w:rsid w:val="00F04097"/>
    <w:rsid w:val="00F04B9D"/>
    <w:rsid w:val="00F0611E"/>
    <w:rsid w:val="00F06E45"/>
    <w:rsid w:val="00F07F7E"/>
    <w:rsid w:val="00F13794"/>
    <w:rsid w:val="00F153C6"/>
    <w:rsid w:val="00F17F26"/>
    <w:rsid w:val="00F250FA"/>
    <w:rsid w:val="00F3592D"/>
    <w:rsid w:val="00F4291B"/>
    <w:rsid w:val="00F556D0"/>
    <w:rsid w:val="00F63113"/>
    <w:rsid w:val="00F6694D"/>
    <w:rsid w:val="00F67DF3"/>
    <w:rsid w:val="00F85DD2"/>
    <w:rsid w:val="00F861B8"/>
    <w:rsid w:val="00F86289"/>
    <w:rsid w:val="00F9548D"/>
    <w:rsid w:val="00FB408F"/>
    <w:rsid w:val="00FB4CED"/>
    <w:rsid w:val="00FB770A"/>
    <w:rsid w:val="00FD0C31"/>
    <w:rsid w:val="00FD4D96"/>
    <w:rsid w:val="00FD4F3F"/>
    <w:rsid w:val="00FD725B"/>
    <w:rsid w:val="00FE14BB"/>
    <w:rsid w:val="00FE2AED"/>
    <w:rsid w:val="00FE6680"/>
    <w:rsid w:val="00FF28A7"/>
    <w:rsid w:val="00FF332F"/>
    <w:rsid w:val="00FF5B7A"/>
    <w:rsid w:val="00FF60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BE9204"/>
  <w15:chartTrackingRefBased/>
  <w15:docId w15:val="{1D53ED97-DBFA-40B0-AD05-CCA5939D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Body Text" w:uiPriority="1"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CCD"/>
    <w:pPr>
      <w:spacing w:line="240" w:lineRule="auto"/>
      <w:jc w:val="both"/>
    </w:pPr>
    <w:rPr>
      <w:sz w:val="22"/>
    </w:rPr>
  </w:style>
  <w:style w:type="paragraph" w:styleId="Titre1">
    <w:name w:val="heading 1"/>
    <w:basedOn w:val="Normal"/>
    <w:next w:val="Normal"/>
    <w:link w:val="Titre1Car"/>
    <w:uiPriority w:val="9"/>
    <w:qFormat/>
    <w:rsid w:val="00662B47"/>
    <w:pPr>
      <w:keepNext/>
      <w:keepLines/>
      <w:numPr>
        <w:numId w:val="13"/>
      </w:numPr>
      <w:spacing w:before="240" w:after="240"/>
      <w:outlineLvl w:val="0"/>
    </w:pPr>
    <w:rPr>
      <w:rFonts w:asciiTheme="majorHAnsi" w:eastAsiaTheme="majorEastAsia" w:hAnsiTheme="majorHAnsi" w:cstheme="majorBidi"/>
      <w:color w:val="1F4E79" w:themeColor="accent1" w:themeShade="80"/>
      <w:sz w:val="28"/>
      <w:szCs w:val="32"/>
    </w:rPr>
  </w:style>
  <w:style w:type="paragraph" w:styleId="Titre2">
    <w:name w:val="heading 2"/>
    <w:basedOn w:val="Normal"/>
    <w:next w:val="Normal"/>
    <w:link w:val="Titre2Car"/>
    <w:uiPriority w:val="9"/>
    <w:unhideWhenUsed/>
    <w:qFormat/>
    <w:rsid w:val="00B85CCD"/>
    <w:pPr>
      <w:keepNext/>
      <w:keepLines/>
      <w:numPr>
        <w:ilvl w:val="1"/>
        <w:numId w:val="13"/>
      </w:numPr>
      <w:ind w:left="578" w:hanging="578"/>
      <w:outlineLvl w:val="1"/>
    </w:pPr>
    <w:rPr>
      <w:rFonts w:asciiTheme="majorHAnsi" w:eastAsiaTheme="majorEastAsia" w:hAnsiTheme="majorHAnsi" w:cstheme="majorBidi"/>
      <w:color w:val="2E74B5" w:themeColor="accent1" w:themeShade="BF"/>
      <w:sz w:val="24"/>
      <w:szCs w:val="28"/>
    </w:rPr>
  </w:style>
  <w:style w:type="paragraph" w:styleId="Titre3">
    <w:name w:val="heading 3"/>
    <w:basedOn w:val="Normal"/>
    <w:next w:val="Normal"/>
    <w:link w:val="Titre3Car"/>
    <w:uiPriority w:val="9"/>
    <w:unhideWhenUsed/>
    <w:qFormat/>
    <w:rsid w:val="00B57D5F"/>
    <w:pPr>
      <w:keepNext/>
      <w:keepLines/>
      <w:numPr>
        <w:ilvl w:val="2"/>
        <w:numId w:val="13"/>
      </w:numPr>
      <w:ind w:left="1440"/>
      <w:outlineLvl w:val="2"/>
    </w:pPr>
    <w:rPr>
      <w:rFonts w:asciiTheme="majorHAnsi" w:eastAsiaTheme="majorEastAsia" w:hAnsiTheme="majorHAnsi" w:cstheme="majorBidi"/>
      <w:color w:val="2F5496" w:themeColor="accent5" w:themeShade="BF"/>
      <w:sz w:val="24"/>
      <w:szCs w:val="24"/>
    </w:rPr>
  </w:style>
  <w:style w:type="paragraph" w:styleId="Titre4">
    <w:name w:val="heading 4"/>
    <w:basedOn w:val="Normal"/>
    <w:next w:val="Normal"/>
    <w:link w:val="Titre4Car"/>
    <w:uiPriority w:val="9"/>
    <w:unhideWhenUsed/>
    <w:qFormat/>
    <w:rsid w:val="000165B3"/>
    <w:pPr>
      <w:keepNext/>
      <w:keepLines/>
      <w:numPr>
        <w:ilvl w:val="3"/>
        <w:numId w:val="13"/>
      </w:numPr>
      <w:spacing w:before="40" w:after="0"/>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0165B3"/>
    <w:pPr>
      <w:keepNext/>
      <w:keepLines/>
      <w:numPr>
        <w:ilvl w:val="4"/>
        <w:numId w:val="13"/>
      </w:numPr>
      <w:spacing w:before="40" w:after="0"/>
      <w:outlineLvl w:val="4"/>
    </w:pPr>
    <w:rPr>
      <w:rFonts w:asciiTheme="majorHAnsi" w:eastAsiaTheme="majorEastAsia" w:hAnsiTheme="majorHAnsi" w:cstheme="majorBidi"/>
      <w:color w:val="44546A" w:themeColor="text2"/>
      <w:szCs w:val="22"/>
    </w:rPr>
  </w:style>
  <w:style w:type="paragraph" w:styleId="Titre6">
    <w:name w:val="heading 6"/>
    <w:basedOn w:val="Normal"/>
    <w:next w:val="Normal"/>
    <w:link w:val="Titre6Car"/>
    <w:uiPriority w:val="9"/>
    <w:semiHidden/>
    <w:unhideWhenUsed/>
    <w:qFormat/>
    <w:rsid w:val="000165B3"/>
    <w:pPr>
      <w:keepNext/>
      <w:keepLines/>
      <w:numPr>
        <w:ilvl w:val="5"/>
        <w:numId w:val="13"/>
      </w:numPr>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0165B3"/>
    <w:pPr>
      <w:keepNext/>
      <w:keepLines/>
      <w:numPr>
        <w:ilvl w:val="6"/>
        <w:numId w:val="1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0165B3"/>
    <w:pPr>
      <w:keepNext/>
      <w:keepLines/>
      <w:numPr>
        <w:ilvl w:val="7"/>
        <w:numId w:val="13"/>
      </w:numPr>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0165B3"/>
    <w:pPr>
      <w:keepNext/>
      <w:keepLines/>
      <w:numPr>
        <w:ilvl w:val="8"/>
        <w:numId w:val="13"/>
      </w:numPr>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64299E"/>
    <w:rPr>
      <w:rFonts w:ascii="Tahoma" w:hAnsi="Tahoma" w:cs="Tahoma"/>
      <w:sz w:val="16"/>
      <w:szCs w:val="16"/>
    </w:rPr>
  </w:style>
  <w:style w:type="character" w:customStyle="1" w:styleId="En-tteCar">
    <w:name w:val="En-tête Car"/>
    <w:link w:val="En-tte"/>
    <w:uiPriority w:val="99"/>
    <w:rsid w:val="00551F5D"/>
    <w:rPr>
      <w:sz w:val="24"/>
      <w:szCs w:val="24"/>
    </w:rPr>
  </w:style>
  <w:style w:type="character" w:customStyle="1" w:styleId="PieddepageCar">
    <w:name w:val="Pied de page Car"/>
    <w:link w:val="Pieddepage"/>
    <w:uiPriority w:val="99"/>
    <w:rsid w:val="006D7ADF"/>
    <w:rPr>
      <w:sz w:val="24"/>
      <w:szCs w:val="24"/>
    </w:rPr>
  </w:style>
  <w:style w:type="paragraph" w:styleId="Paragraphedeliste">
    <w:name w:val="List Paragraph"/>
    <w:basedOn w:val="Normal"/>
    <w:uiPriority w:val="1"/>
    <w:qFormat/>
    <w:rsid w:val="006C106C"/>
    <w:pPr>
      <w:ind w:left="720"/>
      <w:contextualSpacing/>
    </w:pPr>
  </w:style>
  <w:style w:type="character" w:styleId="Lienhypertexte">
    <w:name w:val="Hyperlink"/>
    <w:uiPriority w:val="99"/>
    <w:rsid w:val="00125115"/>
    <w:rPr>
      <w:color w:val="0000FF"/>
      <w:u w:val="single"/>
    </w:rPr>
  </w:style>
  <w:style w:type="paragraph" w:styleId="Sansinterligne">
    <w:name w:val="No Spacing"/>
    <w:link w:val="SansinterligneCar"/>
    <w:uiPriority w:val="1"/>
    <w:qFormat/>
    <w:rsid w:val="000165B3"/>
    <w:pPr>
      <w:spacing w:after="0" w:line="240" w:lineRule="auto"/>
    </w:pPr>
  </w:style>
  <w:style w:type="character" w:customStyle="1" w:styleId="SansinterligneCar">
    <w:name w:val="Sans interligne Car"/>
    <w:link w:val="Sansinterligne"/>
    <w:uiPriority w:val="1"/>
    <w:rsid w:val="00BC637D"/>
  </w:style>
  <w:style w:type="table" w:styleId="Grilledutableau">
    <w:name w:val="Table Grid"/>
    <w:basedOn w:val="TableauNormal"/>
    <w:uiPriority w:val="59"/>
    <w:rsid w:val="00C02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165B3"/>
    <w:rPr>
      <w:i/>
      <w:iCs/>
    </w:rPr>
  </w:style>
  <w:style w:type="character" w:styleId="lev">
    <w:name w:val="Strong"/>
    <w:basedOn w:val="Policepardfaut"/>
    <w:uiPriority w:val="22"/>
    <w:qFormat/>
    <w:rsid w:val="000165B3"/>
    <w:rPr>
      <w:b/>
      <w:bCs/>
    </w:rPr>
  </w:style>
  <w:style w:type="paragraph" w:styleId="NormalWeb">
    <w:name w:val="Normal (Web)"/>
    <w:basedOn w:val="Normal"/>
    <w:uiPriority w:val="99"/>
    <w:unhideWhenUsed/>
    <w:rsid w:val="00DA3B79"/>
    <w:rPr>
      <w:rFonts w:eastAsia="Calibri"/>
    </w:rPr>
  </w:style>
  <w:style w:type="paragraph" w:customStyle="1" w:styleId="Style1">
    <w:name w:val="Style1"/>
    <w:basedOn w:val="Normal"/>
    <w:link w:val="Style1Car"/>
    <w:rsid w:val="007E5C49"/>
    <w:pPr>
      <w:numPr>
        <w:numId w:val="1"/>
      </w:numPr>
    </w:pPr>
    <w:rPr>
      <w:rFonts w:eastAsiaTheme="minorHAnsi"/>
      <w:color w:val="FF0000"/>
      <w:sz w:val="28"/>
      <w:szCs w:val="22"/>
      <w:lang w:eastAsia="en-US"/>
    </w:rPr>
  </w:style>
  <w:style w:type="character" w:customStyle="1" w:styleId="Style1Car">
    <w:name w:val="Style1 Car"/>
    <w:basedOn w:val="Policepardfaut"/>
    <w:link w:val="Style1"/>
    <w:rsid w:val="007E5C49"/>
    <w:rPr>
      <w:rFonts w:asciiTheme="minorHAnsi" w:eastAsiaTheme="minorHAnsi" w:hAnsiTheme="minorHAnsi" w:cstheme="minorBidi"/>
      <w:color w:val="FF0000"/>
      <w:sz w:val="28"/>
      <w:szCs w:val="22"/>
      <w:lang w:eastAsia="en-US"/>
    </w:rPr>
  </w:style>
  <w:style w:type="paragraph" w:customStyle="1" w:styleId="STYLE10">
    <w:name w:val="STYLE 1"/>
    <w:basedOn w:val="Normal"/>
    <w:link w:val="STYLE1Car0"/>
    <w:rsid w:val="000F3F2F"/>
    <w:rPr>
      <w:rFonts w:cstheme="minorHAnsi"/>
      <w:b/>
    </w:rPr>
  </w:style>
  <w:style w:type="paragraph" w:customStyle="1" w:styleId="STYLE2">
    <w:name w:val="STYLE 2"/>
    <w:basedOn w:val="STYLE10"/>
    <w:link w:val="STYLE2Car"/>
    <w:rsid w:val="002732E0"/>
    <w:rPr>
      <w:i/>
      <w:iCs/>
    </w:rPr>
  </w:style>
  <w:style w:type="character" w:customStyle="1" w:styleId="STYLE1Car0">
    <w:name w:val="STYLE 1 Car"/>
    <w:basedOn w:val="Policepardfaut"/>
    <w:link w:val="STYLE10"/>
    <w:rsid w:val="000F3F2F"/>
    <w:rPr>
      <w:rFonts w:asciiTheme="minorHAnsi" w:hAnsiTheme="minorHAnsi" w:cstheme="minorHAnsi"/>
      <w:b/>
      <w:sz w:val="24"/>
      <w:szCs w:val="24"/>
    </w:rPr>
  </w:style>
  <w:style w:type="character" w:customStyle="1" w:styleId="STYLE2Car">
    <w:name w:val="STYLE 2 Car"/>
    <w:basedOn w:val="STYLE1Car0"/>
    <w:link w:val="STYLE2"/>
    <w:rsid w:val="002732E0"/>
    <w:rPr>
      <w:rFonts w:asciiTheme="minorHAnsi" w:hAnsiTheme="minorHAnsi" w:cstheme="minorHAnsi"/>
      <w:b/>
      <w:i/>
      <w:iCs/>
      <w:sz w:val="24"/>
      <w:szCs w:val="24"/>
    </w:rPr>
  </w:style>
  <w:style w:type="paragraph" w:styleId="Citationintense">
    <w:name w:val="Intense Quote"/>
    <w:basedOn w:val="Normal"/>
    <w:next w:val="Normal"/>
    <w:link w:val="CitationintenseCar"/>
    <w:uiPriority w:val="30"/>
    <w:qFormat/>
    <w:rsid w:val="000165B3"/>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0165B3"/>
    <w:rPr>
      <w:rFonts w:asciiTheme="majorHAnsi" w:eastAsiaTheme="majorEastAsia" w:hAnsiTheme="majorHAnsi" w:cstheme="majorBidi"/>
      <w:color w:val="5B9BD5" w:themeColor="accent1"/>
      <w:sz w:val="28"/>
      <w:szCs w:val="28"/>
    </w:rPr>
  </w:style>
  <w:style w:type="character" w:customStyle="1" w:styleId="Titre6Car">
    <w:name w:val="Titre 6 Car"/>
    <w:basedOn w:val="Policepardfaut"/>
    <w:link w:val="Titre6"/>
    <w:uiPriority w:val="9"/>
    <w:semiHidden/>
    <w:rsid w:val="000165B3"/>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0165B3"/>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0165B3"/>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0165B3"/>
    <w:rPr>
      <w:rFonts w:asciiTheme="majorHAnsi" w:eastAsiaTheme="majorEastAsia" w:hAnsiTheme="majorHAnsi" w:cstheme="majorBidi"/>
      <w:b/>
      <w:bCs/>
      <w:i/>
      <w:iCs/>
      <w:color w:val="44546A" w:themeColor="text2"/>
    </w:rPr>
  </w:style>
  <w:style w:type="character" w:customStyle="1" w:styleId="Titre1Car">
    <w:name w:val="Titre 1 Car"/>
    <w:basedOn w:val="Policepardfaut"/>
    <w:link w:val="Titre1"/>
    <w:uiPriority w:val="9"/>
    <w:rsid w:val="00662B47"/>
    <w:rPr>
      <w:rFonts w:asciiTheme="majorHAnsi" w:eastAsiaTheme="majorEastAsia" w:hAnsiTheme="majorHAnsi" w:cstheme="majorBidi"/>
      <w:color w:val="1F4E79" w:themeColor="accent1" w:themeShade="80"/>
      <w:sz w:val="28"/>
      <w:szCs w:val="32"/>
    </w:rPr>
  </w:style>
  <w:style w:type="character" w:customStyle="1" w:styleId="Titre2Car">
    <w:name w:val="Titre 2 Car"/>
    <w:basedOn w:val="Policepardfaut"/>
    <w:link w:val="Titre2"/>
    <w:uiPriority w:val="9"/>
    <w:rsid w:val="00B85CCD"/>
    <w:rPr>
      <w:rFonts w:asciiTheme="majorHAnsi" w:eastAsiaTheme="majorEastAsia" w:hAnsiTheme="majorHAnsi" w:cstheme="majorBidi"/>
      <w:color w:val="2E74B5" w:themeColor="accent1" w:themeShade="BF"/>
      <w:sz w:val="24"/>
      <w:szCs w:val="28"/>
    </w:rPr>
  </w:style>
  <w:style w:type="character" w:customStyle="1" w:styleId="Titre3Car">
    <w:name w:val="Titre 3 Car"/>
    <w:basedOn w:val="Policepardfaut"/>
    <w:link w:val="Titre3"/>
    <w:uiPriority w:val="9"/>
    <w:rsid w:val="00B57D5F"/>
    <w:rPr>
      <w:rFonts w:asciiTheme="majorHAnsi" w:eastAsiaTheme="majorEastAsia" w:hAnsiTheme="majorHAnsi" w:cstheme="majorBidi"/>
      <w:color w:val="2F5496" w:themeColor="accent5" w:themeShade="BF"/>
      <w:sz w:val="24"/>
      <w:szCs w:val="24"/>
    </w:rPr>
  </w:style>
  <w:style w:type="character" w:customStyle="1" w:styleId="Titre4Car">
    <w:name w:val="Titre 4 Car"/>
    <w:basedOn w:val="Policepardfaut"/>
    <w:link w:val="Titre4"/>
    <w:uiPriority w:val="9"/>
    <w:rsid w:val="000165B3"/>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rsid w:val="000165B3"/>
    <w:rPr>
      <w:rFonts w:asciiTheme="majorHAnsi" w:eastAsiaTheme="majorEastAsia" w:hAnsiTheme="majorHAnsi" w:cstheme="majorBidi"/>
      <w:color w:val="44546A" w:themeColor="text2"/>
      <w:sz w:val="22"/>
      <w:szCs w:val="22"/>
    </w:rPr>
  </w:style>
  <w:style w:type="paragraph" w:styleId="Lgende">
    <w:name w:val="caption"/>
    <w:basedOn w:val="Normal"/>
    <w:next w:val="Normal"/>
    <w:uiPriority w:val="35"/>
    <w:semiHidden/>
    <w:unhideWhenUsed/>
    <w:qFormat/>
    <w:rsid w:val="000165B3"/>
    <w:rPr>
      <w:b/>
      <w:bCs/>
      <w:smallCaps/>
      <w:color w:val="595959" w:themeColor="text1" w:themeTint="A6"/>
      <w:spacing w:val="6"/>
    </w:rPr>
  </w:style>
  <w:style w:type="paragraph" w:styleId="Titre">
    <w:name w:val="Title"/>
    <w:basedOn w:val="Normal"/>
    <w:next w:val="Normal"/>
    <w:link w:val="TitreCar"/>
    <w:uiPriority w:val="10"/>
    <w:qFormat/>
    <w:rsid w:val="000165B3"/>
    <w:pPr>
      <w:spacing w:after="0"/>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0165B3"/>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0165B3"/>
    <w:pPr>
      <w:numPr>
        <w:ilvl w:val="1"/>
      </w:numPr>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0165B3"/>
    <w:rPr>
      <w:rFonts w:asciiTheme="majorHAnsi" w:eastAsiaTheme="majorEastAsia" w:hAnsiTheme="majorHAnsi" w:cstheme="majorBidi"/>
      <w:sz w:val="24"/>
      <w:szCs w:val="24"/>
    </w:rPr>
  </w:style>
  <w:style w:type="paragraph" w:styleId="Citation">
    <w:name w:val="Quote"/>
    <w:basedOn w:val="Normal"/>
    <w:next w:val="Normal"/>
    <w:link w:val="CitationCar"/>
    <w:uiPriority w:val="29"/>
    <w:qFormat/>
    <w:rsid w:val="000165B3"/>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0165B3"/>
    <w:rPr>
      <w:i/>
      <w:iCs/>
      <w:color w:val="404040" w:themeColor="text1" w:themeTint="BF"/>
    </w:rPr>
  </w:style>
  <w:style w:type="character" w:styleId="Accentuationlgre">
    <w:name w:val="Subtle Emphasis"/>
    <w:basedOn w:val="Policepardfaut"/>
    <w:uiPriority w:val="19"/>
    <w:qFormat/>
    <w:rsid w:val="000165B3"/>
    <w:rPr>
      <w:i/>
      <w:iCs/>
      <w:color w:val="404040" w:themeColor="text1" w:themeTint="BF"/>
    </w:rPr>
  </w:style>
  <w:style w:type="character" w:styleId="Accentuationintense">
    <w:name w:val="Intense Emphasis"/>
    <w:basedOn w:val="Policepardfaut"/>
    <w:uiPriority w:val="21"/>
    <w:qFormat/>
    <w:rsid w:val="000165B3"/>
    <w:rPr>
      <w:b/>
      <w:bCs/>
      <w:i/>
      <w:iCs/>
    </w:rPr>
  </w:style>
  <w:style w:type="character" w:styleId="Rfrencelgre">
    <w:name w:val="Subtle Reference"/>
    <w:basedOn w:val="Policepardfaut"/>
    <w:uiPriority w:val="31"/>
    <w:qFormat/>
    <w:rsid w:val="000165B3"/>
    <w:rPr>
      <w:smallCaps/>
      <w:color w:val="404040" w:themeColor="text1" w:themeTint="BF"/>
      <w:u w:val="single" w:color="7F7F7F" w:themeColor="text1" w:themeTint="80"/>
    </w:rPr>
  </w:style>
  <w:style w:type="character" w:styleId="Rfrenceintense">
    <w:name w:val="Intense Reference"/>
    <w:basedOn w:val="Policepardfaut"/>
    <w:uiPriority w:val="32"/>
    <w:qFormat/>
    <w:rsid w:val="000165B3"/>
    <w:rPr>
      <w:b/>
      <w:bCs/>
      <w:smallCaps/>
      <w:spacing w:val="5"/>
      <w:u w:val="single"/>
    </w:rPr>
  </w:style>
  <w:style w:type="character" w:styleId="Titredulivre">
    <w:name w:val="Book Title"/>
    <w:basedOn w:val="Policepardfaut"/>
    <w:uiPriority w:val="33"/>
    <w:qFormat/>
    <w:rsid w:val="000165B3"/>
    <w:rPr>
      <w:b/>
      <w:bCs/>
      <w:smallCaps/>
    </w:rPr>
  </w:style>
  <w:style w:type="paragraph" w:styleId="En-ttedetabledesmatires">
    <w:name w:val="TOC Heading"/>
    <w:basedOn w:val="Titre1"/>
    <w:next w:val="Normal"/>
    <w:uiPriority w:val="39"/>
    <w:semiHidden/>
    <w:unhideWhenUsed/>
    <w:qFormat/>
    <w:rsid w:val="000165B3"/>
    <w:pPr>
      <w:outlineLvl w:val="9"/>
    </w:pPr>
  </w:style>
  <w:style w:type="character" w:styleId="Marquedecommentaire">
    <w:name w:val="annotation reference"/>
    <w:basedOn w:val="Policepardfaut"/>
    <w:rsid w:val="003953BF"/>
    <w:rPr>
      <w:sz w:val="16"/>
      <w:szCs w:val="16"/>
    </w:rPr>
  </w:style>
  <w:style w:type="paragraph" w:styleId="Commentaire">
    <w:name w:val="annotation text"/>
    <w:basedOn w:val="Normal"/>
    <w:link w:val="CommentaireCar"/>
    <w:rsid w:val="003953BF"/>
    <w:rPr>
      <w:sz w:val="20"/>
    </w:rPr>
  </w:style>
  <w:style w:type="character" w:customStyle="1" w:styleId="CommentaireCar">
    <w:name w:val="Commentaire Car"/>
    <w:basedOn w:val="Policepardfaut"/>
    <w:link w:val="Commentaire"/>
    <w:rsid w:val="003953BF"/>
  </w:style>
  <w:style w:type="paragraph" w:styleId="Objetducommentaire">
    <w:name w:val="annotation subject"/>
    <w:basedOn w:val="Commentaire"/>
    <w:next w:val="Commentaire"/>
    <w:link w:val="ObjetducommentaireCar"/>
    <w:semiHidden/>
    <w:unhideWhenUsed/>
    <w:rsid w:val="003953BF"/>
    <w:rPr>
      <w:b/>
      <w:bCs/>
    </w:rPr>
  </w:style>
  <w:style w:type="character" w:customStyle="1" w:styleId="ObjetducommentaireCar">
    <w:name w:val="Objet du commentaire Car"/>
    <w:basedOn w:val="CommentaireCar"/>
    <w:link w:val="Objetducommentaire"/>
    <w:semiHidden/>
    <w:rsid w:val="003953BF"/>
    <w:rPr>
      <w:b/>
      <w:bCs/>
    </w:rPr>
  </w:style>
  <w:style w:type="table" w:customStyle="1" w:styleId="TableNormal">
    <w:name w:val="Table Normal"/>
    <w:uiPriority w:val="2"/>
    <w:semiHidden/>
    <w:unhideWhenUsed/>
    <w:qFormat/>
    <w:rsid w:val="00547546"/>
    <w:pPr>
      <w:widowControl w:val="0"/>
      <w:autoSpaceDE w:val="0"/>
      <w:autoSpaceDN w:val="0"/>
      <w:spacing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47546"/>
    <w:pPr>
      <w:widowControl w:val="0"/>
      <w:autoSpaceDE w:val="0"/>
      <w:autoSpaceDN w:val="0"/>
    </w:pPr>
    <w:rPr>
      <w:rFonts w:ascii="Calibri" w:eastAsia="Calibri" w:hAnsi="Calibri" w:cs="Calibri"/>
      <w:szCs w:val="22"/>
      <w:lang w:eastAsia="en-US"/>
    </w:rPr>
  </w:style>
  <w:style w:type="character" w:customStyle="1" w:styleId="CorpsdetexteCar">
    <w:name w:val="Corps de texte Car"/>
    <w:basedOn w:val="Policepardfaut"/>
    <w:link w:val="Corpsdetexte"/>
    <w:uiPriority w:val="1"/>
    <w:rsid w:val="00547546"/>
    <w:rPr>
      <w:rFonts w:ascii="Calibri" w:eastAsia="Calibri" w:hAnsi="Calibri" w:cs="Calibri"/>
      <w:sz w:val="22"/>
      <w:szCs w:val="22"/>
      <w:lang w:eastAsia="en-US"/>
    </w:rPr>
  </w:style>
  <w:style w:type="paragraph" w:customStyle="1" w:styleId="TableParagraph">
    <w:name w:val="Table Paragraph"/>
    <w:basedOn w:val="Normal"/>
    <w:uiPriority w:val="1"/>
    <w:qFormat/>
    <w:rsid w:val="00547546"/>
    <w:pPr>
      <w:widowControl w:val="0"/>
      <w:autoSpaceDE w:val="0"/>
      <w:autoSpaceDN w:val="0"/>
    </w:pPr>
    <w:rPr>
      <w:rFonts w:ascii="Calibri" w:eastAsia="Calibr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416">
      <w:bodyDiv w:val="1"/>
      <w:marLeft w:val="0"/>
      <w:marRight w:val="0"/>
      <w:marTop w:val="0"/>
      <w:marBottom w:val="0"/>
      <w:divBdr>
        <w:top w:val="none" w:sz="0" w:space="0" w:color="auto"/>
        <w:left w:val="none" w:sz="0" w:space="0" w:color="auto"/>
        <w:bottom w:val="none" w:sz="0" w:space="0" w:color="auto"/>
        <w:right w:val="none" w:sz="0" w:space="0" w:color="auto"/>
      </w:divBdr>
    </w:div>
    <w:div w:id="237830737">
      <w:bodyDiv w:val="1"/>
      <w:marLeft w:val="0"/>
      <w:marRight w:val="0"/>
      <w:marTop w:val="0"/>
      <w:marBottom w:val="0"/>
      <w:divBdr>
        <w:top w:val="none" w:sz="0" w:space="0" w:color="auto"/>
        <w:left w:val="none" w:sz="0" w:space="0" w:color="auto"/>
        <w:bottom w:val="none" w:sz="0" w:space="0" w:color="auto"/>
        <w:right w:val="none" w:sz="0" w:space="0" w:color="auto"/>
      </w:divBdr>
    </w:div>
    <w:div w:id="432286525">
      <w:bodyDiv w:val="1"/>
      <w:marLeft w:val="0"/>
      <w:marRight w:val="0"/>
      <w:marTop w:val="0"/>
      <w:marBottom w:val="0"/>
      <w:divBdr>
        <w:top w:val="none" w:sz="0" w:space="0" w:color="auto"/>
        <w:left w:val="none" w:sz="0" w:space="0" w:color="auto"/>
        <w:bottom w:val="none" w:sz="0" w:space="0" w:color="auto"/>
        <w:right w:val="none" w:sz="0" w:space="0" w:color="auto"/>
      </w:divBdr>
    </w:div>
    <w:div w:id="925184921">
      <w:bodyDiv w:val="1"/>
      <w:marLeft w:val="0"/>
      <w:marRight w:val="0"/>
      <w:marTop w:val="0"/>
      <w:marBottom w:val="0"/>
      <w:divBdr>
        <w:top w:val="none" w:sz="0" w:space="0" w:color="auto"/>
        <w:left w:val="none" w:sz="0" w:space="0" w:color="auto"/>
        <w:bottom w:val="none" w:sz="0" w:space="0" w:color="auto"/>
        <w:right w:val="none" w:sz="0" w:space="0" w:color="auto"/>
      </w:divBdr>
    </w:div>
    <w:div w:id="1120686813">
      <w:bodyDiv w:val="1"/>
      <w:marLeft w:val="0"/>
      <w:marRight w:val="0"/>
      <w:marTop w:val="0"/>
      <w:marBottom w:val="0"/>
      <w:divBdr>
        <w:top w:val="none" w:sz="0" w:space="0" w:color="auto"/>
        <w:left w:val="none" w:sz="0" w:space="0" w:color="auto"/>
        <w:bottom w:val="none" w:sz="0" w:space="0" w:color="auto"/>
        <w:right w:val="none" w:sz="0" w:space="0" w:color="auto"/>
      </w:divBdr>
    </w:div>
    <w:div w:id="17353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o3-partne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ntact@o3-partn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8874463-92E2-40D6-A283-63193328AF56}">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2253</Words>
  <Characters>12925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ISABELLE DIDIER</vt:lpstr>
    </vt:vector>
  </TitlesOfParts>
  <Company>Etude Didier</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ISABELLE DIDIER</dc:title>
  <dc:subject/>
  <dc:creator>mclafitte</dc:creator>
  <cp:keywords/>
  <cp:lastModifiedBy>Elaura Fernandes</cp:lastModifiedBy>
  <cp:revision>3</cp:revision>
  <cp:lastPrinted>2014-06-04T15:42:00Z</cp:lastPrinted>
  <dcterms:created xsi:type="dcterms:W3CDTF">2025-03-17T17:11:00Z</dcterms:created>
  <dcterms:modified xsi:type="dcterms:W3CDTF">2025-03-19T09:52:00Z</dcterms:modified>
</cp:coreProperties>
</file>